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184102" w:rsidRDefault="00184102" w:rsidP="001841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184102" w:rsidRDefault="00184102" w:rsidP="001841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184102" w:rsidRPr="00F02882" w:rsidRDefault="004E73C9" w:rsidP="001841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31</w:t>
      </w:r>
      <w:r w:rsidR="008F3CE4">
        <w:rPr>
          <w:rFonts w:eastAsiaTheme="minorEastAsia"/>
          <w:lang w:eastAsia="ru-RU"/>
        </w:rPr>
        <w:t>.05</w:t>
      </w:r>
      <w:r w:rsidR="00920653">
        <w:rPr>
          <w:rFonts w:eastAsiaTheme="minorEastAsia"/>
          <w:lang w:eastAsia="ru-RU"/>
        </w:rPr>
        <w:t>.2022</w:t>
      </w:r>
      <w:r w:rsidR="00184102" w:rsidRPr="00F02882">
        <w:rPr>
          <w:rFonts w:eastAsiaTheme="minorEastAsia"/>
          <w:lang w:eastAsia="ru-RU"/>
        </w:rPr>
        <w:t>г.  с 14-</w:t>
      </w:r>
      <w:proofErr w:type="gramStart"/>
      <w:r w:rsidR="00761515">
        <w:rPr>
          <w:rFonts w:eastAsiaTheme="minorEastAsia"/>
          <w:lang w:eastAsia="ru-RU"/>
        </w:rPr>
        <w:t>3</w:t>
      </w:r>
      <w:r w:rsidR="00184102" w:rsidRPr="00F02882">
        <w:rPr>
          <w:rFonts w:eastAsiaTheme="minorEastAsia"/>
          <w:lang w:eastAsia="ru-RU"/>
        </w:rPr>
        <w:t>0  до</w:t>
      </w:r>
      <w:proofErr w:type="gramEnd"/>
      <w:r w:rsidR="00184102" w:rsidRPr="00F02882">
        <w:rPr>
          <w:rFonts w:eastAsiaTheme="minorEastAsia"/>
          <w:lang w:eastAsia="ru-RU"/>
        </w:rPr>
        <w:t xml:space="preserve"> </w:t>
      </w:r>
      <w:r w:rsidR="00955F70">
        <w:rPr>
          <w:rFonts w:eastAsiaTheme="minorEastAsia"/>
          <w:lang w:eastAsia="ru-RU"/>
        </w:rPr>
        <w:t>1</w:t>
      </w:r>
      <w:r w:rsidR="00761515">
        <w:rPr>
          <w:rFonts w:eastAsiaTheme="minorEastAsia"/>
          <w:lang w:eastAsia="ru-RU"/>
        </w:rPr>
        <w:t>5</w:t>
      </w:r>
      <w:r w:rsidR="00184102" w:rsidRPr="00F02882">
        <w:rPr>
          <w:rFonts w:eastAsiaTheme="minorEastAsia"/>
          <w:lang w:eastAsia="ru-RU"/>
        </w:rPr>
        <w:t>-</w:t>
      </w:r>
      <w:r w:rsidR="00761515">
        <w:rPr>
          <w:rFonts w:eastAsiaTheme="minorEastAsia"/>
          <w:lang w:eastAsia="ru-RU"/>
        </w:rPr>
        <w:t>0</w:t>
      </w:r>
      <w:r w:rsidR="00184102" w:rsidRPr="00F02882">
        <w:rPr>
          <w:rFonts w:eastAsiaTheme="minorEastAsia"/>
          <w:lang w:eastAsia="ru-RU"/>
        </w:rPr>
        <w:t xml:space="preserve">0 местного времени </w:t>
      </w:r>
    </w:p>
    <w:p w:rsidR="008F3CE4" w:rsidRDefault="00184102" w:rsidP="008F3CE4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 w:rsidRPr="00F02882">
        <w:rPr>
          <w:b/>
          <w:lang w:eastAsia="ru-RU"/>
        </w:rPr>
        <w:t>Наименование проекта, рассмот</w:t>
      </w:r>
      <w:r w:rsidR="008F3CE4">
        <w:rPr>
          <w:b/>
          <w:lang w:eastAsia="ru-RU"/>
        </w:rPr>
        <w:t>ренного на публичных слушаниях:</w:t>
      </w:r>
    </w:p>
    <w:p w:rsidR="00761515" w:rsidRPr="00761515" w:rsidRDefault="00184102" w:rsidP="00761515">
      <w:pPr>
        <w:suppressAutoHyphens w:val="0"/>
        <w:ind w:firstLine="708"/>
        <w:jc w:val="both"/>
        <w:rPr>
          <w:lang w:eastAsia="ru-RU"/>
        </w:rPr>
      </w:pPr>
      <w:r w:rsidRPr="00F02882">
        <w:rPr>
          <w:lang w:eastAsia="ru-RU"/>
        </w:rPr>
        <w:t xml:space="preserve">Возможность выдачи </w:t>
      </w:r>
      <w:r w:rsidRPr="00F02882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Pr="00F02882">
        <w:rPr>
          <w:lang w:eastAsia="ru-RU"/>
        </w:rPr>
        <w:t xml:space="preserve"> </w:t>
      </w:r>
      <w:r w:rsidR="00761515" w:rsidRPr="00761515">
        <w:rPr>
          <w:lang w:eastAsia="ru-RU"/>
        </w:rPr>
        <w:t xml:space="preserve">площадью 376.0 кв. м с кадастровым номером 34:13:130027:253, расположенном по адресу: Волгоградская область, </w:t>
      </w:r>
      <w:proofErr w:type="spellStart"/>
      <w:r w:rsidR="00761515" w:rsidRPr="00761515">
        <w:rPr>
          <w:lang w:eastAsia="ru-RU"/>
        </w:rPr>
        <w:t>Котельниковский</w:t>
      </w:r>
      <w:proofErr w:type="spellEnd"/>
      <w:r w:rsidR="00761515" w:rsidRPr="00761515">
        <w:rPr>
          <w:lang w:eastAsia="ru-RU"/>
        </w:rPr>
        <w:t xml:space="preserve"> район, г. </w:t>
      </w:r>
      <w:proofErr w:type="gramStart"/>
      <w:r w:rsidR="00761515" w:rsidRPr="00761515">
        <w:rPr>
          <w:lang w:eastAsia="ru-RU"/>
        </w:rPr>
        <w:t>Котельниково,  ул.</w:t>
      </w:r>
      <w:proofErr w:type="gramEnd"/>
      <w:r w:rsidR="00761515" w:rsidRPr="00761515">
        <w:rPr>
          <w:lang w:eastAsia="ru-RU"/>
        </w:rPr>
        <w:t xml:space="preserve"> </w:t>
      </w:r>
      <w:r w:rsidR="00761515" w:rsidRPr="00761515">
        <w:t>Донская. д.89</w:t>
      </w:r>
    </w:p>
    <w:p w:rsidR="00920653" w:rsidRPr="00F02882" w:rsidRDefault="00920653" w:rsidP="00761515">
      <w:pPr>
        <w:suppressAutoHyphens w:val="0"/>
        <w:ind w:firstLine="567"/>
        <w:contextualSpacing/>
        <w:jc w:val="both"/>
        <w:rPr>
          <w:rFonts w:eastAsiaTheme="minorEastAsia"/>
          <w:b/>
          <w:lang w:eastAsia="ru-RU"/>
        </w:rPr>
      </w:pPr>
      <w:r w:rsidRPr="00F02882"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920653" w:rsidRPr="00801C45" w:rsidRDefault="00920653" w:rsidP="00920653">
      <w:pPr>
        <w:jc w:val="both"/>
        <w:rPr>
          <w:u w:val="single"/>
          <w:lang w:eastAsia="ru-RU"/>
        </w:rPr>
      </w:pPr>
      <w:r w:rsidRPr="00F02882">
        <w:rPr>
          <w:lang w:eastAsia="ru-RU"/>
        </w:rPr>
        <w:t>На публичных слушаниях приняло участие:</w:t>
      </w:r>
      <w:r>
        <w:rPr>
          <w:u w:val="single"/>
          <w:lang w:eastAsia="ru-RU"/>
        </w:rPr>
        <w:t xml:space="preserve"> </w:t>
      </w:r>
      <w:r w:rsidR="00801C45">
        <w:rPr>
          <w:u w:val="single"/>
          <w:lang w:eastAsia="ru-RU"/>
        </w:rPr>
        <w:t xml:space="preserve">12 </w:t>
      </w:r>
      <w:bookmarkStart w:id="0" w:name="_GoBack"/>
      <w:bookmarkEnd w:id="0"/>
      <w:r w:rsidRPr="00F02882">
        <w:rPr>
          <w:lang w:eastAsia="ru-RU"/>
        </w:rPr>
        <w:t>участников.</w:t>
      </w:r>
    </w:p>
    <w:p w:rsidR="00920653" w:rsidRPr="00F7530C" w:rsidRDefault="00920653" w:rsidP="00F7530C">
      <w:pPr>
        <w:ind w:firstLine="567"/>
        <w:jc w:val="both"/>
        <w:rPr>
          <w:b/>
          <w:lang w:eastAsia="ru-RU"/>
        </w:rPr>
      </w:pPr>
      <w:r w:rsidRPr="00F02882"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Pr="00F02882">
        <w:rPr>
          <w:lang w:eastAsia="ru-RU"/>
        </w:rPr>
        <w:t xml:space="preserve">протокол от </w:t>
      </w:r>
      <w:r w:rsidR="009B2DB2">
        <w:rPr>
          <w:lang w:eastAsia="ru-RU"/>
        </w:rPr>
        <w:t>12.05</w:t>
      </w:r>
      <w:r w:rsidR="00F7530C">
        <w:rPr>
          <w:lang w:eastAsia="ru-RU"/>
        </w:rPr>
        <w:t>.2022</w:t>
      </w:r>
      <w:r w:rsidRPr="00F02882">
        <w:rPr>
          <w:lang w:eastAsia="ru-RU"/>
        </w:rPr>
        <w:t>г.</w:t>
      </w:r>
    </w:p>
    <w:p w:rsidR="00920653" w:rsidRPr="00F02882" w:rsidRDefault="00920653" w:rsidP="00920653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920653" w:rsidRPr="00F02882" w:rsidRDefault="00920653" w:rsidP="00920653">
      <w:pPr>
        <w:suppressAutoHyphens w:val="0"/>
        <w:spacing w:line="0" w:lineRule="atLeast"/>
        <w:ind w:firstLine="567"/>
        <w:jc w:val="both"/>
        <w:rPr>
          <w:lang w:eastAsia="ru-RU"/>
        </w:rPr>
      </w:pPr>
      <w:r w:rsidRPr="00F02882"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920653" w:rsidRPr="00F02882" w:rsidRDefault="00920653" w:rsidP="00920653">
      <w:pPr>
        <w:suppressAutoHyphens w:val="0"/>
        <w:spacing w:line="0" w:lineRule="atLeast"/>
        <w:ind w:firstLine="567"/>
        <w:rPr>
          <w:lang w:eastAsia="ru-RU"/>
        </w:rPr>
      </w:pPr>
      <w:r w:rsidRPr="00F02882">
        <w:rPr>
          <w:lang w:eastAsia="ru-RU"/>
        </w:rPr>
        <w:t>Предложение и замечания иных участников публичных слушаний: Нет</w:t>
      </w:r>
    </w:p>
    <w:p w:rsidR="00920653" w:rsidRPr="00F02882" w:rsidRDefault="00920653" w:rsidP="00920653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 w:rsidRPr="00F02882">
        <w:rPr>
          <w:rFonts w:eastAsiaTheme="minorEastAsia"/>
          <w:i/>
          <w:u w:val="single"/>
          <w:lang w:eastAsia="ru-RU"/>
        </w:rPr>
        <w:t>целесообразно</w:t>
      </w:r>
      <w:r w:rsidRPr="00F02882">
        <w:rPr>
          <w:rFonts w:eastAsiaTheme="minorEastAsia"/>
          <w:b/>
          <w:lang w:eastAsia="ru-RU"/>
        </w:rPr>
        <w:t>.</w:t>
      </w:r>
    </w:p>
    <w:p w:rsidR="00920653" w:rsidRPr="00F02882" w:rsidRDefault="00920653" w:rsidP="00920653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 w:rsidRPr="00F02882">
        <w:rPr>
          <w:rFonts w:eastAsiaTheme="minorEastAsia"/>
          <w:lang w:eastAsia="ru-RU"/>
        </w:rPr>
        <w:t xml:space="preserve"> </w:t>
      </w:r>
      <w:r w:rsidRPr="00F02882">
        <w:rPr>
          <w:rFonts w:eastAsiaTheme="minorEastAsia"/>
          <w:lang w:eastAsia="ru-RU"/>
        </w:rPr>
        <w:tab/>
      </w:r>
      <w:r w:rsidRPr="00F02882"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761515" w:rsidRPr="00761515" w:rsidRDefault="00920653" w:rsidP="00761515">
      <w:pPr>
        <w:suppressAutoHyphens w:val="0"/>
        <w:ind w:firstLine="708"/>
        <w:jc w:val="both"/>
        <w:rPr>
          <w:lang w:eastAsia="ru-RU"/>
        </w:rPr>
      </w:pPr>
      <w:r w:rsidRPr="00F02882">
        <w:rPr>
          <w:lang w:eastAsia="ru-RU"/>
        </w:rPr>
        <w:t xml:space="preserve">Одобрить отклонения от параметров </w:t>
      </w:r>
      <w:r w:rsidRPr="00F02882">
        <w:rPr>
          <w:rFonts w:eastAsiaTheme="minorEastAsia"/>
          <w:lang w:eastAsia="ru-RU"/>
        </w:rPr>
        <w:t xml:space="preserve">разрешенного строительства, </w:t>
      </w:r>
      <w:r w:rsidRPr="00F02882">
        <w:rPr>
          <w:color w:val="000000"/>
        </w:rPr>
        <w:t>реконструкции объектов капитального строительства для отдельного земельного участка</w:t>
      </w:r>
      <w:r w:rsidRPr="00F02882">
        <w:rPr>
          <w:lang w:eastAsia="ru-RU"/>
        </w:rPr>
        <w:t xml:space="preserve"> </w:t>
      </w:r>
      <w:r w:rsidR="00761515" w:rsidRPr="00761515">
        <w:rPr>
          <w:lang w:eastAsia="ru-RU"/>
        </w:rPr>
        <w:t xml:space="preserve">площадью 376.0 кв. м с кадастровым номером 34:13:130027:253, расположенном по адресу: Волгоградская область, </w:t>
      </w:r>
      <w:proofErr w:type="spellStart"/>
      <w:r w:rsidR="00761515" w:rsidRPr="00761515">
        <w:rPr>
          <w:lang w:eastAsia="ru-RU"/>
        </w:rPr>
        <w:t>Котельниковский</w:t>
      </w:r>
      <w:proofErr w:type="spellEnd"/>
      <w:r w:rsidR="00761515" w:rsidRPr="00761515">
        <w:rPr>
          <w:lang w:eastAsia="ru-RU"/>
        </w:rPr>
        <w:t xml:space="preserve"> район, г. </w:t>
      </w:r>
      <w:proofErr w:type="gramStart"/>
      <w:r w:rsidR="00761515" w:rsidRPr="00761515">
        <w:rPr>
          <w:lang w:eastAsia="ru-RU"/>
        </w:rPr>
        <w:t>Котельниково,  ул.</w:t>
      </w:r>
      <w:proofErr w:type="gramEnd"/>
      <w:r w:rsidR="00761515" w:rsidRPr="00761515">
        <w:rPr>
          <w:lang w:eastAsia="ru-RU"/>
        </w:rPr>
        <w:t xml:space="preserve"> </w:t>
      </w:r>
      <w:r w:rsidR="00761515" w:rsidRPr="00761515">
        <w:t>Донская. д.89</w:t>
      </w:r>
    </w:p>
    <w:p w:rsidR="00920653" w:rsidRPr="00F02882" w:rsidRDefault="00920653" w:rsidP="00761515">
      <w:pPr>
        <w:suppressAutoHyphens w:val="0"/>
        <w:ind w:firstLine="567"/>
        <w:contextualSpacing/>
        <w:jc w:val="both"/>
        <w:rPr>
          <w:lang w:eastAsia="ru-RU"/>
        </w:rPr>
      </w:pPr>
      <w:r w:rsidRPr="00F02882">
        <w:rPr>
          <w:lang w:eastAsia="ru-RU"/>
        </w:rPr>
        <w:t>Публичные слушания считать состоявшимися.</w:t>
      </w:r>
      <w:r w:rsidRPr="00F02882"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 w:rsidRPr="00F02882"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184102" w:rsidRDefault="00184102" w:rsidP="001841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184102" w:rsidRDefault="00184102" w:rsidP="001841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  публичных слушаниях          _________________      Федоров А. Л.</w:t>
      </w:r>
    </w:p>
    <w:p w:rsidR="00184102" w:rsidRDefault="00184102" w:rsidP="001841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(подпись)</w:t>
      </w:r>
    </w:p>
    <w:p w:rsidR="00184102" w:rsidRDefault="00184102" w:rsidP="00184102">
      <w:pPr>
        <w:jc w:val="both"/>
        <w:rPr>
          <w:b/>
          <w:lang w:eastAsia="ru-RU"/>
        </w:rPr>
      </w:pPr>
    </w:p>
    <w:p w:rsidR="00184102" w:rsidRDefault="00184102" w:rsidP="00184102">
      <w:pPr>
        <w:keepLines/>
        <w:autoSpaceDE w:val="0"/>
        <w:autoSpaceDN w:val="0"/>
        <w:adjustRightInd w:val="0"/>
        <w:outlineLvl w:val="0"/>
      </w:pPr>
    </w:p>
    <w:p w:rsidR="00126988" w:rsidRDefault="00126988"/>
    <w:sectPr w:rsidR="0012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F5"/>
    <w:rsid w:val="00002645"/>
    <w:rsid w:val="000412B8"/>
    <w:rsid w:val="000A2318"/>
    <w:rsid w:val="00122BCB"/>
    <w:rsid w:val="00126988"/>
    <w:rsid w:val="00184102"/>
    <w:rsid w:val="001F45B7"/>
    <w:rsid w:val="00247338"/>
    <w:rsid w:val="002D49F5"/>
    <w:rsid w:val="002F4F2F"/>
    <w:rsid w:val="0032461D"/>
    <w:rsid w:val="003E11BB"/>
    <w:rsid w:val="004B3BCF"/>
    <w:rsid w:val="004B3DFC"/>
    <w:rsid w:val="004E73C9"/>
    <w:rsid w:val="00511B9A"/>
    <w:rsid w:val="00527A47"/>
    <w:rsid w:val="00535C5B"/>
    <w:rsid w:val="006C1BCA"/>
    <w:rsid w:val="007238C2"/>
    <w:rsid w:val="00761515"/>
    <w:rsid w:val="00764EFC"/>
    <w:rsid w:val="008003C5"/>
    <w:rsid w:val="00801C45"/>
    <w:rsid w:val="00826A89"/>
    <w:rsid w:val="008505E7"/>
    <w:rsid w:val="008668B5"/>
    <w:rsid w:val="008F3CE4"/>
    <w:rsid w:val="0090187B"/>
    <w:rsid w:val="00920653"/>
    <w:rsid w:val="00955F70"/>
    <w:rsid w:val="009B2DB2"/>
    <w:rsid w:val="00A323F0"/>
    <w:rsid w:val="00BB24CE"/>
    <w:rsid w:val="00BC22E3"/>
    <w:rsid w:val="00C47D1C"/>
    <w:rsid w:val="00CD3966"/>
    <w:rsid w:val="00D96705"/>
    <w:rsid w:val="00E26DCC"/>
    <w:rsid w:val="00E76B1E"/>
    <w:rsid w:val="00F02882"/>
    <w:rsid w:val="00F7530C"/>
    <w:rsid w:val="00FD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5316"/>
  <w15:docId w15:val="{78F43A5E-F6C7-4571-BBC4-BBAB86B2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1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39</cp:revision>
  <cp:lastPrinted>2022-05-31T12:25:00Z</cp:lastPrinted>
  <dcterms:created xsi:type="dcterms:W3CDTF">2021-09-08T06:46:00Z</dcterms:created>
  <dcterms:modified xsi:type="dcterms:W3CDTF">2022-05-31T12:30:00Z</dcterms:modified>
</cp:coreProperties>
</file>