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082672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20</w:t>
      </w:r>
      <w:r w:rsidR="006E4D6F">
        <w:rPr>
          <w:rFonts w:eastAsiaTheme="minorEastAsia"/>
          <w:lang w:eastAsia="ru-RU"/>
        </w:rPr>
        <w:t>.07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DD0464" w:rsidRPr="00082672" w:rsidRDefault="00F578D2" w:rsidP="00082672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082672" w:rsidRPr="002432A9">
        <w:rPr>
          <w:lang w:eastAsia="ru-RU"/>
        </w:rPr>
        <w:t xml:space="preserve">площадью </w:t>
      </w:r>
      <w:r w:rsidR="00082672">
        <w:rPr>
          <w:lang w:eastAsia="ru-RU"/>
        </w:rPr>
        <w:t>1240</w:t>
      </w:r>
      <w:r w:rsidR="00082672" w:rsidRPr="002432A9">
        <w:rPr>
          <w:lang w:eastAsia="ru-RU"/>
        </w:rPr>
        <w:t>.0 кв. м с кадастровым номером 34:13:1300</w:t>
      </w:r>
      <w:r w:rsidR="00082672">
        <w:rPr>
          <w:lang w:eastAsia="ru-RU"/>
        </w:rPr>
        <w:t>27</w:t>
      </w:r>
      <w:r w:rsidR="00082672" w:rsidRPr="002432A9">
        <w:rPr>
          <w:lang w:eastAsia="ru-RU"/>
        </w:rPr>
        <w:t>:</w:t>
      </w:r>
      <w:r w:rsidR="00082672">
        <w:rPr>
          <w:lang w:eastAsia="ru-RU"/>
        </w:rPr>
        <w:t>10</w:t>
      </w:r>
      <w:r w:rsidR="00082672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082672" w:rsidRPr="002432A9">
        <w:rPr>
          <w:lang w:eastAsia="ru-RU"/>
        </w:rPr>
        <w:t>Котельниковский</w:t>
      </w:r>
      <w:proofErr w:type="spellEnd"/>
      <w:r w:rsidR="00082672" w:rsidRPr="002432A9">
        <w:rPr>
          <w:lang w:eastAsia="ru-RU"/>
        </w:rPr>
        <w:t xml:space="preserve"> район, г. </w:t>
      </w:r>
      <w:proofErr w:type="gramStart"/>
      <w:r w:rsidR="00082672" w:rsidRPr="002432A9">
        <w:rPr>
          <w:lang w:eastAsia="ru-RU"/>
        </w:rPr>
        <w:t xml:space="preserve">Котельниково,  </w:t>
      </w:r>
      <w:r w:rsidR="00082672" w:rsidRPr="0021378A">
        <w:rPr>
          <w:rFonts w:eastAsiaTheme="minorEastAsia"/>
          <w:lang w:eastAsia="ru-RU"/>
        </w:rPr>
        <w:t>ул.</w:t>
      </w:r>
      <w:proofErr w:type="gramEnd"/>
      <w:r w:rsidR="00082672" w:rsidRPr="0021378A">
        <w:rPr>
          <w:rFonts w:eastAsiaTheme="minorEastAsia"/>
          <w:lang w:eastAsia="ru-RU"/>
        </w:rPr>
        <w:t xml:space="preserve"> </w:t>
      </w:r>
      <w:r w:rsidR="00082672">
        <w:rPr>
          <w:rFonts w:eastAsiaTheme="minorEastAsia"/>
          <w:lang w:eastAsia="ru-RU"/>
        </w:rPr>
        <w:t>Куйбышева</w:t>
      </w:r>
      <w:r w:rsidR="00082672" w:rsidRPr="0021378A">
        <w:rPr>
          <w:rFonts w:eastAsiaTheme="minorEastAsia"/>
          <w:lang w:eastAsia="ru-RU"/>
        </w:rPr>
        <w:t>. д.</w:t>
      </w:r>
      <w:r w:rsidR="00082672">
        <w:rPr>
          <w:rFonts w:eastAsiaTheme="minorEastAsia"/>
          <w:lang w:eastAsia="ru-RU"/>
        </w:rPr>
        <w:t>56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E03872">
        <w:rPr>
          <w:u w:val="single"/>
          <w:lang w:eastAsia="ru-RU"/>
        </w:rPr>
        <w:t xml:space="preserve"> </w:t>
      </w:r>
      <w:r w:rsidR="00F467F2">
        <w:rPr>
          <w:u w:val="single"/>
          <w:lang w:eastAsia="ru-RU"/>
        </w:rPr>
        <w:t xml:space="preserve">12 </w:t>
      </w:r>
      <w:bookmarkStart w:id="0" w:name="_GoBack"/>
      <w:bookmarkEnd w:id="0"/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82672">
        <w:rPr>
          <w:lang w:eastAsia="ru-RU"/>
        </w:rPr>
        <w:t>20</w:t>
      </w:r>
      <w:r w:rsidR="006E4D6F">
        <w:rPr>
          <w:lang w:eastAsia="ru-RU"/>
        </w:rPr>
        <w:t>.07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082672" w:rsidRDefault="00F578D2" w:rsidP="00082672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082672" w:rsidRPr="002432A9">
        <w:rPr>
          <w:lang w:eastAsia="ru-RU"/>
        </w:rPr>
        <w:t xml:space="preserve">площадью </w:t>
      </w:r>
      <w:r w:rsidR="00082672">
        <w:rPr>
          <w:lang w:eastAsia="ru-RU"/>
        </w:rPr>
        <w:t>1240</w:t>
      </w:r>
      <w:r w:rsidR="00082672" w:rsidRPr="002432A9">
        <w:rPr>
          <w:lang w:eastAsia="ru-RU"/>
        </w:rPr>
        <w:t>.0 кв. м с кадастровым номером 34:13:1300</w:t>
      </w:r>
      <w:r w:rsidR="00082672">
        <w:rPr>
          <w:lang w:eastAsia="ru-RU"/>
        </w:rPr>
        <w:t>27</w:t>
      </w:r>
      <w:r w:rsidR="00082672" w:rsidRPr="002432A9">
        <w:rPr>
          <w:lang w:eastAsia="ru-RU"/>
        </w:rPr>
        <w:t>:</w:t>
      </w:r>
      <w:r w:rsidR="00082672">
        <w:rPr>
          <w:lang w:eastAsia="ru-RU"/>
        </w:rPr>
        <w:t>10</w:t>
      </w:r>
      <w:r w:rsidR="00082672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082672" w:rsidRPr="002432A9">
        <w:rPr>
          <w:lang w:eastAsia="ru-RU"/>
        </w:rPr>
        <w:t>Котельниковс</w:t>
      </w:r>
      <w:r w:rsidR="00082672">
        <w:rPr>
          <w:lang w:eastAsia="ru-RU"/>
        </w:rPr>
        <w:t>кий</w:t>
      </w:r>
      <w:proofErr w:type="spellEnd"/>
      <w:r w:rsidR="00082672">
        <w:rPr>
          <w:lang w:eastAsia="ru-RU"/>
        </w:rPr>
        <w:t xml:space="preserve"> район, г. Котельниково,</w:t>
      </w:r>
      <w:r w:rsidR="00082672" w:rsidRPr="002432A9">
        <w:rPr>
          <w:lang w:eastAsia="ru-RU"/>
        </w:rPr>
        <w:t xml:space="preserve"> </w:t>
      </w:r>
      <w:r w:rsidR="00082672" w:rsidRPr="0021378A">
        <w:rPr>
          <w:rFonts w:eastAsiaTheme="minorEastAsia"/>
          <w:lang w:eastAsia="ru-RU"/>
        </w:rPr>
        <w:t xml:space="preserve">ул. </w:t>
      </w:r>
      <w:r w:rsidR="00082672">
        <w:rPr>
          <w:rFonts w:eastAsiaTheme="minorEastAsia"/>
          <w:lang w:eastAsia="ru-RU"/>
        </w:rPr>
        <w:t>Куйбышева</w:t>
      </w:r>
      <w:r w:rsidR="00082672" w:rsidRPr="0021378A">
        <w:rPr>
          <w:rFonts w:eastAsiaTheme="minorEastAsia"/>
          <w:lang w:eastAsia="ru-RU"/>
        </w:rPr>
        <w:t>. д.</w:t>
      </w:r>
      <w:r w:rsidR="00082672">
        <w:rPr>
          <w:rFonts w:eastAsiaTheme="minorEastAsia"/>
          <w:lang w:eastAsia="ru-RU"/>
        </w:rPr>
        <w:t>56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DD0464">
        <w:rPr>
          <w:rFonts w:eastAsiaTheme="minorEastAsia"/>
          <w:b/>
          <w:sz w:val="26"/>
          <w:szCs w:val="26"/>
          <w:lang w:eastAsia="ru-RU"/>
        </w:rPr>
        <w:t>Страхов А.Б.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082672"/>
    <w:rsid w:val="001B44AF"/>
    <w:rsid w:val="001F54AF"/>
    <w:rsid w:val="0024515C"/>
    <w:rsid w:val="002A4D15"/>
    <w:rsid w:val="00613A98"/>
    <w:rsid w:val="006E207E"/>
    <w:rsid w:val="006E4D6F"/>
    <w:rsid w:val="007C3F14"/>
    <w:rsid w:val="008370E3"/>
    <w:rsid w:val="00867431"/>
    <w:rsid w:val="009F5F76"/>
    <w:rsid w:val="00A6093A"/>
    <w:rsid w:val="00DD0464"/>
    <w:rsid w:val="00E0336A"/>
    <w:rsid w:val="00E03872"/>
    <w:rsid w:val="00E94758"/>
    <w:rsid w:val="00F467F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BDE6"/>
  <w15:docId w15:val="{F1E214D2-C6F1-433A-9EFC-6DD23EC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AB14-8EE7-4F39-AB1E-2F1C759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2022-07-20T12:19:00Z</cp:lastPrinted>
  <dcterms:created xsi:type="dcterms:W3CDTF">2022-06-14T06:17:00Z</dcterms:created>
  <dcterms:modified xsi:type="dcterms:W3CDTF">2022-07-20T12:20:00Z</dcterms:modified>
</cp:coreProperties>
</file>