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49" w:rsidRPr="00F3062E" w:rsidRDefault="006170FD" w:rsidP="00EB0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2E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EB0388" w:rsidRPr="00EB0388" w:rsidRDefault="006170FD" w:rsidP="00EB03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B0388">
        <w:rPr>
          <w:rFonts w:ascii="Times New Roman" w:hAnsi="Times New Roman" w:cs="Times New Roman"/>
          <w:sz w:val="24"/>
          <w:szCs w:val="24"/>
        </w:rPr>
        <w:t xml:space="preserve">О проведении общественного обсуждения проекта постановления администрации Котельниковского городского поселения Котельниковского муниципального района Волгоградской области </w:t>
      </w:r>
      <w:r w:rsidR="00F3062E">
        <w:rPr>
          <w:rFonts w:ascii="Times New Roman" w:hAnsi="Times New Roman" w:cs="Times New Roman"/>
          <w:sz w:val="24"/>
          <w:szCs w:val="24"/>
        </w:rPr>
        <w:t>«</w:t>
      </w:r>
      <w:r w:rsidRPr="00EB0388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«Формирование современной городской среды в Котельниковском городском поселении Котельниковского муниципального района Волгоградской области»</w:t>
      </w:r>
    </w:p>
    <w:p w:rsidR="006170FD" w:rsidRDefault="006170FD" w:rsidP="00EB03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B0388">
        <w:rPr>
          <w:rFonts w:ascii="Times New Roman" w:hAnsi="Times New Roman" w:cs="Times New Roman"/>
          <w:sz w:val="24"/>
          <w:szCs w:val="24"/>
        </w:rPr>
        <w:t>на период 2018-2024 г.</w:t>
      </w:r>
      <w:r w:rsidR="008A2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3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0388">
        <w:rPr>
          <w:rFonts w:ascii="Times New Roman" w:hAnsi="Times New Roman" w:cs="Times New Roman"/>
          <w:sz w:val="24"/>
          <w:szCs w:val="24"/>
        </w:rPr>
        <w:t>.</w:t>
      </w:r>
    </w:p>
    <w:p w:rsidR="000953E4" w:rsidRPr="00EB0388" w:rsidRDefault="000953E4" w:rsidP="00EB03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0FD" w:rsidRPr="00EB0388" w:rsidRDefault="006170FD" w:rsidP="008A265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88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 объявляет о приеме предложений (замечаний) заинтересованных лиц по проекту постановления администрации Котельниковского городского поселения О внесении изменений в муниципальную программу «Формирование современной городской среды в Котельниковском городском поселении Котельниковского муниципального района Волгоградской области» на период 2018-2024 г</w:t>
      </w:r>
      <w:proofErr w:type="gramStart"/>
      <w:r w:rsidR="008A265C">
        <w:rPr>
          <w:rFonts w:ascii="Times New Roman" w:hAnsi="Times New Roman" w:cs="Times New Roman"/>
          <w:sz w:val="24"/>
          <w:szCs w:val="24"/>
        </w:rPr>
        <w:t xml:space="preserve"> </w:t>
      </w:r>
      <w:r w:rsidRPr="00EB03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038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969"/>
        <w:gridCol w:w="5103"/>
      </w:tblGrid>
      <w:tr w:rsidR="006170FD" w:rsidRPr="00EB0388" w:rsidTr="008A265C">
        <w:tc>
          <w:tcPr>
            <w:tcW w:w="534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(замечаний)</w:t>
            </w:r>
          </w:p>
        </w:tc>
        <w:tc>
          <w:tcPr>
            <w:tcW w:w="5103" w:type="dxa"/>
          </w:tcPr>
          <w:p w:rsidR="006170FD" w:rsidRPr="00EB0388" w:rsidRDefault="000953E4" w:rsidP="0009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  <w:r w:rsidR="00F3062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0FD" w:rsidRPr="00EB0388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  <w:r w:rsidR="00F3062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0FD" w:rsidRPr="00EB03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170FD" w:rsidRPr="00EB0388" w:rsidTr="008A265C">
        <w:tc>
          <w:tcPr>
            <w:tcW w:w="534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Время приема предложений (замечаний)</w:t>
            </w:r>
          </w:p>
        </w:tc>
        <w:tc>
          <w:tcPr>
            <w:tcW w:w="5103" w:type="dxa"/>
          </w:tcPr>
          <w:p w:rsidR="006170FD" w:rsidRPr="00EB0388" w:rsidRDefault="006170FD" w:rsidP="00F3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с 8 </w:t>
            </w:r>
            <w:r w:rsidR="00F3062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 xml:space="preserve"> 00 мин. до 12 час</w:t>
            </w:r>
            <w:r w:rsidR="00F3062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62E">
              <w:rPr>
                <w:rFonts w:ascii="Times New Roman" w:hAnsi="Times New Roman" w:cs="Times New Roman"/>
                <w:sz w:val="24"/>
                <w:szCs w:val="24"/>
              </w:rPr>
              <w:t>и с 13 часов до 17 часов</w:t>
            </w:r>
          </w:p>
        </w:tc>
      </w:tr>
      <w:tr w:rsidR="006170FD" w:rsidRPr="00EB0388" w:rsidTr="008A265C">
        <w:tc>
          <w:tcPr>
            <w:tcW w:w="534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Место приема предложений (замечаний)</w:t>
            </w:r>
          </w:p>
        </w:tc>
        <w:tc>
          <w:tcPr>
            <w:tcW w:w="5103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Приемная администрации Котельниковского городского поселения</w:t>
            </w:r>
          </w:p>
        </w:tc>
      </w:tr>
      <w:tr w:rsidR="006170FD" w:rsidRPr="00EB0388" w:rsidTr="008A265C">
        <w:tc>
          <w:tcPr>
            <w:tcW w:w="534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Почтовый адрес для отправления  предложений (замечаний)</w:t>
            </w:r>
          </w:p>
        </w:tc>
        <w:tc>
          <w:tcPr>
            <w:tcW w:w="5103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404354, Волгоградская обл., г. Котельниково, ул. Ленина, 9</w:t>
            </w:r>
          </w:p>
        </w:tc>
      </w:tr>
      <w:tr w:rsidR="006170FD" w:rsidRPr="00EB0388" w:rsidTr="008A265C">
        <w:tc>
          <w:tcPr>
            <w:tcW w:w="534" w:type="dxa"/>
          </w:tcPr>
          <w:p w:rsidR="006170FD" w:rsidRPr="00EB0388" w:rsidRDefault="006170FD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170FD" w:rsidRPr="00EB0388" w:rsidRDefault="00EB0388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отправления предложений (замечаний)</w:t>
            </w:r>
          </w:p>
        </w:tc>
        <w:tc>
          <w:tcPr>
            <w:tcW w:w="5103" w:type="dxa"/>
          </w:tcPr>
          <w:p w:rsidR="006170FD" w:rsidRPr="00EB0388" w:rsidRDefault="00EB0388" w:rsidP="008A2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kgp.volganet@mail.ru</w:t>
            </w:r>
          </w:p>
        </w:tc>
      </w:tr>
    </w:tbl>
    <w:p w:rsidR="006170FD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65C">
        <w:rPr>
          <w:rFonts w:ascii="Times New Roman" w:hAnsi="Times New Roman" w:cs="Times New Roman"/>
          <w:sz w:val="24"/>
          <w:szCs w:val="24"/>
        </w:rPr>
        <w:t>Лицо, желающее направить свои замечания и (или) предложения по проекту постановления, должно указать:</w:t>
      </w:r>
    </w:p>
    <w:p w:rsidR="00EB0388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65C">
        <w:rPr>
          <w:rFonts w:ascii="Times New Roman" w:hAnsi="Times New Roman" w:cs="Times New Roman"/>
          <w:sz w:val="24"/>
          <w:szCs w:val="24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EB0388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65C">
        <w:rPr>
          <w:rFonts w:ascii="Times New Roman" w:hAnsi="Times New Roman" w:cs="Times New Roman"/>
          <w:sz w:val="24"/>
          <w:szCs w:val="24"/>
        </w:rPr>
        <w:t>Наименование организации, фамилию, имя, отчество представителя организации, почтовый адрес (для юридического лица).</w:t>
      </w:r>
    </w:p>
    <w:p w:rsidR="00EB0388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65C">
        <w:rPr>
          <w:rFonts w:ascii="Times New Roman" w:hAnsi="Times New Roman" w:cs="Times New Roman"/>
          <w:sz w:val="24"/>
          <w:szCs w:val="24"/>
        </w:rPr>
        <w:t>Не подлежат рассм</w:t>
      </w:r>
      <w:r w:rsidR="008A265C">
        <w:rPr>
          <w:rFonts w:ascii="Times New Roman" w:hAnsi="Times New Roman" w:cs="Times New Roman"/>
          <w:sz w:val="24"/>
          <w:szCs w:val="24"/>
        </w:rPr>
        <w:t xml:space="preserve">отрению замечания и </w:t>
      </w:r>
      <w:proofErr w:type="gramStart"/>
      <w:r w:rsidR="008A265C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="008A265C">
        <w:rPr>
          <w:rFonts w:ascii="Times New Roman" w:hAnsi="Times New Roman" w:cs="Times New Roman"/>
          <w:sz w:val="24"/>
          <w:szCs w:val="24"/>
        </w:rPr>
        <w:t xml:space="preserve"> в</w:t>
      </w:r>
      <w:r w:rsidRPr="008A265C">
        <w:rPr>
          <w:rFonts w:ascii="Times New Roman" w:hAnsi="Times New Roman" w:cs="Times New Roman"/>
          <w:sz w:val="24"/>
          <w:szCs w:val="24"/>
        </w:rPr>
        <w:t xml:space="preserve"> которых не указаны:</w:t>
      </w:r>
    </w:p>
    <w:p w:rsidR="00EB0388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65C">
        <w:rPr>
          <w:rFonts w:ascii="Times New Roman" w:hAnsi="Times New Roman" w:cs="Times New Roman"/>
          <w:sz w:val="24"/>
          <w:szCs w:val="24"/>
        </w:rPr>
        <w:t>- Фамилия, имя, отчество, участника общественного обсуждения проекта муниципальной программы (для физического лица).</w:t>
      </w:r>
    </w:p>
    <w:p w:rsidR="00EB0388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65C">
        <w:rPr>
          <w:rFonts w:ascii="Times New Roman" w:hAnsi="Times New Roman" w:cs="Times New Roman"/>
          <w:sz w:val="24"/>
          <w:szCs w:val="24"/>
        </w:rPr>
        <w:t>- Наименование организации, фамилия, имя, отчество - участника общественного обсуждения проекта муниципальной программы (для юридического лица)</w:t>
      </w:r>
    </w:p>
    <w:p w:rsidR="00EB0388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65C">
        <w:rPr>
          <w:rFonts w:ascii="Times New Roman" w:hAnsi="Times New Roman" w:cs="Times New Roman"/>
          <w:sz w:val="24"/>
          <w:szCs w:val="24"/>
        </w:rPr>
        <w:t xml:space="preserve">2. Не </w:t>
      </w:r>
      <w:proofErr w:type="gramStart"/>
      <w:r w:rsidRPr="008A265C">
        <w:rPr>
          <w:rFonts w:ascii="Times New Roman" w:hAnsi="Times New Roman" w:cs="Times New Roman"/>
          <w:sz w:val="24"/>
          <w:szCs w:val="24"/>
        </w:rPr>
        <w:t>поддающиеся</w:t>
      </w:r>
      <w:proofErr w:type="gramEnd"/>
      <w:r w:rsidRPr="008A265C">
        <w:rPr>
          <w:rFonts w:ascii="Times New Roman" w:hAnsi="Times New Roman" w:cs="Times New Roman"/>
          <w:sz w:val="24"/>
          <w:szCs w:val="24"/>
        </w:rPr>
        <w:t xml:space="preserve"> прочтению;</w:t>
      </w:r>
    </w:p>
    <w:p w:rsidR="00EB0388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65C">
        <w:rPr>
          <w:rFonts w:ascii="Times New Roman" w:hAnsi="Times New Roman" w:cs="Times New Roman"/>
          <w:sz w:val="24"/>
          <w:szCs w:val="24"/>
        </w:rPr>
        <w:t>3. Содержащие нецензурные либо оскорбительные выражения;</w:t>
      </w:r>
    </w:p>
    <w:p w:rsidR="00EB0388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265C">
        <w:rPr>
          <w:rFonts w:ascii="Times New Roman" w:hAnsi="Times New Roman" w:cs="Times New Roman"/>
          <w:sz w:val="24"/>
          <w:szCs w:val="24"/>
        </w:rPr>
        <w:t xml:space="preserve">4. Поступившие по истечении установленного </w:t>
      </w:r>
      <w:proofErr w:type="gramStart"/>
      <w:r w:rsidRPr="008A265C">
        <w:rPr>
          <w:rFonts w:ascii="Times New Roman" w:hAnsi="Times New Roman" w:cs="Times New Roman"/>
          <w:sz w:val="24"/>
          <w:szCs w:val="24"/>
        </w:rPr>
        <w:t>срока проведения общественного обсуждения проекта муниципальной программы</w:t>
      </w:r>
      <w:proofErr w:type="gramEnd"/>
      <w:r w:rsidRPr="008A265C">
        <w:rPr>
          <w:rFonts w:ascii="Times New Roman" w:hAnsi="Times New Roman" w:cs="Times New Roman"/>
          <w:sz w:val="24"/>
          <w:szCs w:val="24"/>
        </w:rPr>
        <w:t>..</w:t>
      </w:r>
    </w:p>
    <w:p w:rsidR="00EB0388" w:rsidRPr="008A265C" w:rsidRDefault="00EB0388" w:rsidP="008A2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B0388" w:rsidRPr="008A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341C"/>
    <w:multiLevelType w:val="hybridMultilevel"/>
    <w:tmpl w:val="42AE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BD"/>
    <w:rsid w:val="000953E4"/>
    <w:rsid w:val="006170FD"/>
    <w:rsid w:val="007036BD"/>
    <w:rsid w:val="008A265C"/>
    <w:rsid w:val="00E51549"/>
    <w:rsid w:val="00EB0388"/>
    <w:rsid w:val="00F3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388"/>
    <w:pPr>
      <w:ind w:left="720"/>
      <w:contextualSpacing/>
    </w:pPr>
  </w:style>
  <w:style w:type="paragraph" w:styleId="a5">
    <w:name w:val="No Spacing"/>
    <w:uiPriority w:val="1"/>
    <w:qFormat/>
    <w:rsid w:val="00EB03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388"/>
    <w:pPr>
      <w:ind w:left="720"/>
      <w:contextualSpacing/>
    </w:pPr>
  </w:style>
  <w:style w:type="paragraph" w:styleId="a5">
    <w:name w:val="No Spacing"/>
    <w:uiPriority w:val="1"/>
    <w:qFormat/>
    <w:rsid w:val="00EB0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5</cp:revision>
  <cp:lastPrinted>2019-03-20T10:08:00Z</cp:lastPrinted>
  <dcterms:created xsi:type="dcterms:W3CDTF">2019-03-20T09:46:00Z</dcterms:created>
  <dcterms:modified xsi:type="dcterms:W3CDTF">2022-09-30T11:53:00Z</dcterms:modified>
</cp:coreProperties>
</file>