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D245A8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19D4">
        <w:rPr>
          <w:rFonts w:ascii="Times New Roman" w:hAnsi="Times New Roman" w:cs="Times New Roman"/>
          <w:b/>
          <w:sz w:val="24"/>
          <w:szCs w:val="24"/>
        </w:rPr>
        <w:t>1</w:t>
      </w:r>
      <w:r w:rsidR="002A1103">
        <w:rPr>
          <w:rFonts w:ascii="Times New Roman" w:hAnsi="Times New Roman" w:cs="Times New Roman"/>
          <w:b/>
          <w:sz w:val="24"/>
          <w:szCs w:val="24"/>
        </w:rPr>
        <w:t>.10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2A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4B">
        <w:rPr>
          <w:rFonts w:ascii="Times New Roman" w:hAnsi="Times New Roman" w:cs="Times New Roman"/>
          <w:b/>
          <w:sz w:val="24"/>
          <w:szCs w:val="24"/>
        </w:rPr>
        <w:t>70</w:t>
      </w:r>
      <w:r w:rsidR="004719D4">
        <w:rPr>
          <w:rFonts w:ascii="Times New Roman" w:hAnsi="Times New Roman" w:cs="Times New Roman"/>
          <w:b/>
          <w:sz w:val="24"/>
          <w:szCs w:val="24"/>
        </w:rPr>
        <w:t>5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О вн</w:t>
      </w:r>
      <w:r w:rsidR="00D245A8" w:rsidRPr="00C57DAF">
        <w:rPr>
          <w:rFonts w:ascii="Times New Roman" w:hAnsi="Times New Roman" w:cs="Times New Roman"/>
          <w:b/>
          <w:sz w:val="24"/>
          <w:szCs w:val="24"/>
        </w:rPr>
        <w:t>есении изменени</w:t>
      </w:r>
      <w:r w:rsidR="00BC6E27" w:rsidRPr="00C57DAF">
        <w:rPr>
          <w:rFonts w:ascii="Times New Roman" w:hAnsi="Times New Roman" w:cs="Times New Roman"/>
          <w:b/>
          <w:sz w:val="24"/>
          <w:szCs w:val="24"/>
        </w:rPr>
        <w:t>я в постановление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DAF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B7644" w:rsidRP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от 23.03.2022г. 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№ 18</w:t>
      </w:r>
      <w:r w:rsidR="004719D4">
        <w:rPr>
          <w:rFonts w:ascii="Times New Roman" w:hAnsi="Times New Roman" w:cs="Times New Roman"/>
          <w:b/>
          <w:sz w:val="24"/>
          <w:szCs w:val="24"/>
        </w:rPr>
        <w:t>4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719D4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 «</w:t>
      </w:r>
      <w:r w:rsidR="004719D4">
        <w:rPr>
          <w:rFonts w:ascii="Times New Roman" w:hAnsi="Times New Roman" w:cs="Times New Roman"/>
          <w:b/>
          <w:sz w:val="24"/>
          <w:szCs w:val="24"/>
        </w:rPr>
        <w:t xml:space="preserve">Принятие решений о </w:t>
      </w:r>
    </w:p>
    <w:p w:rsidR="00C57DAF" w:rsidRPr="00C57DAF" w:rsidRDefault="004719D4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подготовке документации 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 по планировке территори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7A3571" w:rsidRPr="00B00346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D3A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Вол</w:t>
      </w:r>
      <w:r w:rsidR="00CD3A84" w:rsidRPr="00B00346">
        <w:rPr>
          <w:rFonts w:ascii="Times New Roman" w:hAnsi="Times New Roman" w:cs="Times New Roman"/>
          <w:sz w:val="24"/>
          <w:szCs w:val="24"/>
        </w:rPr>
        <w:t>гоградской</w:t>
      </w:r>
      <w:r w:rsidRPr="00B0034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45A8">
        <w:rPr>
          <w:rFonts w:ascii="Times New Roman" w:hAnsi="Times New Roman" w:cs="Times New Roman"/>
          <w:sz w:val="24"/>
          <w:szCs w:val="24"/>
        </w:rPr>
        <w:t xml:space="preserve"> </w:t>
      </w:r>
      <w:r w:rsidR="00B00346" w:rsidRPr="00B00346">
        <w:rPr>
          <w:rFonts w:ascii="Times New Roman" w:hAnsi="Times New Roman" w:cs="Times New Roman"/>
          <w:sz w:val="24"/>
          <w:szCs w:val="24"/>
        </w:rPr>
        <w:t>№</w:t>
      </w:r>
      <w:r w:rsidR="00CD3A84">
        <w:rPr>
          <w:rFonts w:ascii="Times New Roman" w:hAnsi="Times New Roman" w:cs="Times New Roman"/>
          <w:sz w:val="24"/>
          <w:szCs w:val="24"/>
        </w:rPr>
        <w:t>43-07-04/1544 от 05</w:t>
      </w:r>
      <w:r w:rsidR="00B00346" w:rsidRPr="00B00346">
        <w:rPr>
          <w:rFonts w:ascii="Times New Roman" w:hAnsi="Times New Roman" w:cs="Times New Roman"/>
          <w:sz w:val="24"/>
          <w:szCs w:val="24"/>
        </w:rPr>
        <w:t>.</w:t>
      </w:r>
      <w:r w:rsidR="00CD3A84">
        <w:rPr>
          <w:rFonts w:ascii="Times New Roman" w:hAnsi="Times New Roman" w:cs="Times New Roman"/>
          <w:sz w:val="24"/>
          <w:szCs w:val="24"/>
        </w:rPr>
        <w:t>05</w:t>
      </w:r>
      <w:r w:rsidR="00D245A8">
        <w:rPr>
          <w:rFonts w:ascii="Times New Roman" w:hAnsi="Times New Roman" w:cs="Times New Roman"/>
          <w:sz w:val="24"/>
          <w:szCs w:val="24"/>
        </w:rPr>
        <w:t>.202</w:t>
      </w:r>
      <w:r w:rsidR="00CD3A84">
        <w:rPr>
          <w:rFonts w:ascii="Times New Roman" w:hAnsi="Times New Roman" w:cs="Times New Roman"/>
          <w:sz w:val="24"/>
          <w:szCs w:val="24"/>
        </w:rPr>
        <w:t>2</w:t>
      </w:r>
      <w:r w:rsidR="00D245A8">
        <w:rPr>
          <w:rFonts w:ascii="Times New Roman" w:hAnsi="Times New Roman" w:cs="Times New Roman"/>
          <w:sz w:val="24"/>
          <w:szCs w:val="24"/>
        </w:rPr>
        <w:t>г.,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07A5" w:rsidRDefault="00D3364E" w:rsidP="00D3364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685"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BF4685"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>административны</w:t>
      </w:r>
      <w:r w:rsidR="008F2C94">
        <w:rPr>
          <w:rFonts w:ascii="Times New Roman" w:hAnsi="Times New Roman" w:cs="Times New Roman"/>
          <w:sz w:val="24"/>
          <w:szCs w:val="24"/>
        </w:rPr>
        <w:t>й регламент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6746A0" w:rsidRPr="003D3A03">
        <w:rPr>
          <w:rFonts w:ascii="Times New Roman" w:hAnsi="Times New Roman" w:cs="Times New Roman"/>
          <w:sz w:val="24"/>
          <w:szCs w:val="24"/>
        </w:rPr>
        <w:t>оказания муниципальн</w:t>
      </w:r>
      <w:r w:rsidR="00132E65">
        <w:rPr>
          <w:rFonts w:ascii="Times New Roman" w:hAnsi="Times New Roman" w:cs="Times New Roman"/>
          <w:sz w:val="24"/>
          <w:szCs w:val="24"/>
        </w:rPr>
        <w:t>ой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2E65">
        <w:rPr>
          <w:rFonts w:ascii="Times New Roman" w:hAnsi="Times New Roman" w:cs="Times New Roman"/>
          <w:sz w:val="24"/>
          <w:szCs w:val="24"/>
        </w:rPr>
        <w:t>и, утвержденный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</w:t>
      </w:r>
      <w:r w:rsidR="00132E65">
        <w:rPr>
          <w:rFonts w:ascii="Times New Roman" w:hAnsi="Times New Roman" w:cs="Times New Roman"/>
          <w:sz w:val="24"/>
          <w:szCs w:val="24"/>
        </w:rPr>
        <w:t>ем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</w:t>
      </w:r>
      <w:r w:rsidR="004B07A5">
        <w:rPr>
          <w:rFonts w:ascii="Times New Roman" w:hAnsi="Times New Roman" w:cs="Times New Roman"/>
          <w:sz w:val="24"/>
          <w:szCs w:val="24"/>
        </w:rPr>
        <w:t>23.03.2022г. № 18</w:t>
      </w:r>
      <w:r w:rsidR="00815C83">
        <w:rPr>
          <w:rFonts w:ascii="Times New Roman" w:hAnsi="Times New Roman" w:cs="Times New Roman"/>
          <w:sz w:val="24"/>
          <w:szCs w:val="24"/>
        </w:rPr>
        <w:t>4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«</w:t>
      </w:r>
      <w:r w:rsidR="00815C83">
        <w:rPr>
          <w:rFonts w:ascii="Times New Roman" w:hAnsi="Times New Roman" w:cs="Times New Roman"/>
          <w:sz w:val="24"/>
          <w:szCs w:val="24"/>
        </w:rPr>
        <w:t>Принятие решений о подготовке</w:t>
      </w:r>
      <w:r w:rsidR="004B07A5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</w:t>
      </w:r>
      <w:r w:rsidR="00815C83">
        <w:rPr>
          <w:rFonts w:ascii="Times New Roman" w:hAnsi="Times New Roman" w:cs="Times New Roman"/>
          <w:sz w:val="24"/>
          <w:szCs w:val="24"/>
        </w:rPr>
        <w:t>торий</w:t>
      </w:r>
      <w:r w:rsidR="004B07A5">
        <w:rPr>
          <w:rFonts w:ascii="Times New Roman" w:hAnsi="Times New Roman" w:cs="Times New Roman"/>
          <w:sz w:val="24"/>
          <w:szCs w:val="24"/>
        </w:rPr>
        <w:t>»</w:t>
      </w:r>
    </w:p>
    <w:p w:rsidR="00843EFB" w:rsidRDefault="00A43614" w:rsidP="000A237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48CE">
        <w:rPr>
          <w:rFonts w:ascii="Times New Roman" w:hAnsi="Times New Roman" w:cs="Times New Roman"/>
          <w:sz w:val="24"/>
          <w:szCs w:val="24"/>
        </w:rPr>
        <w:t>Пункт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1.3.2</w:t>
      </w:r>
      <w:r w:rsidR="001D0794">
        <w:rPr>
          <w:rFonts w:ascii="Times New Roman" w:hAnsi="Times New Roman" w:cs="Times New Roman"/>
          <w:sz w:val="24"/>
          <w:szCs w:val="24"/>
        </w:rPr>
        <w:t>.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C6E27">
        <w:rPr>
          <w:rFonts w:ascii="Times New Roman" w:hAnsi="Times New Roman" w:cs="Times New Roman"/>
          <w:sz w:val="24"/>
          <w:szCs w:val="24"/>
        </w:rPr>
        <w:t>ого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C6E27">
        <w:rPr>
          <w:rFonts w:ascii="Times New Roman" w:hAnsi="Times New Roman" w:cs="Times New Roman"/>
          <w:sz w:val="24"/>
          <w:szCs w:val="24"/>
        </w:rPr>
        <w:t>а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</w:t>
      </w:r>
      <w:r w:rsidR="005248CE">
        <w:rPr>
          <w:rFonts w:ascii="Times New Roman" w:hAnsi="Times New Roman" w:cs="Times New Roman"/>
          <w:sz w:val="24"/>
          <w:szCs w:val="24"/>
        </w:rPr>
        <w:t>и</w:t>
      </w:r>
      <w:r w:rsidR="005248CE" w:rsidRPr="00F963F6">
        <w:rPr>
          <w:rFonts w:ascii="Times New Roman" w:hAnsi="Times New Roman" w:cs="Times New Roman"/>
          <w:sz w:val="24"/>
          <w:szCs w:val="24"/>
        </w:rPr>
        <w:t>зложит</w:t>
      </w:r>
      <w:r w:rsidR="005248CE">
        <w:rPr>
          <w:rFonts w:ascii="Times New Roman" w:hAnsi="Times New Roman" w:cs="Times New Roman"/>
          <w:sz w:val="24"/>
          <w:szCs w:val="24"/>
        </w:rPr>
        <w:t xml:space="preserve">ь </w:t>
      </w:r>
      <w:r w:rsidR="00F963F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43EFB" w:rsidRPr="00843EFB" w:rsidRDefault="00F963F6" w:rsidP="00BC6E2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3EFB" w:rsidRPr="00843EFB">
        <w:rPr>
          <w:rFonts w:ascii="Times New Roman" w:hAnsi="Times New Roman" w:cs="Times New Roman"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>- 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>- по почте, электронной почте (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@</w:t>
      </w:r>
      <w:r w:rsidRPr="00843E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3EF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43EFB">
        <w:rPr>
          <w:rFonts w:ascii="Times New Roman" w:hAnsi="Times New Roman" w:cs="Times New Roman"/>
          <w:sz w:val="24"/>
          <w:szCs w:val="24"/>
        </w:rPr>
        <w:t>, в случае письменного обращения заявителя;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www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kgp.ru),</w:t>
      </w:r>
      <w:r w:rsidRPr="00843EFB">
        <w:rPr>
          <w:rFonts w:ascii="Times New Roman" w:hAnsi="Times New Roman" w:cs="Times New Roman"/>
          <w:sz w:val="24"/>
          <w:szCs w:val="24"/>
        </w:rPr>
        <w:t xml:space="preserve"> </w:t>
      </w:r>
      <w:r w:rsidRPr="00843EFB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) (</w:t>
      </w:r>
      <w:hyperlink r:id="rId6" w:history="1"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www</w:t>
        </w:r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gosuslugi</w:t>
        </w:r>
        <w:proofErr w:type="spellEnd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963F6" w:rsidRPr="00F963F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886558" w:rsidRPr="0088655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234D8C" w:rsidRDefault="00A43614" w:rsidP="005248C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248CE">
        <w:rPr>
          <w:rFonts w:ascii="Times New Roman" w:hAnsi="Times New Roman" w:cs="Times New Roman"/>
          <w:sz w:val="24"/>
          <w:szCs w:val="24"/>
        </w:rPr>
        <w:t>Пункт</w:t>
      </w:r>
      <w:r w:rsidR="00503072">
        <w:rPr>
          <w:rFonts w:ascii="Times New Roman" w:hAnsi="Times New Roman" w:cs="Times New Roman"/>
          <w:sz w:val="24"/>
          <w:szCs w:val="24"/>
        </w:rPr>
        <w:t xml:space="preserve"> </w:t>
      </w:r>
      <w:r w:rsidR="000413CC">
        <w:rPr>
          <w:rFonts w:ascii="Times New Roman" w:hAnsi="Times New Roman" w:cs="Times New Roman"/>
          <w:sz w:val="24"/>
          <w:szCs w:val="24"/>
        </w:rPr>
        <w:t>2</w:t>
      </w:r>
      <w:r w:rsidR="008C14FC">
        <w:rPr>
          <w:rFonts w:ascii="Times New Roman" w:hAnsi="Times New Roman" w:cs="Times New Roman"/>
          <w:sz w:val="24"/>
          <w:szCs w:val="24"/>
        </w:rPr>
        <w:t>.</w:t>
      </w:r>
      <w:r w:rsidR="00503072">
        <w:rPr>
          <w:rFonts w:ascii="Times New Roman" w:hAnsi="Times New Roman" w:cs="Times New Roman"/>
          <w:sz w:val="24"/>
          <w:szCs w:val="24"/>
        </w:rPr>
        <w:t>5</w:t>
      </w:r>
      <w:r w:rsidR="000413CC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34D8C" w:rsidRPr="00F963F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413CC">
        <w:rPr>
          <w:rFonts w:ascii="Times New Roman" w:hAnsi="Times New Roman" w:cs="Times New Roman"/>
          <w:sz w:val="24"/>
          <w:szCs w:val="24"/>
        </w:rPr>
        <w:t>а</w:t>
      </w:r>
      <w:r w:rsidR="00234D8C" w:rsidRPr="00F963F6">
        <w:rPr>
          <w:rFonts w:ascii="Times New Roman" w:hAnsi="Times New Roman" w:cs="Times New Roman"/>
          <w:sz w:val="24"/>
          <w:szCs w:val="24"/>
        </w:rPr>
        <w:t xml:space="preserve"> </w:t>
      </w:r>
      <w:r w:rsidR="00503072">
        <w:rPr>
          <w:rFonts w:ascii="Times New Roman" w:hAnsi="Times New Roman" w:cs="Times New Roman"/>
          <w:sz w:val="24"/>
          <w:szCs w:val="24"/>
        </w:rPr>
        <w:t>дополнить абзацем 10</w:t>
      </w:r>
      <w:r w:rsidR="005248CE">
        <w:rPr>
          <w:rFonts w:ascii="Times New Roman" w:hAnsi="Times New Roman" w:cs="Times New Roman"/>
          <w:sz w:val="24"/>
          <w:szCs w:val="24"/>
        </w:rPr>
        <w:t xml:space="preserve"> </w:t>
      </w:r>
      <w:r w:rsidR="00503072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34D8C">
        <w:rPr>
          <w:rFonts w:ascii="Times New Roman" w:hAnsi="Times New Roman" w:cs="Times New Roman"/>
          <w:sz w:val="24"/>
          <w:szCs w:val="24"/>
        </w:rPr>
        <w:t>:</w:t>
      </w:r>
    </w:p>
    <w:p w:rsidR="00234D8C" w:rsidRPr="00843EFB" w:rsidRDefault="00234D8C" w:rsidP="0050307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3072">
        <w:rPr>
          <w:rFonts w:ascii="Times New Roman" w:hAnsi="Times New Roman" w:cs="Times New Roman"/>
          <w:sz w:val="24"/>
          <w:szCs w:val="24"/>
        </w:rPr>
        <w:t>-</w:t>
      </w:r>
      <w:r w:rsidR="000429A7">
        <w:rPr>
          <w:rFonts w:ascii="Times New Roman" w:hAnsi="Times New Roman" w:cs="Times New Roman"/>
          <w:sz w:val="24"/>
          <w:szCs w:val="24"/>
        </w:rPr>
        <w:t xml:space="preserve"> </w:t>
      </w:r>
      <w:r w:rsidR="000429A7" w:rsidRPr="000429A7">
        <w:rPr>
          <w:rFonts w:ascii="Times New Roman" w:hAnsi="Times New Roman" w:cs="Times New Roman"/>
          <w:sz w:val="24"/>
          <w:szCs w:val="24"/>
        </w:rPr>
        <w:t xml:space="preserve">Федеральный закон от 31.07.2020 N 254-ФЗ "Об особенностях регулирования отдельных отношений в целях реализации приоритетных проектов по модернизации и </w:t>
      </w:r>
      <w:r w:rsidR="000429A7" w:rsidRPr="000429A7">
        <w:rPr>
          <w:rFonts w:ascii="Times New Roman" w:hAnsi="Times New Roman" w:cs="Times New Roman"/>
          <w:sz w:val="24"/>
          <w:szCs w:val="24"/>
        </w:rPr>
        <w:lastRenderedPageBreak/>
        <w:t>расширению инфраструктуры и о внесении изменений в отдельные законодательные акты Российской Федерации"</w:t>
      </w:r>
      <w:r w:rsidR="000429A7">
        <w:rPr>
          <w:rFonts w:ascii="Times New Roman" w:hAnsi="Times New Roman" w:cs="Times New Roman"/>
          <w:sz w:val="24"/>
          <w:szCs w:val="24"/>
        </w:rPr>
        <w:t>.</w:t>
      </w:r>
    </w:p>
    <w:p w:rsidR="00377AE9" w:rsidRPr="00377AE9" w:rsidRDefault="00A43614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Дополнить раздел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вышеуказанного административного </w:t>
      </w:r>
      <w:proofErr w:type="gramStart"/>
      <w:r w:rsidR="00377AE9" w:rsidRPr="00377AE9">
        <w:rPr>
          <w:rFonts w:ascii="Times New Roman" w:hAnsi="Times New Roman" w:cs="Times New Roman"/>
          <w:sz w:val="24"/>
          <w:szCs w:val="24"/>
        </w:rPr>
        <w:t>регламента  пунктом</w:t>
      </w:r>
      <w:proofErr w:type="gramEnd"/>
      <w:r w:rsidR="00377AE9" w:rsidRPr="00377AE9">
        <w:rPr>
          <w:rFonts w:ascii="Times New Roman" w:hAnsi="Times New Roman" w:cs="Times New Roman"/>
          <w:sz w:val="24"/>
          <w:szCs w:val="24"/>
        </w:rPr>
        <w:t xml:space="preserve"> 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«3.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Pr="00377AE9">
        <w:rPr>
          <w:rFonts w:ascii="Times New Roman" w:hAnsi="Times New Roman" w:cs="Times New Roman"/>
          <w:sz w:val="24"/>
          <w:szCs w:val="24"/>
        </w:rPr>
        <w:t>. 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Pr="00377AE9">
        <w:rPr>
          <w:rFonts w:ascii="Times New Roman" w:hAnsi="Times New Roman" w:cs="Times New Roman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Pr="00377AE9">
        <w:rPr>
          <w:rFonts w:ascii="Times New Roman" w:hAnsi="Times New Roman" w:cs="Times New Roman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Pr="00377AE9">
        <w:rPr>
          <w:rFonts w:ascii="Times New Roman" w:hAnsi="Times New Roman" w:cs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Pr="00377AE9">
        <w:rPr>
          <w:rFonts w:ascii="Times New Roman" w:hAnsi="Times New Roman" w:cs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57A3">
        <w:rPr>
          <w:rFonts w:ascii="Times New Roman" w:hAnsi="Times New Roman" w:cs="Times New Roman"/>
          <w:sz w:val="24"/>
          <w:szCs w:val="24"/>
        </w:rPr>
        <w:t>6</w:t>
      </w:r>
      <w:r w:rsidRPr="00377AE9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A057A3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64E" w:rsidRP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377AE9" w:rsidRDefault="00C00CBF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Федор</w:t>
      </w:r>
      <w:r w:rsidRPr="00CC13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413CC"/>
    <w:rsid w:val="000429A7"/>
    <w:rsid w:val="000A2373"/>
    <w:rsid w:val="000A5164"/>
    <w:rsid w:val="000B2E5B"/>
    <w:rsid w:val="000C5B40"/>
    <w:rsid w:val="000D758E"/>
    <w:rsid w:val="00111878"/>
    <w:rsid w:val="00132E65"/>
    <w:rsid w:val="0015229E"/>
    <w:rsid w:val="00154587"/>
    <w:rsid w:val="00160A5E"/>
    <w:rsid w:val="001637EC"/>
    <w:rsid w:val="00171D14"/>
    <w:rsid w:val="00176C43"/>
    <w:rsid w:val="00186245"/>
    <w:rsid w:val="001B0F66"/>
    <w:rsid w:val="001C5B3B"/>
    <w:rsid w:val="001D0794"/>
    <w:rsid w:val="001D4985"/>
    <w:rsid w:val="001D6515"/>
    <w:rsid w:val="001E0B0D"/>
    <w:rsid w:val="00206824"/>
    <w:rsid w:val="00232FC6"/>
    <w:rsid w:val="00234D8C"/>
    <w:rsid w:val="00280E93"/>
    <w:rsid w:val="002976D0"/>
    <w:rsid w:val="002A1103"/>
    <w:rsid w:val="002A267B"/>
    <w:rsid w:val="002B255D"/>
    <w:rsid w:val="002C2D4D"/>
    <w:rsid w:val="002C7A31"/>
    <w:rsid w:val="002F5B8A"/>
    <w:rsid w:val="00331D37"/>
    <w:rsid w:val="00350B90"/>
    <w:rsid w:val="00375209"/>
    <w:rsid w:val="00377AE9"/>
    <w:rsid w:val="00394CC3"/>
    <w:rsid w:val="00397CE3"/>
    <w:rsid w:val="003D3A03"/>
    <w:rsid w:val="003D631E"/>
    <w:rsid w:val="003E1BBE"/>
    <w:rsid w:val="003E78BD"/>
    <w:rsid w:val="00410B38"/>
    <w:rsid w:val="00410E93"/>
    <w:rsid w:val="00415A5A"/>
    <w:rsid w:val="004236B3"/>
    <w:rsid w:val="0045479E"/>
    <w:rsid w:val="00460C19"/>
    <w:rsid w:val="004656B9"/>
    <w:rsid w:val="00465D85"/>
    <w:rsid w:val="004661DB"/>
    <w:rsid w:val="00470988"/>
    <w:rsid w:val="004719D4"/>
    <w:rsid w:val="00473081"/>
    <w:rsid w:val="00493E7A"/>
    <w:rsid w:val="004B07A5"/>
    <w:rsid w:val="004C0904"/>
    <w:rsid w:val="004D33A4"/>
    <w:rsid w:val="00503072"/>
    <w:rsid w:val="005248CE"/>
    <w:rsid w:val="00550000"/>
    <w:rsid w:val="00560589"/>
    <w:rsid w:val="005611CD"/>
    <w:rsid w:val="0057259D"/>
    <w:rsid w:val="005A5BF9"/>
    <w:rsid w:val="005B2FA8"/>
    <w:rsid w:val="005C7238"/>
    <w:rsid w:val="005D054B"/>
    <w:rsid w:val="00621C24"/>
    <w:rsid w:val="00654374"/>
    <w:rsid w:val="006617DB"/>
    <w:rsid w:val="006746A0"/>
    <w:rsid w:val="006A0005"/>
    <w:rsid w:val="006A6350"/>
    <w:rsid w:val="006D6386"/>
    <w:rsid w:val="006D646B"/>
    <w:rsid w:val="006E71F1"/>
    <w:rsid w:val="007231AB"/>
    <w:rsid w:val="007255EB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5C83"/>
    <w:rsid w:val="008167D1"/>
    <w:rsid w:val="00823A4F"/>
    <w:rsid w:val="00827B51"/>
    <w:rsid w:val="008349CA"/>
    <w:rsid w:val="0083551A"/>
    <w:rsid w:val="00842BDE"/>
    <w:rsid w:val="00843EFB"/>
    <w:rsid w:val="00870E84"/>
    <w:rsid w:val="00886558"/>
    <w:rsid w:val="008B1BE4"/>
    <w:rsid w:val="008C14FC"/>
    <w:rsid w:val="008E099B"/>
    <w:rsid w:val="008F2C94"/>
    <w:rsid w:val="00910571"/>
    <w:rsid w:val="00935CAD"/>
    <w:rsid w:val="00936A47"/>
    <w:rsid w:val="00951AB8"/>
    <w:rsid w:val="00953435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057A3"/>
    <w:rsid w:val="00A12689"/>
    <w:rsid w:val="00A14D86"/>
    <w:rsid w:val="00A3018D"/>
    <w:rsid w:val="00A41B57"/>
    <w:rsid w:val="00A42A89"/>
    <w:rsid w:val="00A43614"/>
    <w:rsid w:val="00A44B7F"/>
    <w:rsid w:val="00A45CC8"/>
    <w:rsid w:val="00A51489"/>
    <w:rsid w:val="00A52A2D"/>
    <w:rsid w:val="00A52F0A"/>
    <w:rsid w:val="00A97F53"/>
    <w:rsid w:val="00AA6E1A"/>
    <w:rsid w:val="00AB55D6"/>
    <w:rsid w:val="00AD5DAE"/>
    <w:rsid w:val="00AE153B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C6E27"/>
    <w:rsid w:val="00BD0150"/>
    <w:rsid w:val="00BD3639"/>
    <w:rsid w:val="00BF4685"/>
    <w:rsid w:val="00BF6778"/>
    <w:rsid w:val="00C00CBF"/>
    <w:rsid w:val="00C158DC"/>
    <w:rsid w:val="00C3416B"/>
    <w:rsid w:val="00C57B37"/>
    <w:rsid w:val="00C57DAF"/>
    <w:rsid w:val="00C60B2E"/>
    <w:rsid w:val="00C61301"/>
    <w:rsid w:val="00CC1371"/>
    <w:rsid w:val="00CD3A84"/>
    <w:rsid w:val="00CD406F"/>
    <w:rsid w:val="00CE5098"/>
    <w:rsid w:val="00D245A8"/>
    <w:rsid w:val="00D3364E"/>
    <w:rsid w:val="00D454F5"/>
    <w:rsid w:val="00D57BFD"/>
    <w:rsid w:val="00DD3D76"/>
    <w:rsid w:val="00E21985"/>
    <w:rsid w:val="00E23BA0"/>
    <w:rsid w:val="00E300C6"/>
    <w:rsid w:val="00E30982"/>
    <w:rsid w:val="00E30D52"/>
    <w:rsid w:val="00E36A63"/>
    <w:rsid w:val="00E400D5"/>
    <w:rsid w:val="00E52735"/>
    <w:rsid w:val="00E61113"/>
    <w:rsid w:val="00E71BA5"/>
    <w:rsid w:val="00E9197B"/>
    <w:rsid w:val="00EB4520"/>
    <w:rsid w:val="00EE652A"/>
    <w:rsid w:val="00EF615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6EC"/>
  <w15:docId w15:val="{4A67990A-99A4-49F0-9994-937A785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cp:lastPrinted>2022-10-10T11:43:00Z</cp:lastPrinted>
  <dcterms:created xsi:type="dcterms:W3CDTF">2022-10-10T11:31:00Z</dcterms:created>
  <dcterms:modified xsi:type="dcterms:W3CDTF">2022-10-12T11:18:00Z</dcterms:modified>
</cp:coreProperties>
</file>