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60037A">
        <w:rPr>
          <w:lang w:eastAsia="ru-RU"/>
        </w:rPr>
        <w:t>28.02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E35E5A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</w:t>
      </w:r>
      <w:proofErr w:type="gramStart"/>
      <w:r>
        <w:rPr>
          <w:rFonts w:eastAsiaTheme="minorEastAsia"/>
          <w:u w:val="single"/>
          <w:lang w:eastAsia="ru-RU"/>
        </w:rPr>
        <w:t>по земельному 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r w:rsidR="0060037A">
        <w:rPr>
          <w:rFonts w:eastAsiaTheme="minorEastAsia"/>
          <w:u w:val="single"/>
          <w:lang w:eastAsia="ru-RU"/>
        </w:rPr>
        <w:t>Чапаева. 48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60037A">
        <w:rPr>
          <w:u w:val="single"/>
          <w:lang w:eastAsia="ru-RU"/>
        </w:rPr>
        <w:t>30</w:t>
      </w:r>
      <w:proofErr w:type="gramEnd"/>
      <w:r w:rsidR="0060037A">
        <w:rPr>
          <w:u w:val="single"/>
          <w:lang w:eastAsia="ru-RU"/>
        </w:rPr>
        <w:t>.01</w:t>
      </w:r>
      <w:r w:rsidR="00E35E5A" w:rsidRPr="00E35E5A">
        <w:rPr>
          <w:u w:val="single"/>
          <w:lang w:eastAsia="ru-RU"/>
        </w:rPr>
        <w:t>.2023г</w:t>
      </w:r>
      <w:r w:rsidRPr="00E35E5A">
        <w:rPr>
          <w:u w:val="single"/>
          <w:lang w:eastAsia="ru-RU"/>
        </w:rPr>
        <w:t>., -</w:t>
      </w:r>
    </w:p>
    <w:p w:rsidR="00AC3B62" w:rsidRDefault="00A46982" w:rsidP="00E35E5A">
      <w:pPr>
        <w:suppressAutoHyphens w:val="0"/>
        <w:jc w:val="both"/>
        <w:rPr>
          <w:u w:val="single"/>
          <w:lang w:eastAsia="ru-RU"/>
        </w:rPr>
      </w:pPr>
      <w:hyperlink r:id="rId5" w:history="1">
        <w:r w:rsidR="00AC3B62" w:rsidRPr="00E35E5A">
          <w:rPr>
            <w:rStyle w:val="a3"/>
            <w:lang w:eastAsia="ru-RU"/>
          </w:rPr>
          <w:t>https://akgp.ru/</w:t>
        </w:r>
      </w:hyperlink>
      <w:r w:rsidR="00AC3B62" w:rsidRPr="00E35E5A">
        <w:rPr>
          <w:u w:val="single"/>
          <w:lang w:eastAsia="ru-RU"/>
        </w:rPr>
        <w:t xml:space="preserve"> .</w:t>
      </w:r>
    </w:p>
    <w:p w:rsidR="00E35E5A" w:rsidRPr="00E35E5A" w:rsidRDefault="00E35E5A" w:rsidP="00E35E5A">
      <w:pPr>
        <w:suppressAutoHyphens w:val="0"/>
        <w:jc w:val="both"/>
        <w:rPr>
          <w:u w:val="single"/>
          <w:lang w:eastAsia="ru-RU"/>
        </w:rPr>
      </w:pPr>
    </w:p>
    <w:p w:rsidR="00E35E5A" w:rsidRDefault="00E35E5A" w:rsidP="00E35E5A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ул. </w:t>
      </w:r>
      <w:r w:rsidR="0060037A">
        <w:rPr>
          <w:rFonts w:eastAsiaTheme="minorEastAsia"/>
          <w:u w:val="single"/>
          <w:lang w:eastAsia="ru-RU"/>
        </w:rPr>
        <w:t>Волгоградская, 35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Pr="00E35E5A">
        <w:rPr>
          <w:u w:val="single"/>
          <w:lang w:eastAsia="ru-RU"/>
        </w:rPr>
        <w:t>10</w:t>
      </w:r>
      <w:proofErr w:type="gramEnd"/>
      <w:r w:rsidRPr="00E35E5A">
        <w:rPr>
          <w:u w:val="single"/>
          <w:lang w:eastAsia="ru-RU"/>
        </w:rPr>
        <w:t>.02.2023г., -</w:t>
      </w:r>
    </w:p>
    <w:p w:rsidR="00AC3B62" w:rsidRPr="00E35E5A" w:rsidRDefault="00A46982" w:rsidP="00E35E5A">
      <w:pPr>
        <w:suppressAutoHyphens w:val="0"/>
        <w:ind w:firstLine="567"/>
        <w:jc w:val="both"/>
        <w:rPr>
          <w:u w:val="single"/>
          <w:lang w:eastAsia="ru-RU"/>
        </w:rPr>
      </w:pPr>
      <w:hyperlink r:id="rId6" w:history="1">
        <w:r w:rsidR="00E35E5A" w:rsidRPr="00E35E5A">
          <w:rPr>
            <w:rStyle w:val="a3"/>
            <w:lang w:eastAsia="ru-RU"/>
          </w:rPr>
          <w:t>https://akgp.ru/</w:t>
        </w:r>
      </w:hyperlink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 w:rsidRPr="00E35E5A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 w:rsidRPr="00E35E5A">
        <w:rPr>
          <w:lang w:eastAsia="ru-RU"/>
        </w:rPr>
        <w:t xml:space="preserve">предложения принимались с </w:t>
      </w:r>
      <w:r w:rsidR="00525169">
        <w:rPr>
          <w:lang w:eastAsia="ru-RU"/>
        </w:rPr>
        <w:t>10.02</w:t>
      </w:r>
      <w:r w:rsidR="00426E29" w:rsidRPr="00E35E5A">
        <w:rPr>
          <w:lang w:eastAsia="ru-RU"/>
        </w:rPr>
        <w:t>.2023</w:t>
      </w:r>
      <w:r w:rsidR="00E45C1A" w:rsidRPr="00E35E5A">
        <w:rPr>
          <w:lang w:eastAsia="ru-RU"/>
        </w:rPr>
        <w:t xml:space="preserve">г. по </w:t>
      </w:r>
      <w:r w:rsidR="00525169">
        <w:rPr>
          <w:lang w:eastAsia="ru-RU"/>
        </w:rPr>
        <w:t>28</w:t>
      </w:r>
      <w:bookmarkStart w:id="0" w:name="_GoBack"/>
      <w:bookmarkEnd w:id="0"/>
      <w:r w:rsidR="0060037A">
        <w:rPr>
          <w:lang w:eastAsia="ru-RU"/>
        </w:rPr>
        <w:t>.02</w:t>
      </w:r>
      <w:r w:rsidR="002A15DD" w:rsidRPr="00E35E5A">
        <w:rPr>
          <w:lang w:eastAsia="ru-RU"/>
        </w:rPr>
        <w:t>.2023</w:t>
      </w:r>
      <w:r w:rsidRPr="00E35E5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proofErr w:type="gramStart"/>
      <w:r w:rsidR="008D24C6">
        <w:rPr>
          <w:lang w:eastAsia="ru-RU"/>
        </w:rPr>
        <w:t>10</w:t>
      </w:r>
      <w:r w:rsidR="00260A1E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8D24C6">
        <w:rPr>
          <w:u w:val="single"/>
          <w:lang w:eastAsia="ru-RU"/>
        </w:rPr>
        <w:t>10</w:t>
      </w:r>
      <w:r>
        <w:rPr>
          <w:lang w:eastAsia="ru-RU"/>
        </w:rPr>
        <w:t xml:space="preserve">; «против» - </w:t>
      </w:r>
      <w:r w:rsidR="00C90E5D">
        <w:rPr>
          <w:u w:val="single"/>
          <w:lang w:eastAsia="ru-RU"/>
        </w:rPr>
        <w:t xml:space="preserve">   </w:t>
      </w:r>
      <w:proofErr w:type="gramStart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60037A">
        <w:rPr>
          <w:u w:val="single"/>
          <w:lang w:eastAsia="ru-RU"/>
        </w:rPr>
        <w:t>84</w:t>
      </w:r>
      <w:r w:rsidR="00C90E5D">
        <w:rPr>
          <w:u w:val="single"/>
          <w:lang w:eastAsia="ru-RU"/>
        </w:rPr>
        <w:t xml:space="preserve"> от </w:t>
      </w:r>
      <w:r w:rsidR="0060037A">
        <w:rPr>
          <w:u w:val="single"/>
          <w:lang w:eastAsia="ru-RU"/>
        </w:rPr>
        <w:t>30.01</w:t>
      </w:r>
      <w:r w:rsidR="00426E29">
        <w:rPr>
          <w:u w:val="single"/>
          <w:lang w:eastAsia="ru-RU"/>
        </w:rPr>
        <w:t>.2023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  <w:r w:rsidR="0060037A">
        <w:rPr>
          <w:u w:val="single"/>
          <w:lang w:eastAsia="ru-RU"/>
        </w:rPr>
        <w:t>и №</w:t>
      </w:r>
      <w:proofErr w:type="gramStart"/>
      <w:r w:rsidR="0060037A">
        <w:rPr>
          <w:u w:val="single"/>
          <w:lang w:eastAsia="ru-RU"/>
        </w:rPr>
        <w:t>112  от</w:t>
      </w:r>
      <w:proofErr w:type="gramEnd"/>
      <w:r w:rsidR="0060037A">
        <w:rPr>
          <w:u w:val="single"/>
          <w:lang w:eastAsia="ru-RU"/>
        </w:rPr>
        <w:t xml:space="preserve"> 10.02.2023«</w:t>
      </w:r>
      <w:r w:rsidR="0060037A"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:</w:t>
      </w:r>
    </w:p>
    <w:p w:rsidR="00AC3B62" w:rsidRPr="00E35E5A" w:rsidRDefault="00AC3B62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60037A">
        <w:rPr>
          <w:lang w:eastAsia="ru-RU"/>
        </w:rPr>
        <w:t>750</w:t>
      </w:r>
      <w:r w:rsidR="006604B4">
        <w:rPr>
          <w:lang w:eastAsia="ru-RU"/>
        </w:rPr>
        <w:t xml:space="preserve"> кв. м с кадастровым номером 34:13:1300</w:t>
      </w:r>
      <w:r w:rsidR="008531CA">
        <w:rPr>
          <w:lang w:eastAsia="ru-RU"/>
        </w:rPr>
        <w:t>25</w:t>
      </w:r>
      <w:r w:rsidR="006604B4">
        <w:rPr>
          <w:lang w:eastAsia="ru-RU"/>
        </w:rPr>
        <w:t>:</w:t>
      </w:r>
      <w:r w:rsidR="0060037A">
        <w:rPr>
          <w:lang w:eastAsia="ru-RU"/>
        </w:rPr>
        <w:t>355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</w:t>
      </w:r>
      <w:r w:rsidR="00E35E5A">
        <w:rPr>
          <w:lang w:eastAsia="ru-RU"/>
        </w:rPr>
        <w:t>о</w:t>
      </w:r>
      <w:r w:rsidR="00CA52CF">
        <w:rPr>
          <w:lang w:eastAsia="ru-RU"/>
        </w:rPr>
        <w:t xml:space="preserve"> </w:t>
      </w:r>
      <w:r w:rsidR="002A15DD" w:rsidRPr="00E35E5A">
        <w:rPr>
          <w:rFonts w:eastAsiaTheme="minorEastAsia"/>
          <w:u w:val="single"/>
          <w:lang w:eastAsia="ru-RU"/>
        </w:rPr>
        <w:t xml:space="preserve">ул. </w:t>
      </w:r>
      <w:r w:rsidR="0060037A">
        <w:rPr>
          <w:rFonts w:eastAsiaTheme="minorEastAsia"/>
          <w:u w:val="single"/>
          <w:lang w:eastAsia="ru-RU"/>
        </w:rPr>
        <w:t>Чапаева, 48</w:t>
      </w:r>
    </w:p>
    <w:p w:rsidR="00E35E5A" w:rsidRDefault="00E35E5A" w:rsidP="00E35E5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E35E5A" w:rsidRPr="00E35E5A" w:rsidRDefault="00E35E5A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площадью </w:t>
      </w:r>
      <w:r w:rsidR="0060037A">
        <w:rPr>
          <w:lang w:eastAsia="ru-RU"/>
        </w:rPr>
        <w:t>616</w:t>
      </w:r>
      <w:r w:rsidR="003265C4">
        <w:rPr>
          <w:lang w:eastAsia="ru-RU"/>
        </w:rPr>
        <w:t>.0</w:t>
      </w:r>
      <w:r>
        <w:rPr>
          <w:lang w:eastAsia="ru-RU"/>
        </w:rPr>
        <w:t xml:space="preserve"> кв. м с кадастровым номером 34:13:1300</w:t>
      </w:r>
      <w:r w:rsidR="0060037A">
        <w:rPr>
          <w:lang w:eastAsia="ru-RU"/>
        </w:rPr>
        <w:t>29</w:t>
      </w:r>
      <w:r>
        <w:rPr>
          <w:lang w:eastAsia="ru-RU"/>
        </w:rPr>
        <w:t>:</w:t>
      </w:r>
      <w:r w:rsidR="0060037A">
        <w:rPr>
          <w:lang w:eastAsia="ru-RU"/>
        </w:rPr>
        <w:t>158</w:t>
      </w:r>
      <w:r>
        <w:rPr>
          <w:lang w:eastAsia="ru-RU"/>
        </w:rPr>
        <w:t xml:space="preserve">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 </w:t>
      </w:r>
      <w:r w:rsidRPr="00E35E5A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60037A">
        <w:rPr>
          <w:rFonts w:eastAsiaTheme="minorEastAsia"/>
          <w:u w:val="single"/>
          <w:lang w:eastAsia="ru-RU"/>
        </w:rPr>
        <w:t>Волгодонская</w:t>
      </w:r>
      <w:proofErr w:type="spellEnd"/>
      <w:r w:rsidR="0060037A">
        <w:rPr>
          <w:rFonts w:eastAsiaTheme="minorEastAsia"/>
          <w:u w:val="single"/>
          <w:lang w:eastAsia="ru-RU"/>
        </w:rPr>
        <w:t>, 35</w:t>
      </w:r>
    </w:p>
    <w:p w:rsidR="00E35E5A" w:rsidRDefault="00E35E5A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4F5FD5" w:rsidRDefault="004F5FD5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 w:rsidR="008D24C6">
        <w:rPr>
          <w:lang w:eastAsia="ru-RU"/>
        </w:rPr>
        <w:t>10</w:t>
      </w:r>
      <w:r>
        <w:rPr>
          <w:lang w:eastAsia="ru-RU"/>
        </w:rPr>
        <w:t xml:space="preserve"> </w:t>
      </w:r>
      <w:r w:rsidR="0060037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525169" w:rsidRPr="00E35E5A" w:rsidRDefault="00AC3B62" w:rsidP="00525169">
      <w:pPr>
        <w:suppressAutoHyphens w:val="0"/>
        <w:spacing w:line="240" w:lineRule="atLeast"/>
        <w:jc w:val="both"/>
        <w:rPr>
          <w:lang w:eastAsia="ru-RU"/>
        </w:rPr>
      </w:pPr>
      <w:r w:rsidRPr="0052516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</w:t>
      </w:r>
      <w:r w:rsidR="002A15DD">
        <w:rPr>
          <w:lang w:eastAsia="ru-RU"/>
        </w:rPr>
        <w:t xml:space="preserve"> </w:t>
      </w:r>
      <w:r w:rsidR="00525169">
        <w:rPr>
          <w:lang w:eastAsia="ru-RU"/>
        </w:rPr>
        <w:t xml:space="preserve">площадью 750 кв. м с кадастровым номером 34:13:130025:355 расположенном по адресу: Волгоградская область, </w:t>
      </w:r>
      <w:proofErr w:type="spellStart"/>
      <w:r w:rsidR="00525169">
        <w:rPr>
          <w:lang w:eastAsia="ru-RU"/>
        </w:rPr>
        <w:t>Котельниковский</w:t>
      </w:r>
      <w:proofErr w:type="spellEnd"/>
      <w:r w:rsidR="00525169">
        <w:rPr>
          <w:lang w:eastAsia="ru-RU"/>
        </w:rPr>
        <w:t xml:space="preserve"> район, г. Котельниково </w:t>
      </w:r>
      <w:r w:rsidR="00525169" w:rsidRPr="00525169">
        <w:rPr>
          <w:rFonts w:eastAsiaTheme="minorEastAsia"/>
          <w:u w:val="single"/>
          <w:lang w:eastAsia="ru-RU"/>
        </w:rPr>
        <w:t>ул. Чапаева, 48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proofErr w:type="spellStart"/>
      <w:r w:rsidR="0060037A">
        <w:t>Хайрудинов</w:t>
      </w:r>
      <w:proofErr w:type="spellEnd"/>
      <w:r w:rsidR="0060037A">
        <w:t xml:space="preserve"> </w:t>
      </w:r>
      <w:proofErr w:type="spellStart"/>
      <w:r w:rsidR="0060037A">
        <w:t>Махач</w:t>
      </w:r>
      <w:proofErr w:type="spellEnd"/>
      <w:r w:rsidR="0060037A">
        <w:t xml:space="preserve"> </w:t>
      </w:r>
      <w:proofErr w:type="spellStart"/>
      <w:r w:rsidR="0060037A">
        <w:t>Ибрагимович</w:t>
      </w:r>
      <w:proofErr w:type="spellEnd"/>
    </w:p>
    <w:p w:rsidR="00E632C1" w:rsidRPr="00E35E5A" w:rsidRDefault="00AC3B62" w:rsidP="00E632C1">
      <w:pPr>
        <w:suppressAutoHyphens w:val="0"/>
        <w:spacing w:line="240" w:lineRule="atLeast"/>
        <w:jc w:val="both"/>
        <w:rPr>
          <w:lang w:eastAsia="ru-RU"/>
        </w:rPr>
      </w:pPr>
      <w:r w:rsidRPr="00E632C1">
        <w:rPr>
          <w:b/>
          <w:u w:val="single"/>
          <w:lang w:eastAsia="ru-RU"/>
        </w:rPr>
        <w:t>Суть выступления:</w:t>
      </w:r>
      <w:r w:rsidRPr="00E632C1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2A15DD" w:rsidRPr="00E632C1">
        <w:rPr>
          <w:rFonts w:eastAsiaTheme="minorEastAsia"/>
          <w:lang w:eastAsia="ru-RU"/>
        </w:rPr>
        <w:t>участке</w:t>
      </w:r>
      <w:r w:rsidR="002A15DD">
        <w:rPr>
          <w:lang w:eastAsia="ru-RU"/>
        </w:rPr>
        <w:t xml:space="preserve"> </w:t>
      </w:r>
      <w:r w:rsidR="00E632C1">
        <w:rPr>
          <w:lang w:eastAsia="ru-RU"/>
        </w:rPr>
        <w:t xml:space="preserve">площадью 750 кв. м с кадастровым номером 34:13:130025:355 расположенном по адресу: Волгоградская область, </w:t>
      </w:r>
      <w:proofErr w:type="spellStart"/>
      <w:r w:rsidR="00E632C1">
        <w:rPr>
          <w:lang w:eastAsia="ru-RU"/>
        </w:rPr>
        <w:t>Котельниковский</w:t>
      </w:r>
      <w:proofErr w:type="spellEnd"/>
      <w:r w:rsidR="00E632C1">
        <w:rPr>
          <w:lang w:eastAsia="ru-RU"/>
        </w:rPr>
        <w:t xml:space="preserve"> район, г. Котельниково </w:t>
      </w:r>
      <w:r w:rsidR="00E632C1" w:rsidRPr="00E632C1">
        <w:rPr>
          <w:rFonts w:eastAsiaTheme="minorEastAsia"/>
          <w:u w:val="single"/>
          <w:lang w:eastAsia="ru-RU"/>
        </w:rPr>
        <w:t>ул. Чапаева, 48</w:t>
      </w:r>
    </w:p>
    <w:p w:rsidR="00AF07D8" w:rsidRPr="00AF07D8" w:rsidRDefault="002A15DD" w:rsidP="00E632C1">
      <w:pPr>
        <w:suppressAutoHyphens w:val="0"/>
        <w:spacing w:line="240" w:lineRule="atLeast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AF07D8" w:rsidRPr="00AF07D8">
        <w:rPr>
          <w:lang w:eastAsia="en-US"/>
        </w:rPr>
        <w:t>зданий строений сооружений для индивидуального жилищного строительства</w:t>
      </w:r>
      <w:r w:rsidR="00AF07D8" w:rsidRPr="00AF07D8">
        <w:rPr>
          <w:vertAlign w:val="superscript"/>
          <w:lang w:eastAsia="en-US"/>
        </w:rPr>
        <w:t xml:space="preserve"> </w:t>
      </w:r>
      <w:r w:rsidR="00AF07D8" w:rsidRPr="00AF07D8">
        <w:rPr>
          <w:lang w:eastAsia="en-US"/>
        </w:rPr>
        <w:t xml:space="preserve">на: </w:t>
      </w:r>
    </w:p>
    <w:p w:rsidR="00AF07D8" w:rsidRPr="00AF07D8" w:rsidRDefault="00AF07D8" w:rsidP="00AF07D8">
      <w:pPr>
        <w:suppressAutoHyphens w:val="0"/>
        <w:rPr>
          <w:lang w:eastAsia="en-US"/>
        </w:rPr>
      </w:pPr>
      <w:r w:rsidRPr="00AF07D8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(южной)границы земельного участка- </w:t>
      </w:r>
      <w:r>
        <w:rPr>
          <w:lang w:eastAsia="en-US"/>
        </w:rPr>
        <w:t>3</w:t>
      </w:r>
      <w:r w:rsidRPr="00AF07D8">
        <w:rPr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>
        <w:rPr>
          <w:lang w:eastAsia="en-US"/>
        </w:rPr>
        <w:t>3</w:t>
      </w:r>
      <w:r w:rsidRPr="00AF07D8">
        <w:rPr>
          <w:lang w:eastAsia="en-US"/>
        </w:rPr>
        <w:t>.0  м.</w:t>
      </w:r>
      <w:proofErr w:type="gramEnd"/>
      <w:r w:rsidRPr="00AF07D8">
        <w:rPr>
          <w:lang w:eastAsia="en-US"/>
        </w:rPr>
        <w:t xml:space="preserve">;  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>минимальный отступ зданий, строений, сооружений от задней (северной) границы земельного участка- 3.0 м;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b/>
          <w:i/>
          <w:lang w:eastAsia="en-US"/>
        </w:rPr>
        <w:t>-</w:t>
      </w:r>
      <w:r w:rsidRPr="00AF07D8">
        <w:rPr>
          <w:sz w:val="22"/>
          <w:szCs w:val="22"/>
          <w:lang w:eastAsia="en-US"/>
        </w:rPr>
        <w:t xml:space="preserve"> </w:t>
      </w:r>
      <w:r w:rsidRPr="00AF07D8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AF07D8">
        <w:rPr>
          <w:lang w:eastAsia="en-US"/>
        </w:rPr>
        <w:t>строений,  сооружений</w:t>
      </w:r>
      <w:proofErr w:type="gramEnd"/>
      <w:r w:rsidRPr="00AF07D8">
        <w:rPr>
          <w:sz w:val="22"/>
          <w:szCs w:val="22"/>
          <w:lang w:eastAsia="en-US"/>
        </w:rPr>
        <w:t xml:space="preserve"> </w:t>
      </w:r>
      <w:r w:rsidRPr="00AF07D8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7D8" w:rsidRPr="00AF07D8" w:rsidRDefault="00AF07D8" w:rsidP="00AF07D8">
      <w:pPr>
        <w:suppressAutoHyphens w:val="0"/>
        <w:ind w:left="-284"/>
        <w:contextualSpacing/>
        <w:rPr>
          <w:lang w:eastAsia="en-US"/>
        </w:rPr>
      </w:pPr>
      <w:r w:rsidRPr="00AF07D8">
        <w:rPr>
          <w:lang w:eastAsia="en-US"/>
        </w:rPr>
        <w:t>-максимальный процент застройки в границах земельного участка- 75 %.</w:t>
      </w:r>
    </w:p>
    <w:p w:rsidR="002A15DD" w:rsidRPr="002A15DD" w:rsidRDefault="00AC3B62" w:rsidP="00AF07D8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2A15DD" w:rsidRPr="002A15DD">
        <w:rPr>
          <w:rFonts w:eastAsiaTheme="minorEastAsia"/>
          <w:b/>
          <w:u w:val="single"/>
          <w:lang w:eastAsia="ru-RU"/>
        </w:rPr>
        <w:t>ул.</w:t>
      </w:r>
      <w:proofErr w:type="gramEnd"/>
      <w:r w:rsidR="002A15DD" w:rsidRPr="002A15DD">
        <w:rPr>
          <w:rFonts w:eastAsiaTheme="minorEastAsia"/>
          <w:b/>
          <w:u w:val="single"/>
          <w:lang w:eastAsia="ru-RU"/>
        </w:rPr>
        <w:t xml:space="preserve"> </w:t>
      </w:r>
      <w:r w:rsidR="0060037A">
        <w:rPr>
          <w:rFonts w:eastAsiaTheme="minorEastAsia"/>
          <w:b/>
          <w:u w:val="single"/>
          <w:lang w:eastAsia="ru-RU"/>
        </w:rPr>
        <w:t>Чапаева, 48</w:t>
      </w:r>
    </w:p>
    <w:p w:rsidR="00E632C1" w:rsidRPr="00E632C1" w:rsidRDefault="002A15DD" w:rsidP="00E632C1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E632C1" w:rsidRPr="00E632C1">
        <w:rPr>
          <w:lang w:eastAsia="en-US"/>
        </w:rPr>
        <w:t>зданий строений сооружений для индивидуального жилищного строительства</w:t>
      </w:r>
      <w:r w:rsidR="00E632C1" w:rsidRPr="00E632C1">
        <w:rPr>
          <w:vertAlign w:val="superscript"/>
          <w:lang w:eastAsia="en-US"/>
        </w:rPr>
        <w:t xml:space="preserve"> </w:t>
      </w:r>
      <w:r w:rsidR="00E632C1" w:rsidRPr="00E632C1">
        <w:rPr>
          <w:lang w:eastAsia="en-US"/>
        </w:rPr>
        <w:t xml:space="preserve">на: </w:t>
      </w:r>
    </w:p>
    <w:p w:rsidR="00E632C1" w:rsidRPr="00E632C1" w:rsidRDefault="00E632C1" w:rsidP="00E632C1">
      <w:pPr>
        <w:suppressAutoHyphens w:val="0"/>
        <w:rPr>
          <w:lang w:eastAsia="en-US"/>
        </w:rPr>
      </w:pPr>
      <w:r w:rsidRPr="00E632C1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E632C1" w:rsidRPr="00E632C1" w:rsidRDefault="00E632C1" w:rsidP="00E632C1">
      <w:pPr>
        <w:suppressAutoHyphens w:val="0"/>
        <w:ind w:hanging="284"/>
        <w:contextualSpacing/>
        <w:rPr>
          <w:lang w:eastAsia="en-US"/>
        </w:rPr>
      </w:pPr>
      <w:r w:rsidRPr="00E632C1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Pr="00E632C1">
        <w:rPr>
          <w:lang w:eastAsia="en-US"/>
        </w:rPr>
        <w:t>0.0  м.</w:t>
      </w:r>
      <w:proofErr w:type="gramEnd"/>
      <w:r w:rsidRPr="00E632C1">
        <w:rPr>
          <w:lang w:eastAsia="en-US"/>
        </w:rPr>
        <w:t xml:space="preserve">;   </w:t>
      </w:r>
    </w:p>
    <w:p w:rsidR="00E632C1" w:rsidRPr="00E632C1" w:rsidRDefault="00E632C1" w:rsidP="00E632C1">
      <w:pPr>
        <w:suppressAutoHyphens w:val="0"/>
        <w:ind w:hanging="284"/>
        <w:contextualSpacing/>
        <w:rPr>
          <w:lang w:eastAsia="en-US"/>
        </w:rPr>
      </w:pPr>
      <w:r w:rsidRPr="00E632C1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E632C1" w:rsidRPr="00E632C1" w:rsidRDefault="00E632C1" w:rsidP="00E632C1">
      <w:pPr>
        <w:suppressAutoHyphens w:val="0"/>
        <w:ind w:hanging="284"/>
        <w:contextualSpacing/>
        <w:rPr>
          <w:lang w:eastAsia="en-US"/>
        </w:rPr>
      </w:pPr>
      <w:r w:rsidRPr="00E632C1">
        <w:rPr>
          <w:lang w:eastAsia="en-US"/>
        </w:rPr>
        <w:t>минимальный отступ зданий, строений, сооружений от задней (северной) границы земельного участка- 3.0 м;</w:t>
      </w:r>
    </w:p>
    <w:p w:rsidR="00E632C1" w:rsidRPr="00E632C1" w:rsidRDefault="00E632C1" w:rsidP="00E632C1">
      <w:pPr>
        <w:suppressAutoHyphens w:val="0"/>
        <w:ind w:hanging="284"/>
        <w:contextualSpacing/>
        <w:rPr>
          <w:lang w:eastAsia="en-US"/>
        </w:rPr>
      </w:pPr>
      <w:r w:rsidRPr="00E632C1">
        <w:rPr>
          <w:b/>
          <w:i/>
          <w:lang w:eastAsia="en-US"/>
        </w:rPr>
        <w:t>-</w:t>
      </w:r>
      <w:r w:rsidRPr="00E632C1">
        <w:rPr>
          <w:sz w:val="22"/>
          <w:szCs w:val="22"/>
          <w:lang w:eastAsia="en-US"/>
        </w:rPr>
        <w:t xml:space="preserve"> </w:t>
      </w:r>
      <w:r w:rsidRPr="00E632C1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E632C1">
        <w:rPr>
          <w:lang w:eastAsia="en-US"/>
        </w:rPr>
        <w:t>строений,  сооружений</w:t>
      </w:r>
      <w:proofErr w:type="gramEnd"/>
      <w:r w:rsidRPr="00E632C1">
        <w:rPr>
          <w:sz w:val="22"/>
          <w:szCs w:val="22"/>
          <w:lang w:eastAsia="en-US"/>
        </w:rPr>
        <w:t xml:space="preserve"> </w:t>
      </w:r>
      <w:r w:rsidRPr="00E632C1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2C1" w:rsidRPr="00E632C1" w:rsidRDefault="00E632C1" w:rsidP="00E632C1">
      <w:pPr>
        <w:suppressAutoHyphens w:val="0"/>
        <w:ind w:left="-284"/>
        <w:contextualSpacing/>
        <w:rPr>
          <w:lang w:eastAsia="en-US"/>
        </w:rPr>
      </w:pPr>
      <w:r w:rsidRPr="00E632C1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E632C1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 w:rsidR="0065109C">
        <w:rPr>
          <w:lang w:eastAsia="ru-RU"/>
        </w:rPr>
        <w:t>г. Котельниково,</w:t>
      </w:r>
      <w:r w:rsidR="00CA52CF">
        <w:rPr>
          <w:lang w:eastAsia="ru-RU"/>
        </w:rPr>
        <w:t xml:space="preserve">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60037A">
        <w:rPr>
          <w:rFonts w:eastAsiaTheme="minorEastAsia"/>
          <w:u w:val="single"/>
          <w:lang w:eastAsia="ru-RU"/>
        </w:rPr>
        <w:t>Чапаева, 48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4F5FD5" w:rsidRDefault="004F5FD5" w:rsidP="004F5FD5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r w:rsidR="00AF07D8">
        <w:t>Булгаковой Ирины Анатольевны</w:t>
      </w:r>
    </w:p>
    <w:p w:rsidR="00AF07D8" w:rsidRPr="00E35E5A" w:rsidRDefault="004F5FD5" w:rsidP="00AF07D8">
      <w:pPr>
        <w:suppressAutoHyphens w:val="0"/>
        <w:spacing w:line="240" w:lineRule="atLeast"/>
        <w:jc w:val="both"/>
        <w:rPr>
          <w:lang w:eastAsia="ru-RU"/>
        </w:rPr>
      </w:pPr>
      <w:r w:rsidRPr="00AF07D8">
        <w:rPr>
          <w:b/>
          <w:u w:val="single"/>
          <w:lang w:eastAsia="ru-RU"/>
        </w:rPr>
        <w:t>Суть выступления:</w:t>
      </w:r>
      <w:r w:rsidRPr="00AF07D8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Pr="00AF07D8">
        <w:rPr>
          <w:rFonts w:eastAsiaTheme="minorEastAsia"/>
          <w:lang w:eastAsia="ru-RU"/>
        </w:rPr>
        <w:t>участке</w:t>
      </w:r>
      <w:r>
        <w:rPr>
          <w:lang w:eastAsia="ru-RU"/>
        </w:rPr>
        <w:t xml:space="preserve"> </w:t>
      </w:r>
      <w:r w:rsidR="00AF07D8">
        <w:rPr>
          <w:lang w:eastAsia="ru-RU"/>
        </w:rPr>
        <w:t xml:space="preserve">616.0 кв. м с кадастровым номером 34:13:130029:158 расположенном по адресу: Волгоградская область, </w:t>
      </w:r>
      <w:proofErr w:type="spellStart"/>
      <w:r w:rsidR="00AF07D8">
        <w:rPr>
          <w:lang w:eastAsia="ru-RU"/>
        </w:rPr>
        <w:t>Котельниковский</w:t>
      </w:r>
      <w:proofErr w:type="spellEnd"/>
      <w:r w:rsidR="00AF07D8">
        <w:rPr>
          <w:lang w:eastAsia="ru-RU"/>
        </w:rPr>
        <w:t xml:space="preserve"> район, г. Котельниково </w:t>
      </w:r>
      <w:r w:rsidR="00AF07D8" w:rsidRPr="00AF07D8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AF07D8" w:rsidRPr="00AF07D8">
        <w:rPr>
          <w:rFonts w:eastAsiaTheme="minorEastAsia"/>
          <w:u w:val="single"/>
          <w:lang w:eastAsia="ru-RU"/>
        </w:rPr>
        <w:t>Волгодонская</w:t>
      </w:r>
      <w:proofErr w:type="spellEnd"/>
      <w:r w:rsidR="00AF07D8" w:rsidRPr="00AF07D8">
        <w:rPr>
          <w:rFonts w:eastAsiaTheme="minorEastAsia"/>
          <w:u w:val="single"/>
          <w:lang w:eastAsia="ru-RU"/>
        </w:rPr>
        <w:t>, 35</w:t>
      </w:r>
    </w:p>
    <w:p w:rsidR="00AF07D8" w:rsidRPr="00AF07D8" w:rsidRDefault="004F5FD5" w:rsidP="00AF07D8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AF07D8" w:rsidRPr="00AF07D8">
        <w:rPr>
          <w:lang w:eastAsia="en-US"/>
        </w:rPr>
        <w:t>зданий строений сооружений для индивидуального жилищного строительства</w:t>
      </w:r>
      <w:r w:rsidR="00AF07D8" w:rsidRPr="00AF07D8">
        <w:rPr>
          <w:vertAlign w:val="superscript"/>
          <w:lang w:eastAsia="en-US"/>
        </w:rPr>
        <w:t xml:space="preserve"> </w:t>
      </w:r>
      <w:r w:rsidR="00AF07D8" w:rsidRPr="00AF07D8">
        <w:rPr>
          <w:lang w:eastAsia="en-US"/>
        </w:rPr>
        <w:t xml:space="preserve">на: </w:t>
      </w:r>
    </w:p>
    <w:p w:rsidR="00AF07D8" w:rsidRPr="00AF07D8" w:rsidRDefault="00AF07D8" w:rsidP="00AF07D8">
      <w:pPr>
        <w:suppressAutoHyphens w:val="0"/>
        <w:rPr>
          <w:lang w:eastAsia="en-US"/>
        </w:rPr>
      </w:pPr>
      <w:r w:rsidRPr="00AF07D8">
        <w:rPr>
          <w:lang w:eastAsia="en-US"/>
        </w:rPr>
        <w:t xml:space="preserve">- Минимальная площадь земельного участка  616.0 кв. м.;                                                                                    минимальная ширина земельного участка вдоль фронта улицы – 20.31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>
        <w:rPr>
          <w:lang w:eastAsia="en-US"/>
        </w:rPr>
        <w:t>3</w:t>
      </w:r>
      <w:r w:rsidRPr="00AF07D8">
        <w:rPr>
          <w:lang w:eastAsia="en-US"/>
        </w:rPr>
        <w:t>.0  м.</w:t>
      </w:r>
      <w:proofErr w:type="gramEnd"/>
      <w:r w:rsidRPr="00AF07D8">
        <w:rPr>
          <w:lang w:eastAsia="en-US"/>
        </w:rPr>
        <w:t xml:space="preserve">;  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3</w:t>
      </w:r>
      <w:r w:rsidRPr="00AF07D8">
        <w:rPr>
          <w:lang w:eastAsia="en-US"/>
        </w:rPr>
        <w:t xml:space="preserve">.0 м.;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>минимальный отступ зданий, строений, сооружений от задней (северной) границы земельного участка- 3.0 м;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b/>
          <w:i/>
          <w:lang w:eastAsia="en-US"/>
        </w:rPr>
        <w:t>-</w:t>
      </w:r>
      <w:r w:rsidRPr="00AF07D8">
        <w:rPr>
          <w:sz w:val="22"/>
          <w:szCs w:val="22"/>
          <w:lang w:eastAsia="en-US"/>
        </w:rPr>
        <w:t xml:space="preserve"> </w:t>
      </w:r>
      <w:r w:rsidRPr="00AF07D8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AF07D8">
        <w:rPr>
          <w:lang w:eastAsia="en-US"/>
        </w:rPr>
        <w:t>строений,  сооружений</w:t>
      </w:r>
      <w:proofErr w:type="gramEnd"/>
      <w:r w:rsidRPr="00AF07D8">
        <w:rPr>
          <w:sz w:val="22"/>
          <w:szCs w:val="22"/>
          <w:lang w:eastAsia="en-US"/>
        </w:rPr>
        <w:t xml:space="preserve"> </w:t>
      </w:r>
      <w:r w:rsidRPr="00AF07D8">
        <w:rPr>
          <w:lang w:eastAsia="en-US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7D8" w:rsidRPr="00AF07D8" w:rsidRDefault="00AF07D8" w:rsidP="00AF07D8">
      <w:pPr>
        <w:suppressAutoHyphens w:val="0"/>
        <w:ind w:left="-284"/>
        <w:contextualSpacing/>
        <w:rPr>
          <w:lang w:eastAsia="en-US"/>
        </w:rPr>
      </w:pPr>
      <w:r w:rsidRPr="00AF07D8">
        <w:rPr>
          <w:lang w:eastAsia="en-US"/>
        </w:rPr>
        <w:t>-максимальный процент застройки в границах земельного участка- 75 %.</w:t>
      </w:r>
    </w:p>
    <w:p w:rsidR="00E632C1" w:rsidRPr="00E632C1" w:rsidRDefault="004F5FD5" w:rsidP="00E632C1">
      <w:pPr>
        <w:suppressAutoHyphens w:val="0"/>
        <w:spacing w:line="240" w:lineRule="atLeast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="00FB1BFC">
        <w:rPr>
          <w:b/>
          <w:u w:val="single"/>
          <w:lang w:eastAsia="ru-RU"/>
        </w:rPr>
        <w:t xml:space="preserve">, </w:t>
      </w:r>
      <w:r w:rsidR="00E632C1" w:rsidRPr="00E632C1">
        <w:rPr>
          <w:rFonts w:eastAsiaTheme="minorEastAsia"/>
          <w:b/>
          <w:u w:val="single"/>
          <w:lang w:eastAsia="ru-RU"/>
        </w:rPr>
        <w:t xml:space="preserve">ул. </w:t>
      </w:r>
      <w:proofErr w:type="spellStart"/>
      <w:r w:rsidR="00E632C1" w:rsidRPr="00E632C1">
        <w:rPr>
          <w:rFonts w:eastAsiaTheme="minorEastAsia"/>
          <w:b/>
          <w:u w:val="single"/>
          <w:lang w:eastAsia="ru-RU"/>
        </w:rPr>
        <w:t>Волгодонская</w:t>
      </w:r>
      <w:proofErr w:type="spellEnd"/>
      <w:r w:rsidR="00E632C1" w:rsidRPr="00E632C1">
        <w:rPr>
          <w:rFonts w:eastAsiaTheme="minorEastAsia"/>
          <w:b/>
          <w:u w:val="single"/>
          <w:lang w:eastAsia="ru-RU"/>
        </w:rPr>
        <w:t>, 35</w:t>
      </w:r>
    </w:p>
    <w:p w:rsidR="00AF07D8" w:rsidRPr="00AF07D8" w:rsidRDefault="004F5FD5" w:rsidP="00E632C1">
      <w:pPr>
        <w:suppressAutoHyphens w:val="0"/>
        <w:spacing w:line="240" w:lineRule="atLeast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AF07D8" w:rsidRPr="00AF07D8">
        <w:rPr>
          <w:lang w:eastAsia="en-US"/>
        </w:rPr>
        <w:t>зданий строений сооружений для индивидуального жилищного строительства</w:t>
      </w:r>
      <w:r w:rsidR="00AF07D8" w:rsidRPr="00AF07D8">
        <w:rPr>
          <w:vertAlign w:val="superscript"/>
          <w:lang w:eastAsia="en-US"/>
        </w:rPr>
        <w:t xml:space="preserve"> </w:t>
      </w:r>
      <w:r w:rsidR="00AF07D8" w:rsidRPr="00AF07D8">
        <w:rPr>
          <w:lang w:eastAsia="en-US"/>
        </w:rPr>
        <w:t xml:space="preserve">на: </w:t>
      </w:r>
    </w:p>
    <w:p w:rsidR="00AF07D8" w:rsidRPr="00AF07D8" w:rsidRDefault="00AF07D8" w:rsidP="00AF07D8">
      <w:pPr>
        <w:suppressAutoHyphens w:val="0"/>
        <w:rPr>
          <w:lang w:eastAsia="en-US"/>
        </w:rPr>
      </w:pPr>
      <w:r w:rsidRPr="00AF07D8">
        <w:rPr>
          <w:lang w:eastAsia="en-US"/>
        </w:rPr>
        <w:t xml:space="preserve">- Минимальная площадь земельного участка  616.0 кв. м.;                                                                                    минимальная ширина земельного участка вдоль фронта улицы – 20.31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Pr="00AF07D8">
        <w:rPr>
          <w:lang w:eastAsia="en-US"/>
        </w:rPr>
        <w:t>1.0  м.</w:t>
      </w:r>
      <w:proofErr w:type="gramEnd"/>
      <w:r w:rsidRPr="00AF07D8">
        <w:rPr>
          <w:lang w:eastAsia="en-US"/>
        </w:rPr>
        <w:t xml:space="preserve">;  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lang w:eastAsia="en-US"/>
        </w:rPr>
        <w:t>минимальный отступ зданий, строений, сооружений от задней (северной) границы земельного участка- 3.0 м;</w:t>
      </w:r>
    </w:p>
    <w:p w:rsidR="00AF07D8" w:rsidRPr="00AF07D8" w:rsidRDefault="00AF07D8" w:rsidP="00AF07D8">
      <w:pPr>
        <w:suppressAutoHyphens w:val="0"/>
        <w:ind w:hanging="284"/>
        <w:contextualSpacing/>
        <w:rPr>
          <w:lang w:eastAsia="en-US"/>
        </w:rPr>
      </w:pPr>
      <w:r w:rsidRPr="00AF07D8">
        <w:rPr>
          <w:b/>
          <w:i/>
          <w:lang w:eastAsia="en-US"/>
        </w:rPr>
        <w:t>-</w:t>
      </w:r>
      <w:r w:rsidRPr="00AF07D8">
        <w:rPr>
          <w:sz w:val="22"/>
          <w:szCs w:val="22"/>
          <w:lang w:eastAsia="en-US"/>
        </w:rPr>
        <w:t xml:space="preserve"> </w:t>
      </w:r>
      <w:r w:rsidRPr="00AF07D8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AF07D8">
        <w:rPr>
          <w:lang w:eastAsia="en-US"/>
        </w:rPr>
        <w:t>строений,  сооружений</w:t>
      </w:r>
      <w:proofErr w:type="gramEnd"/>
      <w:r w:rsidRPr="00AF07D8">
        <w:rPr>
          <w:sz w:val="22"/>
          <w:szCs w:val="22"/>
          <w:lang w:eastAsia="en-US"/>
        </w:rPr>
        <w:t xml:space="preserve"> </w:t>
      </w:r>
      <w:r w:rsidRPr="00AF07D8">
        <w:rPr>
          <w:lang w:eastAsia="en-US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7D8" w:rsidRPr="00AF07D8" w:rsidRDefault="00AF07D8" w:rsidP="00AF07D8">
      <w:pPr>
        <w:suppressAutoHyphens w:val="0"/>
        <w:ind w:left="-284"/>
        <w:contextualSpacing/>
        <w:rPr>
          <w:lang w:eastAsia="en-US"/>
        </w:rPr>
      </w:pPr>
      <w:r w:rsidRPr="00AF07D8">
        <w:rPr>
          <w:lang w:eastAsia="en-US"/>
        </w:rPr>
        <w:t>-максимальный процент застройки в границах земельного участка- 75 %.</w:t>
      </w:r>
    </w:p>
    <w:p w:rsidR="004F5FD5" w:rsidRPr="00FB1BFC" w:rsidRDefault="004F5FD5" w:rsidP="00AF07D8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 w:rsidR="00E632C1" w:rsidRPr="00AF07D8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E632C1" w:rsidRPr="00AF07D8">
        <w:rPr>
          <w:rFonts w:eastAsiaTheme="minorEastAsia"/>
          <w:u w:val="single"/>
          <w:lang w:eastAsia="ru-RU"/>
        </w:rPr>
        <w:t>Волгодонская</w:t>
      </w:r>
      <w:proofErr w:type="spellEnd"/>
      <w:r w:rsidR="00E632C1" w:rsidRPr="00AF07D8">
        <w:rPr>
          <w:rFonts w:eastAsiaTheme="minorEastAsia"/>
          <w:u w:val="single"/>
          <w:lang w:eastAsia="ru-RU"/>
        </w:rPr>
        <w:t>, 35</w:t>
      </w:r>
    </w:p>
    <w:p w:rsidR="004F5FD5" w:rsidRDefault="004F5FD5" w:rsidP="003D6A15">
      <w:pPr>
        <w:suppressAutoHyphens w:val="0"/>
        <w:ind w:firstLine="567"/>
        <w:jc w:val="both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8D24C6">
        <w:rPr>
          <w:lang w:eastAsia="ru-RU"/>
        </w:rPr>
        <w:t>10</w:t>
      </w:r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65109C" w:rsidRDefault="0065109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D90807" w:rsidRDefault="00D90807" w:rsidP="00AF07D8">
      <w:pPr>
        <w:suppressAutoHyphens w:val="0"/>
        <w:rPr>
          <w:sz w:val="26"/>
          <w:szCs w:val="26"/>
          <w:lang w:eastAsia="ru-RU"/>
        </w:rPr>
      </w:pPr>
    </w:p>
    <w:p w:rsidR="00D90807" w:rsidRDefault="00D90807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AF07D8">
        <w:rPr>
          <w:b/>
          <w:lang w:eastAsia="ru-RU"/>
        </w:rPr>
        <w:t>28.02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426E29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 </w:t>
      </w:r>
      <w:r w:rsidR="00AC3B62">
        <w:rPr>
          <w:lang w:eastAsia="ru-RU"/>
        </w:rPr>
        <w:t xml:space="preserve">1. </w:t>
      </w:r>
      <w:r>
        <w:rPr>
          <w:lang w:eastAsia="ru-RU"/>
        </w:rPr>
        <w:t xml:space="preserve"> </w:t>
      </w:r>
      <w:r w:rsidR="00AC3B62">
        <w:rPr>
          <w:lang w:eastAsia="ru-RU"/>
        </w:rPr>
        <w:t xml:space="preserve">По вопросу </w:t>
      </w:r>
      <w:r w:rsidR="00AC3B62"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AF07D8" w:rsidRPr="00E35E5A" w:rsidRDefault="00AC3B62" w:rsidP="00AF07D8">
      <w:pPr>
        <w:suppressAutoHyphens w:val="0"/>
        <w:spacing w:line="240" w:lineRule="atLeast"/>
        <w:jc w:val="both"/>
        <w:rPr>
          <w:lang w:eastAsia="ru-RU"/>
        </w:rPr>
      </w:pPr>
      <w:r w:rsidRPr="00AF07D8"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AF07D8">
        <w:rPr>
          <w:lang w:eastAsia="ru-RU"/>
        </w:rPr>
        <w:t xml:space="preserve">площадью 750 кв. м с кадастровым номером 34:13:130025:355 расположенном по адресу: Волгоградская область, </w:t>
      </w:r>
      <w:proofErr w:type="spellStart"/>
      <w:r w:rsidR="00AF07D8">
        <w:rPr>
          <w:lang w:eastAsia="ru-RU"/>
        </w:rPr>
        <w:t>Котельниковский</w:t>
      </w:r>
      <w:proofErr w:type="spellEnd"/>
      <w:r w:rsidR="00AF07D8">
        <w:rPr>
          <w:lang w:eastAsia="ru-RU"/>
        </w:rPr>
        <w:t xml:space="preserve"> район, г. Котельниково </w:t>
      </w:r>
      <w:r w:rsidR="00AF07D8" w:rsidRPr="00AF07D8">
        <w:rPr>
          <w:rFonts w:eastAsiaTheme="minorEastAsia"/>
          <w:u w:val="single"/>
          <w:lang w:eastAsia="ru-RU"/>
        </w:rPr>
        <w:t>ул. Чапаева, 48</w:t>
      </w:r>
    </w:p>
    <w:p w:rsidR="00426E29" w:rsidRDefault="00426E29" w:rsidP="00AF07D8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 w:rsidRPr="00426E29">
        <w:rPr>
          <w:rFonts w:eastAsiaTheme="minorEastAsia"/>
          <w:lang w:eastAsia="ru-RU"/>
        </w:rPr>
        <w:t>2.</w:t>
      </w:r>
      <w:r>
        <w:rPr>
          <w:lang w:eastAsia="ru-RU"/>
        </w:rPr>
        <w:t xml:space="preserve">  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</w:t>
      </w:r>
    </w:p>
    <w:p w:rsidR="00AF07D8" w:rsidRPr="00E35E5A" w:rsidRDefault="007C582D" w:rsidP="00AF07D8">
      <w:pPr>
        <w:suppressAutoHyphens w:val="0"/>
        <w:spacing w:line="240" w:lineRule="atLeast"/>
        <w:jc w:val="both"/>
        <w:rPr>
          <w:lang w:eastAsia="ru-RU"/>
        </w:rPr>
      </w:pPr>
      <w:r w:rsidRPr="00AF07D8"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AF07D8">
        <w:rPr>
          <w:lang w:eastAsia="ru-RU"/>
        </w:rPr>
        <w:t xml:space="preserve">площадью 616.0 кв. м с кадастровым номером 34:13:130029:158 расположенном по адресу: Волгоградская область, </w:t>
      </w:r>
      <w:proofErr w:type="spellStart"/>
      <w:r w:rsidR="00AF07D8">
        <w:rPr>
          <w:lang w:eastAsia="ru-RU"/>
        </w:rPr>
        <w:t>Котельниковский</w:t>
      </w:r>
      <w:proofErr w:type="spellEnd"/>
      <w:r w:rsidR="00AF07D8">
        <w:rPr>
          <w:lang w:eastAsia="ru-RU"/>
        </w:rPr>
        <w:t xml:space="preserve"> район, г. Котельниково </w:t>
      </w:r>
      <w:r w:rsidR="00AF07D8" w:rsidRPr="00AF07D8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AF07D8" w:rsidRPr="00AF07D8">
        <w:rPr>
          <w:rFonts w:eastAsiaTheme="minorEastAsia"/>
          <w:u w:val="single"/>
          <w:lang w:eastAsia="ru-RU"/>
        </w:rPr>
        <w:t>Волгодонская</w:t>
      </w:r>
      <w:proofErr w:type="spellEnd"/>
      <w:r w:rsidR="00AF07D8" w:rsidRPr="00AF07D8">
        <w:rPr>
          <w:rFonts w:eastAsiaTheme="minorEastAsia"/>
          <w:u w:val="single"/>
          <w:lang w:eastAsia="ru-RU"/>
        </w:rPr>
        <w:t>, 35</w:t>
      </w:r>
    </w:p>
    <w:p w:rsidR="00426E29" w:rsidRDefault="00426E29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EC696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F2C"/>
    <w:multiLevelType w:val="hybridMultilevel"/>
    <w:tmpl w:val="8DB4B3C4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04DC3"/>
    <w:multiLevelType w:val="hybridMultilevel"/>
    <w:tmpl w:val="6E6C90A4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7059F"/>
    <w:rsid w:val="0023699E"/>
    <w:rsid w:val="00260A1E"/>
    <w:rsid w:val="00280E0F"/>
    <w:rsid w:val="00284A04"/>
    <w:rsid w:val="00295121"/>
    <w:rsid w:val="002A15DD"/>
    <w:rsid w:val="002E3999"/>
    <w:rsid w:val="002F6375"/>
    <w:rsid w:val="003265C4"/>
    <w:rsid w:val="00346135"/>
    <w:rsid w:val="00352C92"/>
    <w:rsid w:val="003D6A15"/>
    <w:rsid w:val="00423E34"/>
    <w:rsid w:val="00426E29"/>
    <w:rsid w:val="00427538"/>
    <w:rsid w:val="00430655"/>
    <w:rsid w:val="00462430"/>
    <w:rsid w:val="004B3D75"/>
    <w:rsid w:val="004D0FCF"/>
    <w:rsid w:val="004F5FD5"/>
    <w:rsid w:val="00525169"/>
    <w:rsid w:val="00550D73"/>
    <w:rsid w:val="005565BE"/>
    <w:rsid w:val="005768C1"/>
    <w:rsid w:val="00597C9C"/>
    <w:rsid w:val="005E66FB"/>
    <w:rsid w:val="0060037A"/>
    <w:rsid w:val="0060670F"/>
    <w:rsid w:val="0062210F"/>
    <w:rsid w:val="00643FB3"/>
    <w:rsid w:val="0065109C"/>
    <w:rsid w:val="006604B4"/>
    <w:rsid w:val="0067006F"/>
    <w:rsid w:val="00695DE0"/>
    <w:rsid w:val="006E4409"/>
    <w:rsid w:val="0071098C"/>
    <w:rsid w:val="007536A9"/>
    <w:rsid w:val="007C582D"/>
    <w:rsid w:val="007D09D1"/>
    <w:rsid w:val="007F77DB"/>
    <w:rsid w:val="00825BEB"/>
    <w:rsid w:val="008378B3"/>
    <w:rsid w:val="008531CA"/>
    <w:rsid w:val="00874591"/>
    <w:rsid w:val="008762D1"/>
    <w:rsid w:val="00890983"/>
    <w:rsid w:val="008B10EB"/>
    <w:rsid w:val="008C7BBC"/>
    <w:rsid w:val="008D24C6"/>
    <w:rsid w:val="0091688F"/>
    <w:rsid w:val="00932605"/>
    <w:rsid w:val="009840A7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AD0B75"/>
    <w:rsid w:val="00AF07D8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D2E19"/>
    <w:rsid w:val="00D429B8"/>
    <w:rsid w:val="00D74DDE"/>
    <w:rsid w:val="00D90807"/>
    <w:rsid w:val="00DF1612"/>
    <w:rsid w:val="00E00844"/>
    <w:rsid w:val="00E2463E"/>
    <w:rsid w:val="00E35E5A"/>
    <w:rsid w:val="00E45C1A"/>
    <w:rsid w:val="00E632C1"/>
    <w:rsid w:val="00E967BA"/>
    <w:rsid w:val="00EB605B"/>
    <w:rsid w:val="00EC5DE7"/>
    <w:rsid w:val="00EC696A"/>
    <w:rsid w:val="00F103B7"/>
    <w:rsid w:val="00F31BBF"/>
    <w:rsid w:val="00F36702"/>
    <w:rsid w:val="00F40771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A56B"/>
  <w15:docId w15:val="{6D2F3431-43D1-4025-B4DC-4F1690A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41</cp:revision>
  <cp:lastPrinted>2023-03-06T13:24:00Z</cp:lastPrinted>
  <dcterms:created xsi:type="dcterms:W3CDTF">2021-09-02T06:47:00Z</dcterms:created>
  <dcterms:modified xsi:type="dcterms:W3CDTF">2023-03-06T13:28:00Z</dcterms:modified>
</cp:coreProperties>
</file>