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ПРОТОКОЛ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г. Котельниково                                                                                                 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12.05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организаторе: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Котельниковского городского поселения.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Информация, об опубликовании оповещения о начале публичных слушаний,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дата,  источник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B3623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Оповещение о начале публичных слушаний по земельному участку расположенному по адресу: Волгоградская область, </w:t>
      </w:r>
      <w:proofErr w:type="spellStart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Котельниковский</w:t>
      </w:r>
      <w:proofErr w:type="spellEnd"/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район, г. Котельниково, </w:t>
      </w:r>
      <w:r w:rsidR="009232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ул. Юбилейная, 57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923246">
        <w:rPr>
          <w:rFonts w:ascii="Times New Roman" w:hAnsi="Times New Roman" w:cs="Times New Roman"/>
          <w:sz w:val="24"/>
          <w:szCs w:val="24"/>
          <w:u w:val="single"/>
          <w:lang w:eastAsia="ru-RU"/>
        </w:rPr>
        <w:t>17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.2023г., -</w:t>
      </w:r>
      <w:hyperlink r:id="rId5" w:history="1">
        <w:r w:rsidRPr="00B36232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https://akgp.ru/</w:t>
        </w:r>
      </w:hyperlink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предложения принимались с 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.2023 по 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12.05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.2023г.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Предложение и замечания участников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proofErr w:type="gramEnd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постоянно проживающих на территории Котельниковского городского поселения: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Предложение и замечания иных участников публичных слушаний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Выборы председателя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642D86">
        <w:rPr>
          <w:rFonts w:ascii="Times New Roman" w:hAnsi="Times New Roman" w:cs="Times New Roman"/>
          <w:sz w:val="24"/>
          <w:szCs w:val="24"/>
          <w:u w:val="single"/>
          <w:lang w:eastAsia="ru-RU"/>
        </w:rPr>
        <w:t>11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Решено: избрать председателем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Федорова А. Л.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Выборы секретаря публичных слушаний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Выбрать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«за» -</w:t>
      </w:r>
      <w:proofErr w:type="gramStart"/>
      <w:r w:rsidR="00642D8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«воздержались»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секретарем публичных слушаний: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Н.В.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Вступительное слово: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Главы  Котельниковского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Федорова А. Л.: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923246">
        <w:rPr>
          <w:rFonts w:ascii="Times New Roman" w:hAnsi="Times New Roman" w:cs="Times New Roman"/>
          <w:sz w:val="24"/>
          <w:szCs w:val="24"/>
          <w:u w:val="single"/>
          <w:lang w:eastAsia="ru-RU"/>
        </w:rPr>
        <w:t>309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923246">
        <w:rPr>
          <w:rFonts w:ascii="Times New Roman" w:hAnsi="Times New Roman" w:cs="Times New Roman"/>
          <w:sz w:val="24"/>
          <w:szCs w:val="24"/>
          <w:u w:val="single"/>
          <w:lang w:eastAsia="ru-RU"/>
        </w:rPr>
        <w:t>17</w:t>
      </w:r>
      <w:r w:rsidR="00227BDC">
        <w:rPr>
          <w:rFonts w:ascii="Times New Roman" w:hAnsi="Times New Roman" w:cs="Times New Roman"/>
          <w:sz w:val="24"/>
          <w:szCs w:val="24"/>
          <w:u w:val="single"/>
          <w:lang w:eastAsia="ru-RU"/>
        </w:rPr>
        <w:t>.04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.2023г. «</w:t>
      </w:r>
      <w:r w:rsidRPr="00B3623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разрешенного строительства, реконструкции объектов капитального строительства:</w:t>
      </w:r>
    </w:p>
    <w:p w:rsidR="00923246" w:rsidRPr="00923246" w:rsidRDefault="00B36232" w:rsidP="009232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23246" w:rsidRPr="00923246">
        <w:rPr>
          <w:rFonts w:ascii="Times New Roman" w:hAnsi="Times New Roman" w:cs="Times New Roman"/>
          <w:sz w:val="24"/>
          <w:szCs w:val="24"/>
          <w:lang w:eastAsia="ru-RU"/>
        </w:rPr>
        <w:t>660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923246" w:rsidRPr="00923246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23246" w:rsidRPr="00923246">
        <w:rPr>
          <w:rFonts w:ascii="Times New Roman" w:hAnsi="Times New Roman" w:cs="Times New Roman"/>
          <w:sz w:val="24"/>
          <w:szCs w:val="24"/>
          <w:lang w:eastAsia="ru-RU"/>
        </w:rPr>
        <w:t>297</w:t>
      </w:r>
      <w:r w:rsidR="00227BDC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Pr="00923246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 w:rsidR="000B0C03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923246" w:rsidRPr="0092324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ул. Юбилейная, 57 </w:t>
      </w:r>
    </w:p>
    <w:p w:rsidR="00B36232" w:rsidRPr="00923246" w:rsidRDefault="00B36232" w:rsidP="00923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3246">
        <w:rPr>
          <w:rFonts w:ascii="Times New Roman" w:hAnsi="Times New Roman" w:cs="Times New Roman"/>
          <w:sz w:val="24"/>
          <w:szCs w:val="24"/>
          <w:lang w:eastAsia="ru-RU"/>
        </w:rPr>
        <w:t>Внесенные предложения замечания:</w:t>
      </w:r>
    </w:p>
    <w:p w:rsidR="00B36232" w:rsidRPr="00B36232" w:rsidRDefault="00B36232" w:rsidP="00B362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голосования  (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голосов):  </w:t>
      </w:r>
      <w:r w:rsidR="00642D86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за;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против;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воздержались.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на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листе.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на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________________                                  (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Федоров А. Л.)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Секретарь: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________________                                   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End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Мартыненко Н.А.)</w:t>
      </w:r>
    </w:p>
    <w:p w:rsidR="00B36232" w:rsidRPr="00B36232" w:rsidRDefault="00B36232" w:rsidP="00B362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(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>ПОВЕСТКА ДНЯ</w:t>
      </w:r>
    </w:p>
    <w:p w:rsidR="00227BDC" w:rsidRPr="00B36232" w:rsidRDefault="00B36232" w:rsidP="009232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Обсуждения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660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196 5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>ково</w:t>
      </w:r>
      <w:r w:rsidR="00227BDC" w:rsidRPr="0092324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3246"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Юбилейная, 57</w:t>
      </w:r>
      <w:r w:rsid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Выступление по вопросу: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</w:rPr>
        <w:t xml:space="preserve">собственник земельного участка </w:t>
      </w:r>
      <w:r w:rsidR="00227BDC">
        <w:rPr>
          <w:rFonts w:ascii="Times New Roman" w:hAnsi="Times New Roman" w:cs="Times New Roman"/>
          <w:sz w:val="24"/>
          <w:szCs w:val="24"/>
        </w:rPr>
        <w:t>Нечаев Николаев Викторович</w:t>
      </w:r>
    </w:p>
    <w:p w:rsidR="000C5159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Суть выступления: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земельный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660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297</w:t>
      </w:r>
    </w:p>
    <w:p w:rsidR="00227BDC" w:rsidRPr="00B36232" w:rsidRDefault="00227BDC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923246"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Юбилейная, 57</w:t>
      </w:r>
    </w:p>
    <w:p w:rsidR="00923246" w:rsidRDefault="000C5159" w:rsidP="0092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923246">
        <w:rPr>
          <w:rFonts w:ascii="Times New Roman" w:eastAsia="Times New Roman" w:hAnsi="Times New Roman" w:cs="Times New Roman"/>
          <w:sz w:val="24"/>
          <w:szCs w:val="24"/>
        </w:rPr>
        <w:t xml:space="preserve">зданий строений сооружений для индивидуального жилищного строительства на: </w:t>
      </w:r>
    </w:p>
    <w:p w:rsidR="00923246" w:rsidRDefault="00923246" w:rsidP="0092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(западной)границы земельного участка-0.0 м.;                                                                                                                                                                   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232" w:rsidRDefault="00923246" w:rsidP="0092324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923246" w:rsidRPr="00923246" w:rsidRDefault="00B36232" w:rsidP="00923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Котельниково,  </w:t>
      </w:r>
      <w:r w:rsidR="00923246" w:rsidRPr="0092324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ул.</w:t>
      </w:r>
      <w:proofErr w:type="gramEnd"/>
      <w:r w:rsidR="00923246" w:rsidRPr="0092324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Юбилейная, 57</w:t>
      </w:r>
      <w:r w:rsidR="00C65FE9" w:rsidRPr="00923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:rsidR="00923246" w:rsidRDefault="000C5159" w:rsidP="00923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</w:t>
      </w:r>
      <w:r w:rsidR="00923246">
        <w:rPr>
          <w:rFonts w:ascii="Times New Roman" w:eastAsia="Times New Roman" w:hAnsi="Times New Roman" w:cs="Times New Roman"/>
          <w:sz w:val="24"/>
          <w:szCs w:val="24"/>
        </w:rPr>
        <w:t xml:space="preserve">зданий строений сооружений для индивидуального жилищного строительства на: </w:t>
      </w:r>
    </w:p>
    <w:p w:rsidR="00923246" w:rsidRDefault="00923246" w:rsidP="0092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Минимальная площадь земельного участка – 300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км.м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(западной)границы земельного участка-0.0 м.;                                                                                                                                                                   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(северной) границы земельного участка-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задней (восточной) границы земельного участка- 3.0 м;</w:t>
      </w:r>
    </w:p>
    <w:p w:rsidR="00923246" w:rsidRDefault="00923246" w:rsidP="0092324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предельное количество этажей надземной части зданий,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строений,  сооружений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246" w:rsidRDefault="00923246" w:rsidP="00923246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-максимальный процент застройки в границах земельного участка- 75 %.</w:t>
      </w:r>
    </w:p>
    <w:p w:rsidR="00923246" w:rsidRDefault="00B36232" w:rsidP="0092324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слушаний  предложено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23246"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Юбилейная, 57</w:t>
      </w:r>
    </w:p>
    <w:p w:rsid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голосования: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>за»-</w:t>
      </w:r>
      <w:r w:rsidR="00642D86">
        <w:rPr>
          <w:rFonts w:ascii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; «против» -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; «воздержались» -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232" w:rsidRPr="00B36232" w:rsidRDefault="00B36232" w:rsidP="00B36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Председательствующий на 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публичных 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слушаниях: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________________ 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(А. Л. Федоров)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                </w:t>
      </w:r>
      <w:r w:rsidRPr="00B36232">
        <w:rPr>
          <w:rFonts w:ascii="Times New Roman" w:hAnsi="Times New Roman" w:cs="Times New Roman"/>
          <w:sz w:val="24"/>
          <w:szCs w:val="24"/>
          <w:u w:val="single"/>
          <w:lang w:eastAsia="ru-RU"/>
        </w:rPr>
        <w:t>(Н.В. Мартыненко)</w:t>
      </w:r>
    </w:p>
    <w:p w:rsidR="00B36232" w:rsidRPr="00B36232" w:rsidRDefault="00B36232" w:rsidP="00B36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(ф. и. о.)</w:t>
      </w:r>
    </w:p>
    <w:p w:rsidR="00B36232" w:rsidRPr="00B36232" w:rsidRDefault="00B36232" w:rsidP="00B3623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6232" w:rsidRDefault="00B36232" w:rsidP="00B3623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862A19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7BDC" w:rsidRDefault="00227BDC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246" w:rsidRDefault="00923246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B36232" w:rsidRPr="00B36232" w:rsidRDefault="00B36232" w:rsidP="00B36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23246">
        <w:rPr>
          <w:rFonts w:ascii="Times New Roman" w:hAnsi="Times New Roman" w:cs="Times New Roman"/>
          <w:b/>
          <w:sz w:val="24"/>
          <w:szCs w:val="24"/>
          <w:lang w:eastAsia="ru-RU"/>
        </w:rPr>
        <w:t>12.05</w:t>
      </w:r>
      <w:r w:rsidRPr="00B36232">
        <w:rPr>
          <w:rFonts w:ascii="Times New Roman" w:hAnsi="Times New Roman" w:cs="Times New Roman"/>
          <w:b/>
          <w:sz w:val="24"/>
          <w:szCs w:val="24"/>
          <w:lang w:eastAsia="ru-RU"/>
        </w:rPr>
        <w:t>.2023г.:</w:t>
      </w:r>
    </w:p>
    <w:p w:rsidR="00227BDC" w:rsidRPr="00B36232" w:rsidRDefault="00B36232" w:rsidP="00227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1. По вопросу </w:t>
      </w:r>
      <w:r w:rsidRPr="00B36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выдачи разрешения на отклонения от предельных параметров     разрешенного строительства на земельном участке</w:t>
      </w:r>
      <w:r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площадью 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660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.0 кв. м с кадастровым номером 34:13:1300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23246">
        <w:rPr>
          <w:rFonts w:ascii="Times New Roman" w:hAnsi="Times New Roman" w:cs="Times New Roman"/>
          <w:sz w:val="24"/>
          <w:szCs w:val="24"/>
          <w:lang w:eastAsia="ru-RU"/>
        </w:rPr>
        <w:t>297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расположенном по адресу: Волгоградская область, </w:t>
      </w:r>
      <w:proofErr w:type="spellStart"/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227BDC" w:rsidRPr="00B36232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г. Котельни</w:t>
      </w:r>
      <w:r w:rsidR="00227BDC">
        <w:rPr>
          <w:rFonts w:ascii="Times New Roman" w:hAnsi="Times New Roman" w:cs="Times New Roman"/>
          <w:sz w:val="24"/>
          <w:szCs w:val="24"/>
          <w:lang w:eastAsia="ru-RU"/>
        </w:rPr>
        <w:t xml:space="preserve">ково, </w:t>
      </w:r>
      <w:r w:rsidR="00923246" w:rsidRPr="00923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Юбилейная, 57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проживания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(регистрации)</w:t>
            </w:r>
          </w:p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36232" w:rsidTr="00D569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32" w:rsidRDefault="00B36232" w:rsidP="00B362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B36232" w:rsidRPr="00B36232" w:rsidRDefault="00B36232" w:rsidP="00B36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41" w:rsidRPr="00B36232" w:rsidRDefault="007E7841" w:rsidP="00B362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7841" w:rsidRPr="00B36232" w:rsidSect="00923246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441D0"/>
    <w:multiLevelType w:val="hybridMultilevel"/>
    <w:tmpl w:val="356AAB2C"/>
    <w:lvl w:ilvl="0" w:tplc="995A88D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AD597F"/>
    <w:multiLevelType w:val="hybridMultilevel"/>
    <w:tmpl w:val="A17A4B2A"/>
    <w:lvl w:ilvl="0" w:tplc="85127DB2">
      <w:start w:val="2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4E"/>
    <w:rsid w:val="000B0C03"/>
    <w:rsid w:val="000C5159"/>
    <w:rsid w:val="00227BDC"/>
    <w:rsid w:val="004A7388"/>
    <w:rsid w:val="004F147C"/>
    <w:rsid w:val="0054684E"/>
    <w:rsid w:val="00616C5D"/>
    <w:rsid w:val="00642D86"/>
    <w:rsid w:val="00706587"/>
    <w:rsid w:val="007E7841"/>
    <w:rsid w:val="00862A19"/>
    <w:rsid w:val="00923246"/>
    <w:rsid w:val="00AA647B"/>
    <w:rsid w:val="00B36232"/>
    <w:rsid w:val="00C6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022F"/>
  <w15:docId w15:val="{014CA554-2476-41BA-AFD9-3702437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38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36232"/>
    <w:rPr>
      <w:color w:val="0000FF"/>
      <w:u w:val="single"/>
    </w:rPr>
  </w:style>
  <w:style w:type="table" w:customStyle="1" w:styleId="1">
    <w:name w:val="Сетка таблицы1"/>
    <w:basedOn w:val="a1"/>
    <w:rsid w:val="00B3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2023-05-12T11:03:00Z</cp:lastPrinted>
  <dcterms:created xsi:type="dcterms:W3CDTF">2023-03-31T06:27:00Z</dcterms:created>
  <dcterms:modified xsi:type="dcterms:W3CDTF">2023-05-12T11:03:00Z</dcterms:modified>
</cp:coreProperties>
</file>