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3D" w:rsidRPr="00486C7F" w:rsidRDefault="0063573D" w:rsidP="00486C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 о проведении общественного обсуждения</w:t>
      </w:r>
    </w:p>
    <w:p w:rsidR="00486C7F" w:rsidRPr="00486C7F" w:rsidRDefault="00486C7F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73D" w:rsidRPr="00486C7F" w:rsidRDefault="00486C7F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3573D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63573D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сообщает, что в соответствии с требованиями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3573D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3573D" w:rsidRPr="00486C7F">
        <w:rPr>
          <w:rFonts w:ascii="Times New Roman" w:hAnsi="Times New Roman" w:cs="Times New Roman"/>
          <w:sz w:val="24"/>
          <w:szCs w:val="24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1 октября по 1 ноября 202</w:t>
      </w:r>
      <w:r w:rsidR="009A5BE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3573D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года 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C7F">
        <w:rPr>
          <w:rFonts w:ascii="Times New Roman" w:hAnsi="Times New Roman" w:cs="Times New Roman"/>
          <w:sz w:val="24"/>
          <w:szCs w:val="24"/>
          <w:lang w:eastAsia="ru-RU"/>
        </w:rPr>
        <w:t>·  Программа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9A5BE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год;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C7F">
        <w:rPr>
          <w:rFonts w:ascii="Times New Roman" w:hAnsi="Times New Roman" w:cs="Times New Roman"/>
          <w:sz w:val="24"/>
          <w:szCs w:val="24"/>
          <w:lang w:eastAsia="ru-RU"/>
        </w:rPr>
        <w:t>·  Программа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9A5BE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год;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C7F">
        <w:rPr>
          <w:rFonts w:ascii="Times New Roman" w:hAnsi="Times New Roman" w:cs="Times New Roman"/>
          <w:sz w:val="24"/>
          <w:szCs w:val="24"/>
          <w:lang w:eastAsia="ru-RU"/>
        </w:rPr>
        <w:t>·  Программа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 w:rsidR="009A5BE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6C7F">
        <w:rPr>
          <w:rFonts w:ascii="Times New Roman" w:hAnsi="Times New Roman" w:cs="Times New Roman"/>
          <w:sz w:val="24"/>
          <w:szCs w:val="24"/>
          <w:lang w:eastAsia="ru-RU"/>
        </w:rPr>
        <w:t>·  Программа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поселении 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9A5BE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3573D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 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4" w:history="1">
        <w:r w:rsidR="00486C7F" w:rsidRPr="00046BD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https://www.</w:t>
        </w:r>
        <w:proofErr w:type="spellStart"/>
        <w:r w:rsidR="00486C7F" w:rsidRPr="00046BD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akgp</w:t>
        </w:r>
        <w:proofErr w:type="spellEnd"/>
        <w:r w:rsidR="00486C7F" w:rsidRPr="00046BD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86C7F" w:rsidRPr="00046BD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86C7F">
        <w:rPr>
          <w:rFonts w:ascii="Times New Roman" w:hAnsi="Times New Roman" w:cs="Times New Roman"/>
          <w:sz w:val="24"/>
          <w:szCs w:val="24"/>
          <w:lang w:eastAsia="ru-RU"/>
        </w:rPr>
        <w:t> в разделе Контрольно-надзорная деятельность</w:t>
      </w:r>
      <w:r w:rsidR="00B560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60F6" w:rsidRPr="00486C7F" w:rsidRDefault="00B560F6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lang w:eastAsia="ru-RU"/>
        </w:rPr>
        <w:t>Предложения принимаются с 01 октября по 01 ноября 202</w:t>
      </w:r>
      <w:r w:rsidR="009A5BEE">
        <w:rPr>
          <w:rFonts w:ascii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486C7F" w:rsidRDefault="00486C7F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почтовым </w:t>
      </w:r>
      <w:proofErr w:type="gramStart"/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отправлением: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 404354</w:t>
      </w:r>
      <w:proofErr w:type="gramEnd"/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Волгоградс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кая область, г.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Котельниково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 ул.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Ленина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нарочным: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Волгоградс</w:t>
      </w:r>
      <w:r w:rsidR="00486C7F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кая область, г.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Котельниково</w:t>
      </w:r>
      <w:r w:rsidR="00486C7F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 ул.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>Ленина</w:t>
      </w:r>
      <w:r w:rsidR="00486C7F"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r w:rsidR="00486C7F">
        <w:rPr>
          <w:rFonts w:ascii="Times New Roman" w:hAnsi="Times New Roman" w:cs="Times New Roman"/>
          <w:sz w:val="24"/>
          <w:szCs w:val="24"/>
          <w:lang w:eastAsia="ru-RU"/>
        </w:rPr>
        <w:t xml:space="preserve">9, </w:t>
      </w:r>
      <w:proofErr w:type="spellStart"/>
      <w:r w:rsidR="00486C7F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486C7F">
        <w:rPr>
          <w:rFonts w:ascii="Times New Roman" w:hAnsi="Times New Roman" w:cs="Times New Roman"/>
          <w:sz w:val="24"/>
          <w:szCs w:val="24"/>
          <w:lang w:eastAsia="ru-RU"/>
        </w:rPr>
        <w:t>. 1-7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письмом на адрес электронной почты: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 w:eastAsia="ru-RU"/>
        </w:rPr>
        <w:t>kgp</w:t>
      </w:r>
      <w:proofErr w:type="spellEnd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eastAsia="ru-RU"/>
        </w:rPr>
        <w:t>.</w:t>
      </w:r>
      <w:proofErr w:type="spellStart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 w:eastAsia="ru-RU"/>
        </w:rPr>
        <w:t>volganet</w:t>
      </w:r>
      <w:proofErr w:type="spellEnd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eastAsia="ru-RU"/>
        </w:rPr>
        <w:t>.</w:t>
      </w:r>
      <w:proofErr w:type="spellStart"/>
      <w:r w:rsidR="00486C7F" w:rsidRPr="00486C7F">
        <w:rPr>
          <w:rFonts w:ascii="Times New Roman" w:hAnsi="Times New Roman" w:cs="Times New Roman"/>
          <w:color w:val="2F5496" w:themeColor="accent5" w:themeShade="BF"/>
          <w:sz w:val="24"/>
          <w:szCs w:val="24"/>
          <w:lang w:val="en-US" w:eastAsia="ru-RU"/>
        </w:rPr>
        <w:t>ru</w:t>
      </w:r>
      <w:proofErr w:type="spellEnd"/>
    </w:p>
    <w:p w:rsidR="00486C7F" w:rsidRPr="00486C7F" w:rsidRDefault="00486C7F" w:rsidP="00486C7F">
      <w:pPr>
        <w:pStyle w:val="a5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p w:rsidR="0063573D" w:rsidRPr="00486C7F" w:rsidRDefault="0063573D" w:rsidP="00486C7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C7F">
        <w:rPr>
          <w:rFonts w:ascii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9A5BE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86C7F">
        <w:rPr>
          <w:rFonts w:ascii="Times New Roman" w:hAnsi="Times New Roman" w:cs="Times New Roman"/>
          <w:sz w:val="24"/>
          <w:szCs w:val="24"/>
          <w:lang w:eastAsia="ru-RU"/>
        </w:rPr>
        <w:t xml:space="preserve"> года. </w:t>
      </w:r>
    </w:p>
    <w:p w:rsidR="005E68FF" w:rsidRPr="00486C7F" w:rsidRDefault="009A5BEE" w:rsidP="00486C7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E68FF" w:rsidRPr="0048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43"/>
    <w:rsid w:val="001A1143"/>
    <w:rsid w:val="001E36B7"/>
    <w:rsid w:val="0020205F"/>
    <w:rsid w:val="002F72A6"/>
    <w:rsid w:val="00486C7F"/>
    <w:rsid w:val="0063573D"/>
    <w:rsid w:val="00675EE3"/>
    <w:rsid w:val="009A5BEE"/>
    <w:rsid w:val="00B560F6"/>
    <w:rsid w:val="00BC41C1"/>
    <w:rsid w:val="00E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49A7"/>
  <w15:chartTrackingRefBased/>
  <w15:docId w15:val="{909DBC28-8C4B-4989-A5B6-22520159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573D"/>
    <w:rPr>
      <w:color w:val="0000FF"/>
      <w:u w:val="single"/>
    </w:rPr>
  </w:style>
  <w:style w:type="paragraph" w:styleId="a5">
    <w:name w:val="No Spacing"/>
    <w:uiPriority w:val="1"/>
    <w:qFormat/>
    <w:rsid w:val="00486C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2021-09-21T10:47:00Z</dcterms:created>
  <dcterms:modified xsi:type="dcterms:W3CDTF">2023-10-03T12:22:00Z</dcterms:modified>
</cp:coreProperties>
</file>