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76" w:rsidRPr="00B36232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ПРОТОКОЛ</w:t>
      </w:r>
    </w:p>
    <w:p w:rsidR="00D74676" w:rsidRPr="00B36232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слушаний  по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вопросам градостроительной деятельности на  территории Котельниковского городского поселения Котельниковского муниципального района Волгоградской области.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г. Котельниково                                                                                                 </w:t>
      </w:r>
      <w:r w:rsidR="00554223">
        <w:rPr>
          <w:rFonts w:ascii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hAnsi="Times New Roman" w:cs="Times New Roman"/>
          <w:sz w:val="24"/>
          <w:szCs w:val="24"/>
          <w:lang w:eastAsia="ru-RU"/>
        </w:rPr>
        <w:t>.10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организаторе: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Котельниковского городского поселения.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Информация, об опубликовании оповещения о начале п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убличных слушаний,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дата,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источник</w:t>
      </w:r>
      <w:proofErr w:type="gramEnd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B3623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Котельниковский район, г. Котельниково,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ул. </w:t>
      </w:r>
      <w:r w:rsidR="0055422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Горького, 78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в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554223">
        <w:rPr>
          <w:rFonts w:ascii="Times New Roman" w:hAnsi="Times New Roman" w:cs="Times New Roman"/>
          <w:sz w:val="24"/>
          <w:szCs w:val="24"/>
          <w:u w:val="single"/>
          <w:lang w:eastAsia="ru-RU"/>
        </w:rPr>
        <w:t>25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.09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г., -</w:t>
      </w:r>
      <w:hyperlink r:id="rId5" w:history="1">
        <w:r w:rsidRPr="00B36232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https://akgp.ru/</w:t>
        </w:r>
      </w:hyperlink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.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 принимались с </w:t>
      </w:r>
      <w:r w:rsidR="004407DE">
        <w:rPr>
          <w:rFonts w:ascii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hAnsi="Times New Roman" w:cs="Times New Roman"/>
          <w:sz w:val="24"/>
          <w:szCs w:val="24"/>
          <w:lang w:eastAsia="ru-RU"/>
        </w:rPr>
        <w:t>.09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.2023 по </w:t>
      </w:r>
      <w:r w:rsidR="00554223">
        <w:rPr>
          <w:rFonts w:ascii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hAnsi="Times New Roman" w:cs="Times New Roman"/>
          <w:sz w:val="24"/>
          <w:szCs w:val="24"/>
          <w:lang w:eastAsia="ru-RU"/>
        </w:rPr>
        <w:t>.10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Предложение и замечания участников </w:t>
      </w:r>
      <w:proofErr w:type="gramStart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публичных слушаний</w:t>
      </w:r>
      <w:proofErr w:type="gramEnd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постоянно проживающих на территории Котельниковского городского поселения: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Предложение и замечания иных участников публичных слушаний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Выборы председателя публичных слушаний 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председателем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Федорова А. Л.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«за» </w:t>
      </w:r>
      <w:r w:rsidRPr="00AE1B57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7A9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E1B5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D7A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«против» - 0; «воздержались» - 0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Решено: избрать председателем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Федорова А. Л.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Выборы секретаря публичных слушаний 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секретарем публичных слушаний: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Дорошенко Л.Г.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«за» - </w:t>
      </w:r>
      <w:r w:rsidR="00AD7A9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«против» - </w:t>
      </w:r>
      <w:r w:rsidRPr="00AE1B57">
        <w:rPr>
          <w:rFonts w:ascii="Times New Roman" w:hAnsi="Times New Roman" w:cs="Times New Roman"/>
          <w:sz w:val="24"/>
          <w:szCs w:val="24"/>
          <w:lang w:eastAsia="ru-RU"/>
        </w:rPr>
        <w:t>0; «воздержались» - 0.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Избрать секретарем публичных слушаний: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Дорошенко Л.Г.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Вступительное слово: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Главы  Котельниковского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Федорова А. Л.: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554223">
        <w:rPr>
          <w:rFonts w:ascii="Times New Roman" w:hAnsi="Times New Roman" w:cs="Times New Roman"/>
          <w:sz w:val="24"/>
          <w:szCs w:val="24"/>
          <w:u w:val="single"/>
          <w:lang w:eastAsia="ru-RU"/>
        </w:rPr>
        <w:t>813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от </w:t>
      </w:r>
      <w:r w:rsidR="00554223">
        <w:rPr>
          <w:rFonts w:ascii="Times New Roman" w:hAnsi="Times New Roman" w:cs="Times New Roman"/>
          <w:sz w:val="24"/>
          <w:szCs w:val="24"/>
          <w:u w:val="single"/>
          <w:lang w:eastAsia="ru-RU"/>
        </w:rPr>
        <w:t>21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.09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.2023г. «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вопросу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разрешенного строительства, реконструкции объектов капитального строительства:</w:t>
      </w:r>
    </w:p>
    <w:p w:rsidR="00D74676" w:rsidRPr="00B36232" w:rsidRDefault="00554223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</w:t>
      </w:r>
      <w:r w:rsidR="00D74676"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земельном участке</w:t>
      </w:r>
      <w:r w:rsidR="00D74676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4676" w:rsidRPr="00F85368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  <w:lang w:eastAsia="ru-RU"/>
        </w:rPr>
        <w:t>1606</w:t>
      </w:r>
      <w:r w:rsidR="00F3759B" w:rsidRPr="00F3759B">
        <w:rPr>
          <w:rFonts w:ascii="Times New Roman" w:hAnsi="Times New Roman" w:cs="Times New Roman"/>
          <w:sz w:val="24"/>
          <w:szCs w:val="24"/>
          <w:lang w:eastAsia="ru-RU"/>
        </w:rPr>
        <w:t xml:space="preserve"> кв. м, с кадастровым номером 34:13:13002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3759B" w:rsidRPr="00F3759B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2408</w:t>
      </w:r>
      <w:r w:rsidR="00F3759B" w:rsidRPr="00F3759B">
        <w:rPr>
          <w:rFonts w:ascii="Times New Roman" w:hAnsi="Times New Roman" w:cs="Times New Roman"/>
          <w:sz w:val="24"/>
          <w:szCs w:val="24"/>
          <w:lang w:eastAsia="ru-RU"/>
        </w:rPr>
        <w:t xml:space="preserve">, расположенном по адресу: </w:t>
      </w:r>
      <w:r w:rsidR="00E9391B">
        <w:rPr>
          <w:rFonts w:ascii="Times New Roman" w:hAnsi="Times New Roman" w:cs="Times New Roman"/>
          <w:sz w:val="24"/>
          <w:szCs w:val="24"/>
          <w:lang w:eastAsia="ru-RU"/>
        </w:rPr>
        <w:t>обл. Волгоградская</w:t>
      </w:r>
      <w:r w:rsidR="00F3759B" w:rsidRPr="00F3759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9391B">
        <w:rPr>
          <w:rFonts w:ascii="Times New Roman" w:hAnsi="Times New Roman" w:cs="Times New Roman"/>
          <w:sz w:val="24"/>
          <w:szCs w:val="24"/>
          <w:lang w:eastAsia="ru-RU"/>
        </w:rPr>
        <w:t>р-н Котельниковский</w:t>
      </w:r>
      <w:r w:rsidR="00F3759B" w:rsidRPr="00F3759B">
        <w:rPr>
          <w:rFonts w:ascii="Times New Roman" w:hAnsi="Times New Roman" w:cs="Times New Roman"/>
          <w:sz w:val="24"/>
          <w:szCs w:val="24"/>
          <w:lang w:eastAsia="ru-RU"/>
        </w:rPr>
        <w:t xml:space="preserve">, г. Котельниково, ул.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Горького, 78</w:t>
      </w:r>
      <w:r w:rsidR="00F3759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4676" w:rsidRPr="00B36232" w:rsidRDefault="00D74676" w:rsidP="00D746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Внесенные предложения замечания:</w:t>
      </w:r>
    </w:p>
    <w:p w:rsidR="00D74676" w:rsidRPr="00B36232" w:rsidRDefault="00D74676" w:rsidP="00D746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голосования  (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голосов):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AD7A9E">
        <w:rPr>
          <w:rFonts w:ascii="Times New Roman" w:hAnsi="Times New Roman" w:cs="Times New Roman"/>
          <w:sz w:val="24"/>
          <w:szCs w:val="24"/>
          <w:lang w:eastAsia="ru-RU"/>
        </w:rPr>
        <w:t xml:space="preserve"> -8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897B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против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 воздержались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принявших участие в рассмотрении проекта участников публичных слушаний на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листе.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на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слушаниях: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________________                                  (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 А. Л.)</w:t>
      </w:r>
    </w:p>
    <w:p w:rsidR="00D74676" w:rsidRPr="00B36232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Секретарь:</w:t>
      </w:r>
    </w:p>
    <w:p w:rsidR="00D74676" w:rsidRPr="00B36232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                                   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Дорошенко Л.Г.)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74676" w:rsidRPr="00B36232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Pr="00B36232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Pr="00B36232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042" w:rsidRDefault="00C72042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Pr="00B36232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Pr="00B36232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ПОВЕСТКА ДНЯ</w:t>
      </w:r>
    </w:p>
    <w:p w:rsidR="00D74676" w:rsidRPr="00F85368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Обсуждения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F3759B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3A20C7" w:rsidRPr="003A20C7">
        <w:rPr>
          <w:rFonts w:ascii="Times New Roman" w:hAnsi="Times New Roman" w:cs="Times New Roman"/>
          <w:sz w:val="24"/>
          <w:szCs w:val="24"/>
          <w:lang w:eastAsia="ru-RU"/>
        </w:rPr>
        <w:t>1606 кв. м, с кадастровым номером 34:13:130027:2408, расположенном по адресу: обл. Волгоградская, р-н Котельниковский, г.</w:t>
      </w:r>
      <w:r w:rsidR="003A20C7">
        <w:rPr>
          <w:rFonts w:ascii="Times New Roman" w:hAnsi="Times New Roman" w:cs="Times New Roman"/>
          <w:sz w:val="24"/>
          <w:szCs w:val="24"/>
          <w:lang w:eastAsia="ru-RU"/>
        </w:rPr>
        <w:t xml:space="preserve"> Котельниково, ул. Горького, 78</w:t>
      </w:r>
      <w:r w:rsidR="003218CE" w:rsidRPr="003218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Выступление по вопросу: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</w:rPr>
        <w:t xml:space="preserve">собственник земельного участка </w:t>
      </w:r>
      <w:proofErr w:type="spellStart"/>
      <w:r w:rsidR="003218CE">
        <w:rPr>
          <w:rFonts w:ascii="Times New Roman" w:hAnsi="Times New Roman" w:cs="Times New Roman"/>
          <w:sz w:val="24"/>
          <w:szCs w:val="24"/>
        </w:rPr>
        <w:t>Маргарян</w:t>
      </w:r>
      <w:proofErr w:type="spellEnd"/>
      <w:r w:rsidR="003218CE"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 w:rsidR="003218CE">
        <w:rPr>
          <w:rFonts w:ascii="Times New Roman" w:hAnsi="Times New Roman" w:cs="Times New Roman"/>
          <w:sz w:val="24"/>
          <w:szCs w:val="24"/>
        </w:rPr>
        <w:t>Рафиковна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Суть выступления: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Данный земельный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5368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3A20C7" w:rsidRPr="003A20C7">
        <w:rPr>
          <w:rFonts w:ascii="Times New Roman" w:hAnsi="Times New Roman" w:cs="Times New Roman"/>
          <w:sz w:val="24"/>
          <w:szCs w:val="24"/>
          <w:lang w:eastAsia="ru-RU"/>
        </w:rPr>
        <w:t>1606 кв. м, с кадастровым номером 34:13:130027:2408, расположенном по адресу: обл. Волгоградская, р-н Котельниковский, г.</w:t>
      </w:r>
      <w:r w:rsidR="003A20C7">
        <w:rPr>
          <w:rFonts w:ascii="Times New Roman" w:hAnsi="Times New Roman" w:cs="Times New Roman"/>
          <w:sz w:val="24"/>
          <w:szCs w:val="24"/>
          <w:lang w:eastAsia="ru-RU"/>
        </w:rPr>
        <w:t xml:space="preserve"> Котельниково, ул. Горького, 78</w:t>
      </w:r>
      <w:r w:rsidRPr="00F8536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4676" w:rsidRDefault="00D74676" w:rsidP="00D7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зданий строений сооружений (для индивидуального жилищного строительства): </w:t>
      </w:r>
    </w:p>
    <w:p w:rsidR="00D74676" w:rsidRDefault="00D74676" w:rsidP="00D74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Минимальная пло</w:t>
      </w:r>
      <w:r w:rsidR="00452340">
        <w:rPr>
          <w:rFonts w:ascii="Times New Roman" w:eastAsia="Times New Roman" w:hAnsi="Times New Roman" w:cs="Times New Roman"/>
          <w:sz w:val="24"/>
          <w:szCs w:val="24"/>
        </w:rPr>
        <w:t xml:space="preserve">щадь земельного участка – 300 </w:t>
      </w:r>
      <w:proofErr w:type="spellStart"/>
      <w:r w:rsidR="00452340">
        <w:rPr>
          <w:rFonts w:ascii="Times New Roman" w:eastAsia="Times New Roman" w:hAnsi="Times New Roman" w:cs="Times New Roman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</w:t>
      </w:r>
      <w:r w:rsidR="00CE72CA">
        <w:rPr>
          <w:rFonts w:ascii="Times New Roman" w:eastAsia="Times New Roman" w:hAnsi="Times New Roman" w:cs="Times New Roman"/>
          <w:sz w:val="24"/>
          <w:szCs w:val="24"/>
        </w:rPr>
        <w:t xml:space="preserve">(северной)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границы земельного участка- 0 м.;                                                                                                                                                                   </w:t>
      </w:r>
    </w:p>
    <w:p w:rsidR="00D74676" w:rsidRDefault="00D74676" w:rsidP="00D7467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минимальный отступ зданий, строений, сооружений от боковой (</w:t>
      </w:r>
      <w:r w:rsidR="00BD564F">
        <w:rPr>
          <w:rFonts w:ascii="Times New Roman" w:eastAsia="Times New Roman" w:hAnsi="Times New Roman" w:cs="Times New Roman"/>
          <w:sz w:val="24"/>
          <w:szCs w:val="24"/>
        </w:rPr>
        <w:t>западной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границы земельного участка-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3.0  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D74676" w:rsidRDefault="00D74676" w:rsidP="00D7467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</w:t>
      </w:r>
      <w:r w:rsidR="00DB1222">
        <w:rPr>
          <w:rFonts w:ascii="Times New Roman" w:eastAsia="Times New Roman" w:hAnsi="Times New Roman" w:cs="Times New Roman"/>
          <w:sz w:val="24"/>
          <w:szCs w:val="24"/>
        </w:rPr>
        <w:t>задней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E72CA">
        <w:rPr>
          <w:rFonts w:ascii="Times New Roman" w:eastAsia="Times New Roman" w:hAnsi="Times New Roman" w:cs="Times New Roman"/>
          <w:sz w:val="24"/>
          <w:szCs w:val="24"/>
        </w:rPr>
        <w:t>южной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границы земельного участка- 3.0 м.; </w:t>
      </w:r>
    </w:p>
    <w:p w:rsidR="00D74676" w:rsidRDefault="00D74676" w:rsidP="00D7467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минимальный отступ зданий, строений, сооружений от </w:t>
      </w:r>
      <w:r w:rsidR="00DB1222">
        <w:rPr>
          <w:rFonts w:ascii="Times New Roman" w:eastAsia="Times New Roman" w:hAnsi="Times New Roman" w:cs="Times New Roman"/>
          <w:sz w:val="24"/>
          <w:szCs w:val="24"/>
        </w:rPr>
        <w:t>боковой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24D42">
        <w:rPr>
          <w:rFonts w:ascii="Times New Roman" w:eastAsia="Times New Roman" w:hAnsi="Times New Roman" w:cs="Times New Roman"/>
          <w:sz w:val="24"/>
          <w:szCs w:val="24"/>
        </w:rPr>
        <w:t>восточной</w:t>
      </w:r>
      <w:r>
        <w:rPr>
          <w:rFonts w:ascii="Times New Roman" w:eastAsia="Times New Roman" w:hAnsi="Times New Roman" w:cs="Times New Roman"/>
          <w:sz w:val="24"/>
          <w:szCs w:val="24"/>
        </w:rPr>
        <w:t>) границы земельного участка- 3.0 м;</w:t>
      </w:r>
    </w:p>
    <w:p w:rsidR="00D74676" w:rsidRDefault="00D74676" w:rsidP="00D7467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предельное количество этажей надземной части зданий,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строений,  сооружений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4676" w:rsidRDefault="00D74676" w:rsidP="00D74676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-максимальный процент застройки в границах земельного участка- </w:t>
      </w:r>
      <w:r w:rsidR="00DB1222"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D74676" w:rsidRDefault="00D74676" w:rsidP="00D74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676" w:rsidRDefault="00D74676" w:rsidP="00D746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Котельниково, </w:t>
      </w:r>
      <w:r w:rsidRPr="00FE0C3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FE0C3A">
        <w:rPr>
          <w:rFonts w:ascii="Times New Roman" w:hAnsi="Times New Roman" w:cs="Times New Roman"/>
          <w:b/>
          <w:sz w:val="24"/>
          <w:szCs w:val="24"/>
          <w:lang w:eastAsia="ru-RU"/>
        </w:rPr>
        <w:t>ул.</w:t>
      </w:r>
      <w:proofErr w:type="gramEnd"/>
      <w:r w:rsidRPr="00FE0C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3042">
        <w:rPr>
          <w:rFonts w:ascii="Times New Roman" w:hAnsi="Times New Roman" w:cs="Times New Roman"/>
          <w:b/>
          <w:sz w:val="24"/>
          <w:szCs w:val="24"/>
          <w:lang w:eastAsia="ru-RU"/>
        </w:rPr>
        <w:t>Горького, д.78</w:t>
      </w:r>
    </w:p>
    <w:p w:rsidR="00D74676" w:rsidRDefault="00D74676" w:rsidP="00D7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E37"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зданий строений сооружений для индивидуального жилищного строительства на: минимальная площадь земельного участка – 300 </w:t>
      </w:r>
      <w:proofErr w:type="spellStart"/>
      <w:proofErr w:type="gramStart"/>
      <w:r w:rsidRPr="009B6E37"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proofErr w:type="gramEnd"/>
      <w:r w:rsidRPr="009B6E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4CB8" w:rsidRPr="00664CB8" w:rsidRDefault="00664CB8" w:rsidP="0066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CB8"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– 300 </w:t>
      </w:r>
      <w:proofErr w:type="spellStart"/>
      <w:r w:rsidRPr="00664CB8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664CB8"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10 м;                                                             -минимальный отступ зданий, строений, сооружений от передней (северной) границы земельного участка- 0.0. м.;                                                                                                                                                                   </w:t>
      </w:r>
    </w:p>
    <w:p w:rsidR="00664CB8" w:rsidRPr="00664CB8" w:rsidRDefault="00664CB8" w:rsidP="0066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CB8"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(западной) границы земельного участка- 1,0 м.;   </w:t>
      </w:r>
    </w:p>
    <w:p w:rsidR="00664CB8" w:rsidRPr="00664CB8" w:rsidRDefault="00664CB8" w:rsidP="0066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CB8"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задней (южной) границы земельного участка- 3.0 м.; </w:t>
      </w:r>
    </w:p>
    <w:p w:rsidR="00664CB8" w:rsidRPr="00664CB8" w:rsidRDefault="00664CB8" w:rsidP="0066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CB8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боковой (восточной) границы земельного участка- 1.0 м;</w:t>
      </w:r>
    </w:p>
    <w:p w:rsidR="00664CB8" w:rsidRPr="00664CB8" w:rsidRDefault="00664CB8" w:rsidP="0066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CB8">
        <w:rPr>
          <w:rFonts w:ascii="Times New Roman" w:eastAsia="Times New Roman" w:hAnsi="Times New Roman" w:cs="Times New Roman"/>
          <w:sz w:val="24"/>
          <w:szCs w:val="24"/>
        </w:rPr>
        <w:t xml:space="preserve">- предельное количество этажей надземной части зданий, </w:t>
      </w:r>
      <w:proofErr w:type="gramStart"/>
      <w:r w:rsidRPr="00664CB8">
        <w:rPr>
          <w:rFonts w:ascii="Times New Roman" w:eastAsia="Times New Roman" w:hAnsi="Times New Roman" w:cs="Times New Roman"/>
          <w:sz w:val="24"/>
          <w:szCs w:val="24"/>
        </w:rPr>
        <w:t>строений,  сооружений</w:t>
      </w:r>
      <w:proofErr w:type="gramEnd"/>
      <w:r w:rsidRPr="00664CB8">
        <w:rPr>
          <w:rFonts w:ascii="Times New Roman" w:eastAsia="Times New Roman" w:hAnsi="Times New Roman" w:cs="Times New Roman"/>
          <w:sz w:val="24"/>
          <w:szCs w:val="24"/>
        </w:rPr>
        <w:t xml:space="preserve"> 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4676" w:rsidRDefault="00664CB8" w:rsidP="0066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CB8">
        <w:rPr>
          <w:rFonts w:ascii="Times New Roman" w:eastAsia="Times New Roman" w:hAnsi="Times New Roman" w:cs="Times New Roman"/>
          <w:sz w:val="24"/>
          <w:szCs w:val="24"/>
        </w:rPr>
        <w:t xml:space="preserve">-максимальный процент застройки в границах земельного участка- 75 </w:t>
      </w:r>
      <w:proofErr w:type="gramStart"/>
      <w:r w:rsidRPr="00664CB8">
        <w:rPr>
          <w:rFonts w:ascii="Times New Roman" w:eastAsia="Times New Roman" w:hAnsi="Times New Roman" w:cs="Times New Roman"/>
          <w:sz w:val="24"/>
          <w:szCs w:val="24"/>
        </w:rPr>
        <w:t>%..</w:t>
      </w:r>
      <w:proofErr w:type="gramEnd"/>
    </w:p>
    <w:p w:rsidR="00D74676" w:rsidRPr="000B0C03" w:rsidRDefault="00D74676" w:rsidP="00D746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Председателем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слушаний  предложено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 w:rsidR="003A20C7">
        <w:rPr>
          <w:rFonts w:ascii="Times New Roman" w:hAnsi="Times New Roman" w:cs="Times New Roman"/>
          <w:sz w:val="24"/>
          <w:szCs w:val="24"/>
          <w:lang w:eastAsia="ru-RU"/>
        </w:rPr>
        <w:t>Горького, д.78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4676" w:rsidRDefault="00D74676" w:rsidP="00D74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«за»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3BCA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="00AD7A9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E3BCA">
        <w:rPr>
          <w:rFonts w:ascii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D74676" w:rsidRPr="00B36232" w:rsidRDefault="00D74676" w:rsidP="00D74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на 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слушаниях: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________________ 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(А. Л. Федоров)</w:t>
      </w:r>
    </w:p>
    <w:p w:rsidR="00D74676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(ф. и. о.)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Л.Г. Дороше</w:t>
      </w:r>
      <w:r w:rsidR="006D06BD">
        <w:rPr>
          <w:rFonts w:ascii="Times New Roman" w:hAnsi="Times New Roman" w:cs="Times New Roman"/>
          <w:sz w:val="24"/>
          <w:szCs w:val="24"/>
          <w:u w:val="single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(ф. и. о.)</w:t>
      </w:r>
    </w:p>
    <w:p w:rsidR="00B36232" w:rsidRDefault="00B36232" w:rsidP="00862A1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Default="00D74676" w:rsidP="00862A1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Default="00D74676" w:rsidP="00862A1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Default="00D74676" w:rsidP="00862A1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B5B80">
        <w:rPr>
          <w:rFonts w:ascii="Times New Roman" w:hAnsi="Times New Roman" w:cs="Times New Roman"/>
          <w:b/>
          <w:sz w:val="24"/>
          <w:szCs w:val="24"/>
          <w:lang w:eastAsia="ru-RU"/>
        </w:rPr>
        <w:t>18</w:t>
      </w:r>
      <w:r w:rsidR="007067FE">
        <w:rPr>
          <w:rFonts w:ascii="Times New Roman" w:hAnsi="Times New Roman" w:cs="Times New Roman"/>
          <w:b/>
          <w:sz w:val="24"/>
          <w:szCs w:val="24"/>
          <w:lang w:eastAsia="ru-RU"/>
        </w:rPr>
        <w:t>.10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.2023</w:t>
      </w:r>
      <w:r w:rsidR="00135A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г.:</w:t>
      </w:r>
    </w:p>
    <w:p w:rsidR="00227BDC" w:rsidRPr="00B36232" w:rsidRDefault="00B36232" w:rsidP="00227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1. По вопросу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    разрешенного строительства на земельном 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29EB" w:rsidRPr="005729EB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3218CE" w:rsidRPr="003218CE">
        <w:rPr>
          <w:rFonts w:ascii="Times New Roman" w:hAnsi="Times New Roman" w:cs="Times New Roman"/>
          <w:sz w:val="24"/>
          <w:szCs w:val="24"/>
          <w:lang w:eastAsia="ru-RU"/>
        </w:rPr>
        <w:t>1606 кв. м, с кадастровым номером 34:13:130027:2408, расположенном по адресу: обл. Волгоградская, р-н Котельниковский, г.</w:t>
      </w:r>
      <w:r w:rsidR="003218CE">
        <w:rPr>
          <w:rFonts w:ascii="Times New Roman" w:hAnsi="Times New Roman" w:cs="Times New Roman"/>
          <w:sz w:val="24"/>
          <w:szCs w:val="24"/>
          <w:lang w:eastAsia="ru-RU"/>
        </w:rPr>
        <w:t xml:space="preserve"> Котельниково, ул. Горького, 78</w:t>
      </w:r>
      <w:r w:rsidR="001E203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проживания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(регистрации)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B36232" w:rsidRPr="00B36232" w:rsidRDefault="00B36232" w:rsidP="00B3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41" w:rsidRPr="00B36232" w:rsidRDefault="007E7841" w:rsidP="00B36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7841" w:rsidRPr="00B36232" w:rsidSect="00A9666E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D597F"/>
    <w:multiLevelType w:val="hybridMultilevel"/>
    <w:tmpl w:val="A17A4B2A"/>
    <w:lvl w:ilvl="0" w:tplc="85127DB2">
      <w:start w:val="2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4E"/>
    <w:rsid w:val="00003E87"/>
    <w:rsid w:val="00024D42"/>
    <w:rsid w:val="000B0C03"/>
    <w:rsid w:val="000C5159"/>
    <w:rsid w:val="00135A3B"/>
    <w:rsid w:val="001E2030"/>
    <w:rsid w:val="00227BDC"/>
    <w:rsid w:val="003218CE"/>
    <w:rsid w:val="003A20C7"/>
    <w:rsid w:val="004407DE"/>
    <w:rsid w:val="00452340"/>
    <w:rsid w:val="004A5F58"/>
    <w:rsid w:val="004A7388"/>
    <w:rsid w:val="004F147C"/>
    <w:rsid w:val="00507CF2"/>
    <w:rsid w:val="0052582E"/>
    <w:rsid w:val="0054684E"/>
    <w:rsid w:val="00554223"/>
    <w:rsid w:val="00572646"/>
    <w:rsid w:val="005729EB"/>
    <w:rsid w:val="00616C5D"/>
    <w:rsid w:val="00664CB8"/>
    <w:rsid w:val="00666EB7"/>
    <w:rsid w:val="006A1966"/>
    <w:rsid w:val="006D06BD"/>
    <w:rsid w:val="007067FE"/>
    <w:rsid w:val="00726AA4"/>
    <w:rsid w:val="007A079C"/>
    <w:rsid w:val="007E1B76"/>
    <w:rsid w:val="007E7841"/>
    <w:rsid w:val="00862A19"/>
    <w:rsid w:val="00897B40"/>
    <w:rsid w:val="00966ABA"/>
    <w:rsid w:val="009A0E50"/>
    <w:rsid w:val="009B6E37"/>
    <w:rsid w:val="009C2FCD"/>
    <w:rsid w:val="00A83D06"/>
    <w:rsid w:val="00AA647B"/>
    <w:rsid w:val="00AD7A9E"/>
    <w:rsid w:val="00AE1B57"/>
    <w:rsid w:val="00AE3BCA"/>
    <w:rsid w:val="00B05E37"/>
    <w:rsid w:val="00B36232"/>
    <w:rsid w:val="00B55751"/>
    <w:rsid w:val="00B80790"/>
    <w:rsid w:val="00BD564F"/>
    <w:rsid w:val="00BE120C"/>
    <w:rsid w:val="00BF3042"/>
    <w:rsid w:val="00BF3B15"/>
    <w:rsid w:val="00C65FE9"/>
    <w:rsid w:val="00C72042"/>
    <w:rsid w:val="00CB5B80"/>
    <w:rsid w:val="00CE72CA"/>
    <w:rsid w:val="00D266CC"/>
    <w:rsid w:val="00D74676"/>
    <w:rsid w:val="00DB1222"/>
    <w:rsid w:val="00DB3B67"/>
    <w:rsid w:val="00E9391B"/>
    <w:rsid w:val="00EA4099"/>
    <w:rsid w:val="00F3759B"/>
    <w:rsid w:val="00F639DB"/>
    <w:rsid w:val="00F72565"/>
    <w:rsid w:val="00FE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E686"/>
  <w15:docId w15:val="{014CA554-2476-41BA-AFD9-37024375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3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36232"/>
    <w:rPr>
      <w:color w:val="0000FF"/>
      <w:u w:val="single"/>
    </w:rPr>
  </w:style>
  <w:style w:type="table" w:customStyle="1" w:styleId="1">
    <w:name w:val="Сетка таблицы1"/>
    <w:basedOn w:val="a1"/>
    <w:rsid w:val="00B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cp:lastPrinted>2023-10-16T07:39:00Z</cp:lastPrinted>
  <dcterms:created xsi:type="dcterms:W3CDTF">2023-10-18T10:08:00Z</dcterms:created>
  <dcterms:modified xsi:type="dcterms:W3CDTF">2023-10-19T06:47:00Z</dcterms:modified>
</cp:coreProperties>
</file>