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.10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Информация, об опубликовании оповещения о начале 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убличных слушаний,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дата,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источник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</w:t>
      </w:r>
      <w:r w:rsidR="00984ACF" w:rsidRPr="00984A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Волгоградская область, р-н Котельниковский, г. Котельниково, в 18 м на запад от ул. Волгоградская, 74/1</w:t>
      </w:r>
      <w:r w:rsidR="00984AC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554223">
        <w:rPr>
          <w:rFonts w:ascii="Times New Roman" w:hAnsi="Times New Roman" w:cs="Times New Roman"/>
          <w:sz w:val="24"/>
          <w:szCs w:val="24"/>
          <w:u w:val="single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.09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г., -</w:t>
      </w:r>
      <w:hyperlink r:id="rId5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984ACF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>.09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554223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.10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Предложение и замечания участников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D74676" w:rsidRPr="00B36232" w:rsidRDefault="00D74676" w:rsidP="00D7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против» - 0; «воздержались» - 0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>0; «воздержались» - 0.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984ACF">
        <w:rPr>
          <w:rFonts w:ascii="Times New Roman" w:hAnsi="Times New Roman" w:cs="Times New Roman"/>
          <w:sz w:val="24"/>
          <w:szCs w:val="24"/>
          <w:u w:val="single"/>
          <w:lang w:eastAsia="ru-RU"/>
        </w:rPr>
        <w:t>811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554223">
        <w:rPr>
          <w:rFonts w:ascii="Times New Roman" w:hAnsi="Times New Roman" w:cs="Times New Roman"/>
          <w:sz w:val="24"/>
          <w:szCs w:val="24"/>
          <w:u w:val="single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.09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</w:t>
      </w:r>
      <w:r w:rsidR="00E86FF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D74676" w:rsidRPr="00B36232" w:rsidRDefault="00554223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</w:t>
      </w:r>
      <w:r w:rsidR="00D74676"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земельном участке</w:t>
      </w:r>
      <w:r w:rsidR="00D74676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4676" w:rsidRPr="00F85368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984ACF">
        <w:rPr>
          <w:rFonts w:ascii="Times New Roman" w:hAnsi="Times New Roman" w:cs="Times New Roman"/>
          <w:sz w:val="24"/>
          <w:szCs w:val="24"/>
          <w:lang w:eastAsia="ru-RU"/>
        </w:rPr>
        <w:t>400</w:t>
      </w:r>
      <w:r w:rsidR="00F3759B" w:rsidRPr="00F3759B">
        <w:rPr>
          <w:rFonts w:ascii="Times New Roman" w:hAnsi="Times New Roman" w:cs="Times New Roman"/>
          <w:sz w:val="24"/>
          <w:szCs w:val="24"/>
          <w:lang w:eastAsia="ru-RU"/>
        </w:rPr>
        <w:t xml:space="preserve"> кв. м, с</w:t>
      </w:r>
      <w:r w:rsidR="00984ACF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кадастровым номером 34:13:130022</w:t>
      </w:r>
      <w:r w:rsidR="00F3759B" w:rsidRPr="00F3759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84ACF">
        <w:rPr>
          <w:rFonts w:ascii="Times New Roman" w:hAnsi="Times New Roman" w:cs="Times New Roman"/>
          <w:sz w:val="24"/>
          <w:szCs w:val="24"/>
          <w:lang w:eastAsia="ru-RU"/>
        </w:rPr>
        <w:t>1016</w:t>
      </w:r>
      <w:r w:rsidR="00F3759B" w:rsidRPr="00F3759B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расположенном по адресу: </w:t>
      </w:r>
      <w:r w:rsidR="00984ACF" w:rsidRPr="00984ACF">
        <w:rPr>
          <w:rFonts w:ascii="Times New Roman" w:hAnsi="Times New Roman" w:cs="Times New Roman"/>
          <w:sz w:val="24"/>
          <w:szCs w:val="24"/>
          <w:lang w:eastAsia="ru-RU"/>
        </w:rPr>
        <w:t>Волгоградская область, р-н Котельниковский, г. Котельниково, в 18 м на запад от ул. Волгоградская, 74/1</w:t>
      </w:r>
      <w:r w:rsidR="00F375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Pr="00B36232" w:rsidRDefault="00D74676" w:rsidP="00D74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D74676" w:rsidRPr="00B36232" w:rsidRDefault="00D74676" w:rsidP="00D746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897B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воздержались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на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                                  (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 А. Л.)</w:t>
      </w: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Л.Г.)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D74676" w:rsidRPr="00F85368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F3759B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EB6AFE" w:rsidRPr="00EB6AFE">
        <w:rPr>
          <w:rFonts w:ascii="Times New Roman" w:hAnsi="Times New Roman" w:cs="Times New Roman"/>
          <w:sz w:val="24"/>
          <w:szCs w:val="24"/>
          <w:lang w:eastAsia="ru-RU"/>
        </w:rPr>
        <w:t>400 кв. м, с кадастровым номером 34:13:130022:1016, расположенном по адресу: Волгоградская область, р-н Котельниковский, г. Котельниково, в 18 м на запад от ул. Волгоградская, 74/1</w:t>
      </w:r>
      <w:r w:rsidR="003218CE" w:rsidRPr="003218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proofErr w:type="spellStart"/>
      <w:r w:rsidR="00EB6AFE">
        <w:rPr>
          <w:rFonts w:ascii="Times New Roman" w:hAnsi="Times New Roman" w:cs="Times New Roman"/>
          <w:sz w:val="24"/>
          <w:szCs w:val="24"/>
        </w:rPr>
        <w:t>Рябышева</w:t>
      </w:r>
      <w:proofErr w:type="spellEnd"/>
      <w:r w:rsidR="00EB6AFE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5368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EB6AFE" w:rsidRPr="00EB6AFE">
        <w:rPr>
          <w:rFonts w:ascii="Times New Roman" w:hAnsi="Times New Roman" w:cs="Times New Roman"/>
          <w:sz w:val="24"/>
          <w:szCs w:val="24"/>
          <w:lang w:eastAsia="ru-RU"/>
        </w:rPr>
        <w:t>400 кв. м, с кадастровым номером 34:13:130022:1016, расположенном по адресу: Волгоградская область, р-н Котельниковский, г. Котельниково, в 18 м на запад от ул. Волгоградская, 74/1</w:t>
      </w:r>
      <w:r w:rsidR="00EB6A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Default="00D74676" w:rsidP="00D7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(для индивидуального жилищного строительства): </w:t>
      </w:r>
    </w:p>
    <w:p w:rsidR="00EB6AFE" w:rsidRPr="00EB6AFE" w:rsidRDefault="00EB6AFE" w:rsidP="00EB6AFE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AFE">
        <w:rPr>
          <w:rFonts w:ascii="Times New Roman" w:eastAsia="Times New Roman" w:hAnsi="Times New Roman" w:cs="Times New Roman"/>
          <w:sz w:val="24"/>
          <w:szCs w:val="24"/>
        </w:rPr>
        <w:t xml:space="preserve">-Минимальная площадь земельного участка – не подлежит установлению </w:t>
      </w:r>
      <w:proofErr w:type="spellStart"/>
      <w:proofErr w:type="gramStart"/>
      <w:r w:rsidRPr="00EB6AF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EB6AFE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-минимальный отступ зданий, строений, сооружений от передней (восточной) границы земельного участка- 0.0. м.;                                                  </w:t>
      </w:r>
    </w:p>
    <w:p w:rsidR="00EB6AFE" w:rsidRPr="00EB6AFE" w:rsidRDefault="00EB6AFE" w:rsidP="00EB6AFE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AFE">
        <w:rPr>
          <w:rFonts w:ascii="Times New Roman" w:eastAsia="Times New Roman" w:hAnsi="Times New Roman" w:cs="Times New Roman"/>
          <w:sz w:val="24"/>
          <w:szCs w:val="24"/>
        </w:rPr>
        <w:t>- минимальный отступ зданий, строений, сооружений от боковой (северно</w:t>
      </w:r>
      <w:r>
        <w:rPr>
          <w:rFonts w:ascii="Times New Roman" w:eastAsia="Times New Roman" w:hAnsi="Times New Roman" w:cs="Times New Roman"/>
          <w:sz w:val="24"/>
          <w:szCs w:val="24"/>
        </w:rPr>
        <w:t>й) границы земельного участка- 3</w:t>
      </w:r>
      <w:r w:rsidRPr="00EB6AFE">
        <w:rPr>
          <w:rFonts w:ascii="Times New Roman" w:eastAsia="Times New Roman" w:hAnsi="Times New Roman" w:cs="Times New Roman"/>
          <w:sz w:val="24"/>
          <w:szCs w:val="24"/>
        </w:rPr>
        <w:t xml:space="preserve">,0 м.;  </w:t>
      </w:r>
    </w:p>
    <w:p w:rsidR="00EB6AFE" w:rsidRPr="00EB6AFE" w:rsidRDefault="00EB6AFE" w:rsidP="00EB6AFE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AFE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задней (западной) границы земельного участка- 3.0 м.; </w:t>
      </w:r>
    </w:p>
    <w:p w:rsidR="00EB6AFE" w:rsidRPr="00EB6AFE" w:rsidRDefault="00EB6AFE" w:rsidP="00EB6AFE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AFE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(южно</w:t>
      </w:r>
      <w:r>
        <w:rPr>
          <w:rFonts w:ascii="Times New Roman" w:eastAsia="Times New Roman" w:hAnsi="Times New Roman" w:cs="Times New Roman"/>
          <w:sz w:val="24"/>
          <w:szCs w:val="24"/>
        </w:rPr>
        <w:t>й) границы земельного участка- 3</w:t>
      </w:r>
      <w:r w:rsidRPr="00EB6AFE">
        <w:rPr>
          <w:rFonts w:ascii="Times New Roman" w:eastAsia="Times New Roman" w:hAnsi="Times New Roman" w:cs="Times New Roman"/>
          <w:sz w:val="24"/>
          <w:szCs w:val="24"/>
        </w:rPr>
        <w:t>.0 м;</w:t>
      </w:r>
    </w:p>
    <w:p w:rsidR="00EB6AFE" w:rsidRPr="00EB6AFE" w:rsidRDefault="00EB6AFE" w:rsidP="00EB6AFE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AFE">
        <w:rPr>
          <w:rFonts w:ascii="Times New Roman" w:eastAsia="Times New Roman" w:hAnsi="Times New Roman" w:cs="Times New Roman"/>
          <w:sz w:val="24"/>
          <w:szCs w:val="24"/>
        </w:rPr>
        <w:t xml:space="preserve">- предельное количество этажей надземной части зданий, </w:t>
      </w:r>
      <w:proofErr w:type="gramStart"/>
      <w:r w:rsidRPr="00EB6AFE"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 w:rsidRPr="00EB6AFE">
        <w:rPr>
          <w:rFonts w:ascii="Times New Roman" w:eastAsia="Times New Roman" w:hAnsi="Times New Roman" w:cs="Times New Roman"/>
          <w:sz w:val="24"/>
          <w:szCs w:val="24"/>
        </w:rPr>
        <w:t xml:space="preserve"> – не подлежит установлению;</w:t>
      </w:r>
    </w:p>
    <w:p w:rsidR="00EB6AFE" w:rsidRPr="00EB6AFE" w:rsidRDefault="00EB6AFE" w:rsidP="00EB6AFE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AFE"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участка- 80 %.</w:t>
      </w:r>
    </w:p>
    <w:p w:rsidR="00D74676" w:rsidRDefault="00EB6AFE" w:rsidP="00EB6AFE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AFE">
        <w:rPr>
          <w:rFonts w:ascii="Times New Roman" w:eastAsia="Times New Roman" w:hAnsi="Times New Roman" w:cs="Times New Roman"/>
          <w:sz w:val="24"/>
          <w:szCs w:val="24"/>
        </w:rPr>
        <w:t>-вид разрешенного использования «магазины».</w:t>
      </w:r>
      <w:r w:rsidR="00D7467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74676" w:rsidRDefault="00D74676" w:rsidP="00D74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676" w:rsidRDefault="00D74676" w:rsidP="00D746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884CFE" w:rsidRPr="00884C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Волгоградская область, р-н Котельниковский, г. Котельниково, в 18 м на запад от ул. Волгоградская, 74/1</w:t>
      </w:r>
      <w:r w:rsidR="00884C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D74676" w:rsidRDefault="00D74676" w:rsidP="00D7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E37"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для индивидуального жилищного строительства на: минимальная площадь земельного участка – 300 </w:t>
      </w:r>
      <w:proofErr w:type="spellStart"/>
      <w:proofErr w:type="gramStart"/>
      <w:r w:rsidRPr="009B6E37"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proofErr w:type="gramEnd"/>
      <w:r w:rsidRPr="009B6E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4ACF" w:rsidRPr="00984ACF" w:rsidRDefault="00984ACF" w:rsidP="0098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CF">
        <w:rPr>
          <w:rFonts w:ascii="Times New Roman" w:eastAsia="Times New Roman" w:hAnsi="Times New Roman" w:cs="Times New Roman"/>
          <w:sz w:val="24"/>
          <w:szCs w:val="24"/>
        </w:rPr>
        <w:t xml:space="preserve">-Минимальная площадь земельного участка – не подлежит установлению </w:t>
      </w:r>
      <w:proofErr w:type="spellStart"/>
      <w:proofErr w:type="gramStart"/>
      <w:r w:rsidRPr="00984AC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984ACF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-минимальный отступ зданий, строений, сооружений от передней (восточной) границы земельного участка- 0.0. м.;                                                  </w:t>
      </w:r>
    </w:p>
    <w:p w:rsidR="00984ACF" w:rsidRPr="00984ACF" w:rsidRDefault="00984ACF" w:rsidP="0098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CF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участка- 1,0 м.;  </w:t>
      </w:r>
    </w:p>
    <w:p w:rsidR="00984ACF" w:rsidRPr="00984ACF" w:rsidRDefault="00984ACF" w:rsidP="0098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CF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задней (западной) границы земельного участка- 3.0 м.; </w:t>
      </w:r>
    </w:p>
    <w:p w:rsidR="00984ACF" w:rsidRPr="00984ACF" w:rsidRDefault="00984ACF" w:rsidP="0098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CF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участка- 1.0 м;</w:t>
      </w:r>
    </w:p>
    <w:p w:rsidR="00984ACF" w:rsidRPr="00984ACF" w:rsidRDefault="00984ACF" w:rsidP="0098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CF">
        <w:rPr>
          <w:rFonts w:ascii="Times New Roman" w:eastAsia="Times New Roman" w:hAnsi="Times New Roman" w:cs="Times New Roman"/>
          <w:sz w:val="24"/>
          <w:szCs w:val="24"/>
        </w:rPr>
        <w:t xml:space="preserve">- предельное количество этажей надземной части зданий, </w:t>
      </w:r>
      <w:proofErr w:type="gramStart"/>
      <w:r w:rsidRPr="00984ACF"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 w:rsidRPr="00984ACF">
        <w:rPr>
          <w:rFonts w:ascii="Times New Roman" w:eastAsia="Times New Roman" w:hAnsi="Times New Roman" w:cs="Times New Roman"/>
          <w:sz w:val="24"/>
          <w:szCs w:val="24"/>
        </w:rPr>
        <w:t xml:space="preserve"> – не подлежит установлению;</w:t>
      </w:r>
    </w:p>
    <w:p w:rsidR="00984ACF" w:rsidRPr="00984ACF" w:rsidRDefault="00984ACF" w:rsidP="0098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CF"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участка- 80 %.</w:t>
      </w:r>
    </w:p>
    <w:p w:rsidR="00D74676" w:rsidRDefault="00984ACF" w:rsidP="0098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CF">
        <w:rPr>
          <w:rFonts w:ascii="Times New Roman" w:eastAsia="Times New Roman" w:hAnsi="Times New Roman" w:cs="Times New Roman"/>
          <w:sz w:val="24"/>
          <w:szCs w:val="24"/>
        </w:rPr>
        <w:t>-вид разрешенного использования «магазины»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676" w:rsidRPr="000B0C03" w:rsidRDefault="00D74676" w:rsidP="00D74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</w:t>
      </w:r>
      <w:r w:rsidR="00EB6AFE" w:rsidRPr="00EB6AFE">
        <w:rPr>
          <w:rFonts w:ascii="Times New Roman" w:hAnsi="Times New Roman" w:cs="Times New Roman"/>
          <w:sz w:val="24"/>
          <w:szCs w:val="24"/>
          <w:lang w:eastAsia="ru-RU"/>
        </w:rPr>
        <w:t>Волгоградская область, р-н Котельниковский, г. Котельниково, в 18 м на запад от ул. Волгоградская, 74/1</w:t>
      </w:r>
      <w:r w:rsidR="00EB6A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Default="00D74676" w:rsidP="00D7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3BCA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E3BCA">
        <w:rPr>
          <w:rFonts w:ascii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D74676" w:rsidRPr="00B36232" w:rsidRDefault="00D74676" w:rsidP="00D7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D74676" w:rsidRPr="00B36232" w:rsidRDefault="00D74676" w:rsidP="00DE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слушаниях:                      </w:t>
      </w:r>
      <w:bookmarkStart w:id="0" w:name="_GoBack"/>
      <w:bookmarkEnd w:id="0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                </w:t>
      </w:r>
      <w:r w:rsidR="00DE27AD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(А. Л. Федоров)</w:t>
      </w:r>
    </w:p>
    <w:p w:rsidR="00D74676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Л.Г. Дороше</w:t>
      </w:r>
      <w:r w:rsidR="006D06B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Default="00B36232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Default="00D74676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23CA0">
        <w:rPr>
          <w:rFonts w:ascii="Times New Roman" w:hAnsi="Times New Roman" w:cs="Times New Roman"/>
          <w:b/>
          <w:sz w:val="24"/>
          <w:szCs w:val="24"/>
          <w:lang w:eastAsia="ru-RU"/>
        </w:rPr>
        <w:t>18</w:t>
      </w:r>
      <w:r w:rsidR="007067FE">
        <w:rPr>
          <w:rFonts w:ascii="Times New Roman" w:hAnsi="Times New Roman" w:cs="Times New Roman"/>
          <w:b/>
          <w:sz w:val="24"/>
          <w:szCs w:val="24"/>
          <w:lang w:eastAsia="ru-RU"/>
        </w:rPr>
        <w:t>.10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</w:t>
      </w:r>
      <w:r w:rsidR="00135A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г.:</w:t>
      </w:r>
    </w:p>
    <w:p w:rsidR="00227BDC" w:rsidRPr="00B36232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29EB" w:rsidRPr="005729EB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45599B">
        <w:rPr>
          <w:rFonts w:ascii="Times New Roman" w:hAnsi="Times New Roman" w:cs="Times New Roman"/>
          <w:sz w:val="24"/>
          <w:szCs w:val="24"/>
          <w:lang w:eastAsia="ru-RU"/>
        </w:rPr>
        <w:t>400</w:t>
      </w:r>
      <w:r w:rsidR="003218CE" w:rsidRPr="003218CE">
        <w:rPr>
          <w:rFonts w:ascii="Times New Roman" w:hAnsi="Times New Roman" w:cs="Times New Roman"/>
          <w:sz w:val="24"/>
          <w:szCs w:val="24"/>
          <w:lang w:eastAsia="ru-RU"/>
        </w:rPr>
        <w:t xml:space="preserve"> кв. м, с кадас</w:t>
      </w:r>
      <w:r w:rsidR="005609A5">
        <w:rPr>
          <w:rFonts w:ascii="Times New Roman" w:hAnsi="Times New Roman" w:cs="Times New Roman"/>
          <w:sz w:val="24"/>
          <w:szCs w:val="24"/>
          <w:lang w:eastAsia="ru-RU"/>
        </w:rPr>
        <w:t>тровым номером 34:13:130022:1016</w:t>
      </w:r>
      <w:r w:rsidR="003218CE" w:rsidRPr="003218CE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расположенном по адресу: </w:t>
      </w:r>
      <w:r w:rsidR="005609A5" w:rsidRPr="005609A5">
        <w:rPr>
          <w:rFonts w:ascii="Times New Roman" w:hAnsi="Times New Roman" w:cs="Times New Roman"/>
          <w:sz w:val="24"/>
          <w:szCs w:val="24"/>
          <w:lang w:eastAsia="ru-RU"/>
        </w:rPr>
        <w:t>Волгоградская область, р-н Котельниковский, г. Котельниково, в 18 м на запад от ул. Волгоградская, 74/1</w:t>
      </w:r>
      <w:r w:rsidR="001E20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E"/>
    <w:rsid w:val="00012048"/>
    <w:rsid w:val="00024D42"/>
    <w:rsid w:val="000B0C03"/>
    <w:rsid w:val="000C5159"/>
    <w:rsid w:val="00135A3B"/>
    <w:rsid w:val="001E2030"/>
    <w:rsid w:val="00227BDC"/>
    <w:rsid w:val="003218CE"/>
    <w:rsid w:val="00452340"/>
    <w:rsid w:val="0045599B"/>
    <w:rsid w:val="004A5F58"/>
    <w:rsid w:val="004A7388"/>
    <w:rsid w:val="004F147C"/>
    <w:rsid w:val="00507CF2"/>
    <w:rsid w:val="0052582E"/>
    <w:rsid w:val="0054684E"/>
    <w:rsid w:val="00554223"/>
    <w:rsid w:val="005609A5"/>
    <w:rsid w:val="00572646"/>
    <w:rsid w:val="005729EB"/>
    <w:rsid w:val="00616C5D"/>
    <w:rsid w:val="00666EB7"/>
    <w:rsid w:val="006A1966"/>
    <w:rsid w:val="006D06BD"/>
    <w:rsid w:val="007067FE"/>
    <w:rsid w:val="00726AA4"/>
    <w:rsid w:val="007A079C"/>
    <w:rsid w:val="007E1B76"/>
    <w:rsid w:val="007E7841"/>
    <w:rsid w:val="00862A19"/>
    <w:rsid w:val="00884CFE"/>
    <w:rsid w:val="00897B40"/>
    <w:rsid w:val="00984ACF"/>
    <w:rsid w:val="009A0E50"/>
    <w:rsid w:val="009B6E37"/>
    <w:rsid w:val="009C2FCD"/>
    <w:rsid w:val="00A83D06"/>
    <w:rsid w:val="00AA647B"/>
    <w:rsid w:val="00AE1B57"/>
    <w:rsid w:val="00AE3BCA"/>
    <w:rsid w:val="00B05E37"/>
    <w:rsid w:val="00B36232"/>
    <w:rsid w:val="00B55751"/>
    <w:rsid w:val="00B80790"/>
    <w:rsid w:val="00BE120C"/>
    <w:rsid w:val="00BF3B15"/>
    <w:rsid w:val="00C65FE9"/>
    <w:rsid w:val="00CE72CA"/>
    <w:rsid w:val="00D23CA0"/>
    <w:rsid w:val="00D266CC"/>
    <w:rsid w:val="00D74676"/>
    <w:rsid w:val="00DB1222"/>
    <w:rsid w:val="00DB3B67"/>
    <w:rsid w:val="00DE27AD"/>
    <w:rsid w:val="00E86FF3"/>
    <w:rsid w:val="00E9391B"/>
    <w:rsid w:val="00EA4099"/>
    <w:rsid w:val="00EB6AFE"/>
    <w:rsid w:val="00F3759B"/>
    <w:rsid w:val="00F639DB"/>
    <w:rsid w:val="00F72565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C4EE"/>
  <w15:docId w15:val="{014CA554-2476-41BA-AFD9-3702437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2023-10-16T07:39:00Z</cp:lastPrinted>
  <dcterms:created xsi:type="dcterms:W3CDTF">2023-10-19T05:51:00Z</dcterms:created>
  <dcterms:modified xsi:type="dcterms:W3CDTF">2023-10-19T11:23:00Z</dcterms:modified>
</cp:coreProperties>
</file>