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FB2696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26.12</w:t>
      </w:r>
      <w:r w:rsidR="000D1B95">
        <w:rPr>
          <w:rFonts w:eastAsiaTheme="minorEastAsia"/>
          <w:lang w:eastAsia="ru-RU"/>
        </w:rPr>
        <w:t>.2023г.  с 14-</w:t>
      </w:r>
      <w:proofErr w:type="gramStart"/>
      <w:r w:rsidR="000D1B95">
        <w:rPr>
          <w:rFonts w:eastAsiaTheme="minorEastAsia"/>
          <w:lang w:eastAsia="ru-RU"/>
        </w:rPr>
        <w:t>00  до</w:t>
      </w:r>
      <w:proofErr w:type="gramEnd"/>
      <w:r w:rsidR="000D1B95">
        <w:rPr>
          <w:rFonts w:eastAsiaTheme="minorEastAsia"/>
          <w:lang w:eastAsia="ru-RU"/>
        </w:rPr>
        <w:t xml:space="preserve"> 14-30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FB2696">
        <w:rPr>
          <w:lang w:eastAsia="ru-RU"/>
        </w:rPr>
        <w:t>176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FB2696">
        <w:rPr>
          <w:lang w:eastAsia="ru-RU"/>
        </w:rPr>
        <w:t>стровым номером 34:13:130019</w:t>
      </w:r>
      <w:r w:rsidR="002D3626">
        <w:rPr>
          <w:lang w:eastAsia="ru-RU"/>
        </w:rPr>
        <w:t>:</w:t>
      </w:r>
      <w:r w:rsidR="00FB2696">
        <w:rPr>
          <w:lang w:eastAsia="ru-RU"/>
        </w:rPr>
        <w:t>3330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FB2696">
        <w:rPr>
          <w:rFonts w:eastAsiaTheme="minorEastAsia"/>
          <w:u w:val="single"/>
          <w:lang w:eastAsia="ru-RU"/>
        </w:rPr>
        <w:t>Ротмистрова</w:t>
      </w:r>
      <w:proofErr w:type="spellEnd"/>
      <w:r w:rsidR="00FB2696">
        <w:rPr>
          <w:rFonts w:eastAsiaTheme="minorEastAsia"/>
          <w:u w:val="single"/>
          <w:lang w:eastAsia="ru-RU"/>
        </w:rPr>
        <w:t>, д.13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46435F">
        <w:rPr>
          <w:u w:val="single"/>
          <w:lang w:eastAsia="ru-RU"/>
        </w:rPr>
        <w:t>8</w:t>
      </w:r>
      <w:bookmarkStart w:id="0" w:name="_GoBack"/>
      <w:bookmarkEnd w:id="0"/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FB2696">
        <w:rPr>
          <w:lang w:eastAsia="ru-RU"/>
        </w:rPr>
        <w:t>26.12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FB2696">
        <w:rPr>
          <w:lang w:eastAsia="ru-RU"/>
        </w:rPr>
        <w:t>176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FB2696">
        <w:rPr>
          <w:lang w:eastAsia="ru-RU"/>
        </w:rPr>
        <w:t>019:3330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FB2696">
        <w:rPr>
          <w:rFonts w:eastAsiaTheme="minorEastAsia"/>
          <w:u w:val="single"/>
          <w:lang w:eastAsia="ru-RU"/>
        </w:rPr>
        <w:t>Ротмистрова</w:t>
      </w:r>
      <w:proofErr w:type="spellEnd"/>
      <w:r w:rsidR="00FB2696">
        <w:rPr>
          <w:rFonts w:eastAsiaTheme="minorEastAsia"/>
          <w:u w:val="single"/>
          <w:lang w:eastAsia="ru-RU"/>
        </w:rPr>
        <w:t>, д.13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6435F"/>
    <w:rsid w:val="00481299"/>
    <w:rsid w:val="004D4731"/>
    <w:rsid w:val="0059365E"/>
    <w:rsid w:val="006042DA"/>
    <w:rsid w:val="007C32BB"/>
    <w:rsid w:val="009769B7"/>
    <w:rsid w:val="00A34F63"/>
    <w:rsid w:val="00AC052E"/>
    <w:rsid w:val="00AF7D8A"/>
    <w:rsid w:val="00C428E5"/>
    <w:rsid w:val="00E04C41"/>
    <w:rsid w:val="00ED7C4C"/>
    <w:rsid w:val="00FB269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80ED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2023-12-26T11:36:00Z</cp:lastPrinted>
  <dcterms:created xsi:type="dcterms:W3CDTF">2023-12-22T06:56:00Z</dcterms:created>
  <dcterms:modified xsi:type="dcterms:W3CDTF">2023-12-26T11:36:00Z</dcterms:modified>
</cp:coreProperties>
</file>