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C7541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27.12.2023г.  с 15-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15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C75410">
        <w:rPr>
          <w:lang w:eastAsia="ru-RU"/>
        </w:rPr>
        <w:t>180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C75410">
        <w:rPr>
          <w:lang w:eastAsia="ru-RU"/>
        </w:rPr>
        <w:t>стровым номером 34:13:130019</w:t>
      </w:r>
      <w:r w:rsidR="002D3626">
        <w:rPr>
          <w:lang w:eastAsia="ru-RU"/>
        </w:rPr>
        <w:t>:</w:t>
      </w:r>
      <w:r w:rsidR="00C75410">
        <w:rPr>
          <w:lang w:eastAsia="ru-RU"/>
        </w:rPr>
        <w:t>13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C75410">
        <w:rPr>
          <w:rFonts w:eastAsiaTheme="minorEastAsia"/>
          <w:u w:val="single"/>
          <w:lang w:eastAsia="ru-RU"/>
        </w:rPr>
        <w:t>Карла Маркса, д.6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3B57F2" w:rsidRPr="003B57F2">
        <w:rPr>
          <w:u w:val="single"/>
          <w:lang w:eastAsia="ru-RU"/>
        </w:rPr>
        <w:t>10</w:t>
      </w:r>
      <w:bookmarkStart w:id="0" w:name="_GoBack"/>
      <w:bookmarkEnd w:id="0"/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C75410">
        <w:rPr>
          <w:lang w:eastAsia="ru-RU"/>
        </w:rPr>
        <w:t>27.12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C75410">
        <w:rPr>
          <w:lang w:eastAsia="ru-RU"/>
        </w:rPr>
        <w:t>180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C75410">
        <w:rPr>
          <w:lang w:eastAsia="ru-RU"/>
        </w:rPr>
        <w:t>019:13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C75410">
        <w:rPr>
          <w:rFonts w:eastAsiaTheme="minorEastAsia"/>
          <w:u w:val="single"/>
          <w:lang w:eastAsia="ru-RU"/>
        </w:rPr>
        <w:t>Карла Маркса, д.6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3B57F2"/>
    <w:rsid w:val="00481299"/>
    <w:rsid w:val="004D4731"/>
    <w:rsid w:val="0059365E"/>
    <w:rsid w:val="006042DA"/>
    <w:rsid w:val="009769B7"/>
    <w:rsid w:val="00A34F63"/>
    <w:rsid w:val="00AC052E"/>
    <w:rsid w:val="00AF7D8A"/>
    <w:rsid w:val="00C428E5"/>
    <w:rsid w:val="00C75410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F04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2023-12-27T12:19:00Z</cp:lastPrinted>
  <dcterms:created xsi:type="dcterms:W3CDTF">2023-12-26T10:58:00Z</dcterms:created>
  <dcterms:modified xsi:type="dcterms:W3CDTF">2023-12-27T12:19:00Z</dcterms:modified>
</cp:coreProperties>
</file>