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ГОРОДСКОГО ПОСЕЛЕНИЯ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E93664" w:rsidRDefault="00E93664" w:rsidP="00E93664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664" w:rsidRDefault="00783DEC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22.04.2024</w:t>
      </w:r>
      <w:r w:rsidR="00E936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00D4A">
        <w:rPr>
          <w:rFonts w:ascii="Times New Roman" w:eastAsia="Times New Roman" w:hAnsi="Times New Roman" w:cs="Times New Roman"/>
          <w:b/>
          <w:sz w:val="24"/>
          <w:szCs w:val="24"/>
        </w:rPr>
        <w:t>№ 364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CA" w:rsidRDefault="00A12DCA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администрации </w:t>
      </w:r>
    </w:p>
    <w:p w:rsidR="00A12DCA" w:rsidRDefault="00A12DCA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Котельниковского городского </w:t>
      </w:r>
    </w:p>
    <w:p w:rsidR="00E93664" w:rsidRDefault="00A12DCA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 и публичных слушаний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664" w:rsidRDefault="00783DEC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3664">
        <w:rPr>
          <w:rFonts w:ascii="Times New Roman" w:eastAsia="Times New Roman" w:hAnsi="Times New Roman" w:cs="Times New Roman"/>
          <w:sz w:val="24"/>
          <w:szCs w:val="24"/>
        </w:rPr>
        <w:t xml:space="preserve">  Рассмотрев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Вахрушевой Кристины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19.04.2024г.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452-</w:t>
      </w:r>
      <w:r w:rsidR="00E93664">
        <w:rPr>
          <w:rFonts w:ascii="Times New Roman" w:eastAsia="Times New Roman" w:hAnsi="Times New Roman" w:cs="Times New Roman"/>
          <w:sz w:val="24"/>
          <w:szCs w:val="24"/>
        </w:rPr>
        <w:t xml:space="preserve">ог об отмене постановления администрации Котельниковского городского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664" w:rsidRDefault="00052242" w:rsidP="00783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E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Котельниковского городского поселения «</w:t>
      </w:r>
      <w:r w:rsidR="00783DEC" w:rsidRPr="0078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783D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11.04.2024г. №321</w:t>
      </w:r>
      <w:r w:rsidR="00E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D4A" w:rsidRDefault="00E93664" w:rsidP="00E936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проведение публичных слушаний по вопросу возможности выдачи разрешения на отклонение от параметров разрешенного строительства на земельном участке</w:t>
      </w:r>
      <w:r w:rsidR="0078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1075</w:t>
      </w:r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A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</w:t>
      </w:r>
      <w:r w:rsidR="00783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34:13:130023:1912</w:t>
      </w:r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</w:p>
    <w:p w:rsidR="00E93664" w:rsidRDefault="00052242" w:rsidP="00600D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Котельниково, ул. </w:t>
      </w:r>
      <w:r w:rsidR="00783D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Гришина, д. 47а</w:t>
      </w:r>
      <w:r w:rsidR="00E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DEC" w:rsidRPr="00783DEC" w:rsidRDefault="00783DEC" w:rsidP="00783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EC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</w:p>
    <w:p w:rsidR="00783DEC" w:rsidRPr="00783DEC" w:rsidRDefault="00783DEC" w:rsidP="00783DE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DEC">
        <w:rPr>
          <w:rFonts w:ascii="Times New Roman" w:eastAsia="Calibri" w:hAnsi="Times New Roman" w:cs="Times New Roman"/>
          <w:sz w:val="24"/>
          <w:szCs w:val="24"/>
        </w:rPr>
        <w:t xml:space="preserve">обнародованию на сайте администрации Котельниковского городского поселения -http://www. </w:t>
      </w:r>
      <w:proofErr w:type="spellStart"/>
      <w:r w:rsidRPr="00783DEC">
        <w:rPr>
          <w:rFonts w:ascii="Times New Roman" w:eastAsia="Calibri" w:hAnsi="Times New Roman" w:cs="Times New Roman"/>
          <w:sz w:val="24"/>
          <w:szCs w:val="24"/>
          <w:lang w:val="en-US"/>
        </w:rPr>
        <w:t>akgp</w:t>
      </w:r>
      <w:proofErr w:type="spellEnd"/>
      <w:r w:rsidRPr="00783DE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83DE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83DEC">
        <w:rPr>
          <w:rFonts w:ascii="Times New Roman" w:eastAsia="Calibri" w:hAnsi="Times New Roman" w:cs="Times New Roman"/>
          <w:sz w:val="24"/>
          <w:szCs w:val="24"/>
        </w:rPr>
        <w:t>, зарегистрированного в качестве сетевого издания</w:t>
      </w:r>
      <w:r w:rsidRPr="00783DEC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783DE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 w:rsidRPr="00783DEC">
        <w:rPr>
          <w:rFonts w:ascii="Times New Roman" w:eastAsia="Calibri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783D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783DEC">
        <w:rPr>
          <w:rFonts w:ascii="Times New Roman" w:eastAsia="Calibri" w:hAnsi="Times New Roman" w:cs="Times New Roman"/>
          <w:sz w:val="24"/>
          <w:szCs w:val="24"/>
        </w:rPr>
        <w:t>: номер 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идетельства: ЭЛ № ФС 77- 85330 </w:t>
      </w:r>
      <w:r w:rsidRPr="00783DEC">
        <w:rPr>
          <w:rFonts w:ascii="Times New Roman" w:eastAsia="Calibri" w:hAnsi="Times New Roman" w:cs="Times New Roman"/>
          <w:sz w:val="24"/>
          <w:szCs w:val="24"/>
        </w:rPr>
        <w:t xml:space="preserve">от 15.05.2023 года). </w:t>
      </w:r>
    </w:p>
    <w:p w:rsidR="00783DEC" w:rsidRPr="00783DEC" w:rsidRDefault="00783DEC" w:rsidP="00783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EC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Котельниковского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А. Л. Федоров</w:t>
      </w:r>
    </w:p>
    <w:p w:rsidR="00AC0CD7" w:rsidRDefault="00AC0CD7"/>
    <w:sectPr w:rsidR="00AC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6830"/>
    <w:multiLevelType w:val="hybridMultilevel"/>
    <w:tmpl w:val="8914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7"/>
    <w:rsid w:val="00052242"/>
    <w:rsid w:val="00600D4A"/>
    <w:rsid w:val="00783DEC"/>
    <w:rsid w:val="00A12DCA"/>
    <w:rsid w:val="00A37F67"/>
    <w:rsid w:val="00AC0CD7"/>
    <w:rsid w:val="00E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0C3"/>
  <w15:docId w15:val="{4547CD6B-B118-4422-8602-71050C03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</cp:revision>
  <cp:lastPrinted>2024-04-22T07:07:00Z</cp:lastPrinted>
  <dcterms:created xsi:type="dcterms:W3CDTF">2024-04-22T07:07:00Z</dcterms:created>
  <dcterms:modified xsi:type="dcterms:W3CDTF">2024-04-22T07:07:00Z</dcterms:modified>
</cp:coreProperties>
</file>