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45" w:type="dxa"/>
        <w:jc w:val="center"/>
        <w:tblLayout w:type="fixed"/>
        <w:tblLook w:val="04A0" w:firstRow="1" w:lastRow="0" w:firstColumn="1" w:lastColumn="0" w:noHBand="0" w:noVBand="1"/>
      </w:tblPr>
      <w:tblGrid>
        <w:gridCol w:w="3389"/>
        <w:gridCol w:w="1590"/>
        <w:gridCol w:w="1542"/>
        <w:gridCol w:w="1126"/>
        <w:gridCol w:w="1659"/>
        <w:gridCol w:w="3033"/>
        <w:gridCol w:w="3106"/>
      </w:tblGrid>
      <w:tr w:rsidR="006C0294" w:rsidRPr="00A53CE0" w:rsidTr="004135BD">
        <w:trPr>
          <w:trHeight w:val="300"/>
          <w:jc w:val="center"/>
        </w:trPr>
        <w:tc>
          <w:tcPr>
            <w:tcW w:w="154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294" w:rsidRPr="006C0294" w:rsidRDefault="006C0294" w:rsidP="00413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02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Сведения о муниципальном движимом имуществе МКУК "Центральная библиотека" на 01 </w:t>
            </w:r>
            <w:r w:rsidR="00413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июля</w:t>
            </w:r>
            <w:r w:rsidRPr="006C02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202</w:t>
            </w:r>
            <w:r w:rsidR="005365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6C02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B90D22" w:rsidRPr="00A53CE0" w:rsidTr="004135BD">
        <w:trPr>
          <w:trHeight w:val="1200"/>
          <w:jc w:val="center"/>
        </w:trPr>
        <w:tc>
          <w:tcPr>
            <w:tcW w:w="33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Default="00B90D22" w:rsidP="00A5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</w:t>
            </w:r>
          </w:p>
          <w:p w:rsidR="00B90D22" w:rsidRPr="00A53CE0" w:rsidRDefault="00B90D22" w:rsidP="00A5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объекта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A5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Инвентарный номер,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государствен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ный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номер VIN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A5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Балансовая стоимость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Pr="00A53CE0" w:rsidRDefault="00B90D22" w:rsidP="00A5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Остаточная стоимость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A5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Дата возникновения права собственности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A5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Сведения о правообладателе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A5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Сведения об установленных ограничениях</w:t>
            </w:r>
          </w:p>
        </w:tc>
      </w:tr>
      <w:tr w:rsidR="00B90D22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Сейф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инв. № 101060001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7 200,00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26.02.2007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Сейф для документов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инв. № 101060024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7 200,00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26.02.2007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Подставка для цветов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инв. № 101060060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3 799,70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09.04.2007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Набор мебели "Визит"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инв. № 101060014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7 007,00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09.04.2007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Стеллаж Металлический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инв. № 101060021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8 313,00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14.06.2007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Стеллаж Металлический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инв. № 101060020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8 313,00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14.06.2007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Сплит-система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инв. № 101040010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15 900,00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08.08.2007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 xml:space="preserve">МФУ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Canon</w:t>
            </w:r>
            <w:proofErr w:type="spellEnd"/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инв. № 101040008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7 251,00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08.08.2007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Музыкальный центр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инв. № 101040020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8 690,00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20.05.2008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МФУ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Canon</w:t>
            </w:r>
            <w:proofErr w:type="spellEnd"/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инв. № 101040022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8 055,00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20.05.2008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Шкаф картотечный на 30 ящиков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инв. № 101060067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21 000,00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09.12.2008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Шкаф картотечный на 30 ящиков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инв. № 101060075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21 000,00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12.11.2009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Шкаф выставочный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инв. № 101060077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3 200,00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14.05.2010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Монитор LCD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инв. № 101040034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5 572,00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01.07.2010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Монитор LCD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инв. № 101040033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5 572,00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01.07.2010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Принтер SAMSUNG ML- 1641/XEV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инв. № 101040036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5 273,50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01.07.2010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Принтер SAMSUNG ML-1641/XEV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инв. № 101040054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5 273,50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01.07.2010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Монитор LCD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инв. № 101040051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5 572,00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01.07.2010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Принтер SAMSUNG ML-1641/XEV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инв. № 101040053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5 273,50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01.07.2010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сплит-система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инв. № 101040026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13 295,00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28.07.2010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сейф для документов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инв. № 101060184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6 100,00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10.09.2010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Барьер библиотечный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инв. № 101060175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7 700,00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15.10.2013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Барьер библиотечный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7 700,00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15.10.2013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1311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Барьер библиотечный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инв. № 101060174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7 700,00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15.10.2013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824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Фотоаппарат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Canon</w:t>
            </w:r>
            <w:proofErr w:type="spellEnd"/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инв. № 101040063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6 349,00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18.12.2014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Ламинатор ( 18.12.2014)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инв. № 101040059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6 037,18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18.12.2014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Принтер ( 18.12.2014)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инв. № 101040061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6 279,00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18.12.2014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15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Ноутбук</w:t>
            </w:r>
            <w:r w:rsidRPr="00A53CE0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HP 350 G2,15.6", Intel Gore i5 5200U,2.2 </w:t>
            </w: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ГГц</w:t>
            </w:r>
            <w:r w:rsidRPr="00A53CE0">
              <w:rPr>
                <w:rFonts w:ascii="Calibri" w:eastAsia="Times New Roman" w:hAnsi="Calibri" w:cs="Calibri"/>
                <w:color w:val="000000"/>
                <w:lang w:val="en-US" w:eastAsia="ru-RU"/>
              </w:rPr>
              <w:t>, 4</w:t>
            </w: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Гб</w:t>
            </w:r>
            <w:r w:rsidRPr="00A53CE0">
              <w:rPr>
                <w:rFonts w:ascii="Calibri" w:eastAsia="Times New Roman" w:hAnsi="Calibri" w:cs="Calibri"/>
                <w:color w:val="000000"/>
                <w:lang w:val="en-US" w:eastAsia="ru-RU"/>
              </w:rPr>
              <w:t>,1000</w:t>
            </w: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Гб</w:t>
            </w:r>
            <w:r w:rsidRPr="00A53CE0">
              <w:rPr>
                <w:rFonts w:ascii="Calibri" w:eastAsia="Times New Roman" w:hAnsi="Calibri" w:cs="Calibri"/>
                <w:color w:val="000000"/>
                <w:lang w:val="en-US" w:eastAsia="ru-RU"/>
              </w:rPr>
              <w:t>,Intel HD Graphics 5500,DVD-RW, Windows 7 Professional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инв. № 101040064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49 990,00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12.10.2015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Стеллаж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библ.демонстрационный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005.373 бук/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красн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инв. № 101060185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5 957,82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10.12.2015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Стеллаж библ.двухсторон.005.371 бук/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красн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инв. № 101060186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7 242,84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10.12.2015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Метал. Мебель ПРАКТИК MS стеллаж 6 полок   1000х300х2000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инв.№ 101060191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3 395,00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18.04.2017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Метал. Мебель ПРАКТИК MS стеллаж 6 полок   1000х300х2000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инв. № 101060190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3 395,00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18.04.2017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Метал. Мебель ПРАКТИК MS стеллаж 6 полок   1000х300х2000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инв. № 101060189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3 395,00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18.04.2017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Метал. Мебель ПРАКТИК MS стеллаж 6 полок   1000х300х2000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инв. № 101060188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3 395,00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18.04.2017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Метал. Мебель ПРАКТИК MS стеллаж 6 полок   1000х300х2000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инв. № 101060198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3 395,00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18.04.2017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Метал. Мебель ПРАКТИК MS стеллаж 6 полок   1000х300х2000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инв. № 101060200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3 395,00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18.04.2017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Метал. Мебель ПРАКТИК MS стеллаж 6 полок   1000х300х2000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инв. № 101060196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3 395,00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18.04.2017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Метал. Мебель ПРАКТИК MS стеллаж 6 полок   1000х300х2000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инв. № 101060202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3 395,00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18.04.2017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Метал. Мебель ПРАКТИК MS стеллаж 6 полок   1000х300х2000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инв. № 101060203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3 395,00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18.04.2017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Метал. Мебель ПРАКТИК MS стеллаж 6 полок   1000х300х2000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инв. № 101060204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3 395,00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18.04.2017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Метал. Мебель ПРАКТИК MS стеллаж 6 полок   1000х300х2000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инв. № 101060192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3 395,00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18.04.2017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Метал. Мебель ПРАКТИК MS стеллаж 6 полок   1000х300х2001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инв. № 101060193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3 395,00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18.04.2017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Метал. Мебель ПРАКТИК MS стеллаж 6 полок   1000х300х2001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инв. № 101060194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3 395,00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18.04.2017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Метал. Мебель ПРАКТИК MS стеллаж 6 полок   1000х300х2001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инв. № 101060195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3 395,00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18.04.2017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Метал. Мебель ПРАКТИК MS стеллаж 6 полок   1000х300х2001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инв. № 101060197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3 395,00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18.04.2017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Метал. Мебель ПРАКТИК MS стеллаж 6 полок   1000х300х2001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инв. № 101060199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3 395,00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18.04.2017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Метал. Мебель ПРАКТИК MS стеллаж 6 полок   1000х300х2001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инв. № 101060201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3 395,00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18.04.2017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1692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Проектор NEC VT281X(VE281XG)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Full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3D, DLP,XGA,3000:1,лампа 6000 2,3кгНоутбук HP350G2,15,6",Intel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Gore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i5 5200U,2.2ГГц,4Гб,1000Гб,IntelHD Graphics5500,DVD-RW,Windos 7Professional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инв. № 101040206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29 147,00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13.12.2017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ЭкранDigisмобильный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180х180, (DSKC-1102)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инв. № 101040208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4 392,00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13.12.2017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1609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Проектор NEC VT281X(VE281XG)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Full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3D, DLP,XGA,3000:1,лампа 6000 2,3кгНоутбук HP350G2,15,6",Intel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Gore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i5 5200U,2.2ГГц,4Гб,1000Гб,IntelHD Graphics5500,DVD-RW,Windos 7Professional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инв. № 101040205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29 147,00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13.12.2017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ЭкранDigisмобильный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180х180, (DSKC-1102)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инв. № 101040207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4 392,00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13.12.2017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Фотоаппарат</w:t>
            </w:r>
            <w:r w:rsidRPr="00A53CE0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Canon PowerShotSX420 IS Red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val="en-US" w:eastAsia="ru-RU"/>
              </w:rPr>
              <w:t>инв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val="en-US" w:eastAsia="ru-RU"/>
              </w:rPr>
              <w:t>. № 101040209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15 190,00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29.12.2017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Ноутбук</w:t>
            </w:r>
            <w:r w:rsidRPr="00A53CE0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HP 250 G7,15.6", Intel Gore i5 8265U, 1,6 </w:t>
            </w: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ГГц</w:t>
            </w:r>
            <w:r w:rsidRPr="00A53CE0">
              <w:rPr>
                <w:rFonts w:ascii="Calibri" w:eastAsia="Times New Roman" w:hAnsi="Calibri" w:cs="Calibri"/>
                <w:color w:val="000000"/>
                <w:lang w:val="en-US" w:eastAsia="ru-RU"/>
              </w:rPr>
              <w:t>, 8</w:t>
            </w: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Гб</w:t>
            </w:r>
            <w:r w:rsidRPr="00A53CE0">
              <w:rPr>
                <w:rFonts w:ascii="Calibri" w:eastAsia="Times New Roman" w:hAnsi="Calibri" w:cs="Calibri"/>
                <w:color w:val="000000"/>
                <w:lang w:val="en-US" w:eastAsia="ru-RU"/>
              </w:rPr>
              <w:t>,1000</w:t>
            </w: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Гб</w:t>
            </w:r>
            <w:r w:rsidRPr="00A53CE0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,Intel UHD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val="en-US" w:eastAsia="ru-RU"/>
              </w:rPr>
              <w:t>Grap</w:t>
            </w:r>
            <w:proofErr w:type="spellEnd"/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инв. № 101040212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39 590,00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23.06.2020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12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МФУ лазерный CANON i-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Sensys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MF443ldw, лазерный, белый (3514с008)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инв. № 101040213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27 450,00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23.06.2020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1408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BEHRINGER B112D активная 2-х полосная (12 + 1,35) акустическая система 1000 Вт, 2 порта USB 3.0 для подключения мини-приемников радиомикрофонов, 2-к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A53CE0">
              <w:rPr>
                <w:rFonts w:ascii="Cambria" w:eastAsia="Times New Roman" w:hAnsi="Cambria" w:cs="Cambria"/>
                <w:color w:val="000000"/>
                <w:lang w:eastAsia="ru-RU"/>
              </w:rPr>
              <w:t>инв. № 101040215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16 990,00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17.09.2020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Рециркулятор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SWEKO серия SAP-UVC-1XTB-15W-SM-T0-WH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A53CE0">
              <w:rPr>
                <w:rFonts w:ascii="Cambria" w:eastAsia="Times New Roman" w:hAnsi="Cambria" w:cs="Cambria"/>
                <w:color w:val="000000"/>
                <w:lang w:eastAsia="ru-RU"/>
              </w:rPr>
              <w:t>инв. № 101040217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10 500,00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29.10.2020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Рециркулятор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SWEKO серия SAP-UVC-1XTB-15W-SM-T0-WH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A53CE0">
              <w:rPr>
                <w:rFonts w:ascii="Cambria" w:eastAsia="Times New Roman" w:hAnsi="Cambria" w:cs="Cambria"/>
                <w:color w:val="000000"/>
                <w:lang w:eastAsia="ru-RU"/>
              </w:rPr>
              <w:t>инв. № 101040216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10 500,00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29.10.2020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Компьютер</w:t>
            </w:r>
            <w:r w:rsidRPr="00A53CE0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ACER AspireTC-895, Intel Core i3 10100, DDR4 4</w:t>
            </w: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ГБ</w:t>
            </w:r>
            <w:r w:rsidRPr="00A53CE0">
              <w:rPr>
                <w:rFonts w:ascii="Calibri" w:eastAsia="Times New Roman" w:hAnsi="Calibri" w:cs="Calibri"/>
                <w:color w:val="000000"/>
                <w:lang w:val="en-US" w:eastAsia="ru-RU"/>
              </w:rPr>
              <w:t>, 256</w:t>
            </w: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ГБ</w:t>
            </w:r>
            <w:r w:rsidRPr="00A53CE0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(SSD)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A53CE0">
              <w:rPr>
                <w:rFonts w:ascii="Cambria" w:eastAsia="Times New Roman" w:hAnsi="Cambria" w:cs="Cambria"/>
                <w:color w:val="000000"/>
                <w:lang w:eastAsia="ru-RU"/>
              </w:rPr>
              <w:t>инв. № 101040218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26 290,00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09.12.2020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Ноутбук</w:t>
            </w:r>
            <w:r w:rsidRPr="00A53CE0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HP 15s-fg2019ur,15.6", IPS, Intel Pentium Gold 7505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A53CE0">
              <w:rPr>
                <w:rFonts w:ascii="Cambria" w:eastAsia="Times New Roman" w:hAnsi="Cambria" w:cs="Cambria"/>
                <w:color w:val="000000"/>
                <w:lang w:eastAsia="ru-RU"/>
              </w:rPr>
              <w:t>инв. № 101040219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39 890,00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10.02.2021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Шкаф архивный 800Х350Х1880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A53CE0">
              <w:rPr>
                <w:rFonts w:ascii="Cambria" w:eastAsia="Times New Roman" w:hAnsi="Cambria" w:cs="Cambria"/>
                <w:color w:val="000000"/>
                <w:lang w:eastAsia="ru-RU"/>
              </w:rPr>
              <w:t>инв. № 101040221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11 160,00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28.04.2021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Шкаф архивный 800Х350Х1880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A53CE0">
              <w:rPr>
                <w:rFonts w:ascii="Cambria" w:eastAsia="Times New Roman" w:hAnsi="Cambria" w:cs="Cambria"/>
                <w:color w:val="000000"/>
                <w:lang w:eastAsia="ru-RU"/>
              </w:rPr>
              <w:t>инв. № 101040220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11 160,00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28.04.2021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Ноутбук</w:t>
            </w:r>
            <w:r w:rsidRPr="00A53CE0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ACER Aspire 3 A317-52-55GD, 17.3", Intel Core i5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A53CE0">
              <w:rPr>
                <w:rFonts w:ascii="Cambria" w:eastAsia="Times New Roman" w:hAnsi="Cambria" w:cs="Cambria"/>
                <w:color w:val="000000"/>
                <w:lang w:eastAsia="ru-RU"/>
              </w:rPr>
              <w:t>инв. № 101040222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53 890,00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28.06.2021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Сплит</w:t>
            </w:r>
            <w:r w:rsidRPr="00A53CE0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- </w:t>
            </w: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система</w:t>
            </w:r>
            <w:r w:rsidRPr="00A53CE0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JAX ACE-08 HE YORK NEO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A53CE0">
              <w:rPr>
                <w:rFonts w:ascii="Cambria" w:eastAsia="Times New Roman" w:hAnsi="Cambria" w:cs="Cambria"/>
                <w:color w:val="000000"/>
                <w:lang w:eastAsia="ru-RU"/>
              </w:rPr>
              <w:t>инв. № 101060223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21 690,00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05.07.2021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МФУ HP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SmartTank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615 (Принтер/Копир/Сканер/Факс)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A53CE0">
              <w:rPr>
                <w:rFonts w:ascii="Cambria" w:eastAsia="Times New Roman" w:hAnsi="Cambria" w:cs="Cambria"/>
                <w:color w:val="000000"/>
                <w:lang w:eastAsia="ru-RU"/>
              </w:rPr>
              <w:t>инв. № 101040224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16 749,00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30.09.2021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Ноутбук HP 15-da2030ur,15.6. черный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A53CE0">
              <w:rPr>
                <w:rFonts w:ascii="Cambria" w:eastAsia="Times New Roman" w:hAnsi="Cambria" w:cs="Cambria"/>
                <w:color w:val="000000"/>
                <w:lang w:eastAsia="ru-RU"/>
              </w:rPr>
              <w:t>инв. №101040226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40 890,00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05.10.2021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Ноутбук HP 15-da2030ur,15.6. черный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A53CE0">
              <w:rPr>
                <w:rFonts w:ascii="Cambria" w:eastAsia="Times New Roman" w:hAnsi="Cambria" w:cs="Cambria"/>
                <w:color w:val="000000"/>
                <w:lang w:eastAsia="ru-RU"/>
              </w:rPr>
              <w:t>инв. №101040225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40 890,00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05.10.2021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МФУ HP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SmartTank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615  (Принтер/Копир/Сканер/Факс)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A53CE0">
              <w:rPr>
                <w:rFonts w:ascii="Cambria" w:eastAsia="Times New Roman" w:hAnsi="Cambria" w:cs="Cambria"/>
                <w:color w:val="000000"/>
                <w:lang w:eastAsia="ru-RU"/>
              </w:rPr>
              <w:t>инв. №101040227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19 999,00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21.12.2021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МФУ HP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SmartTank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615 (Принтер/Копир/Сканер/Факс)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A53CE0">
              <w:rPr>
                <w:rFonts w:ascii="Cambria" w:eastAsia="Times New Roman" w:hAnsi="Cambria" w:cs="Cambria"/>
                <w:color w:val="000000"/>
                <w:lang w:eastAsia="ru-RU"/>
              </w:rPr>
              <w:t>инв. №101040228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19 999,00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21.12.2021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Каркас шкафа каталожного 10 ящиков (2х5) на тумбе  856х500х1100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A53CE0">
              <w:rPr>
                <w:rFonts w:ascii="Cambria" w:eastAsia="Times New Roman" w:hAnsi="Cambria" w:cs="Cambria"/>
                <w:color w:val="000000"/>
                <w:lang w:eastAsia="ru-RU"/>
              </w:rPr>
              <w:t>инв. № 101040229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27 236,00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02.12.2022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Шкаф для документов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закр_ЛДСП+ниша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900х340(360)х2090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A53CE0">
              <w:rPr>
                <w:rFonts w:ascii="Cambria" w:eastAsia="Times New Roman" w:hAnsi="Cambria" w:cs="Cambria"/>
                <w:color w:val="000000"/>
                <w:lang w:eastAsia="ru-RU"/>
              </w:rPr>
              <w:t>инв. № 101040230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24 300,00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02.12.2022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 xml:space="preserve">Стеллаж 2-сторонний 6 полок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осн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. 900х560х2090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A53CE0">
              <w:rPr>
                <w:rFonts w:ascii="Cambria" w:eastAsia="Times New Roman" w:hAnsi="Cambria" w:cs="Cambria"/>
                <w:color w:val="000000"/>
                <w:lang w:eastAsia="ru-RU"/>
              </w:rPr>
              <w:t>инв. № 101040231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31 512,00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02.12.2022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Стеллаж 2-сторонний 6 полок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осн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. 900х560х2090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A53CE0">
              <w:rPr>
                <w:rFonts w:ascii="Cambria" w:eastAsia="Times New Roman" w:hAnsi="Cambria" w:cs="Cambria"/>
                <w:color w:val="000000"/>
                <w:lang w:eastAsia="ru-RU"/>
              </w:rPr>
              <w:t>инв. № 101040232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31 512,00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02.12.2022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Стеллаж 2-сторонний 6 полок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осн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. 900х560х2090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A53CE0">
              <w:rPr>
                <w:rFonts w:ascii="Cambria" w:eastAsia="Times New Roman" w:hAnsi="Cambria" w:cs="Cambria"/>
                <w:color w:val="000000"/>
                <w:lang w:eastAsia="ru-RU"/>
              </w:rPr>
              <w:t>инв. № 101040233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31 512,00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02.12.2022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Стеллаж 2-сторонний 4 полки 900х560х1340 (одноцветный) мобильный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A53CE0">
              <w:rPr>
                <w:rFonts w:ascii="Cambria" w:eastAsia="Times New Roman" w:hAnsi="Cambria" w:cs="Cambria"/>
                <w:color w:val="000000"/>
                <w:lang w:eastAsia="ru-RU"/>
              </w:rPr>
              <w:t>инв. № 101040234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27 476,00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02.12.2022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Стеллаж 2-сторонний 4 полки 900х560х1340 (одноцветный) мобильный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A53CE0">
              <w:rPr>
                <w:rFonts w:ascii="Cambria" w:eastAsia="Times New Roman" w:hAnsi="Cambria" w:cs="Cambria"/>
                <w:color w:val="000000"/>
                <w:lang w:eastAsia="ru-RU"/>
              </w:rPr>
              <w:t>инв. № 101040235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27 476,00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02.12.2022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Стеллаж 2-сторонний 4 полки 900х560х1340 (одноцветный) мобильный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A53CE0">
              <w:rPr>
                <w:rFonts w:ascii="Cambria" w:eastAsia="Times New Roman" w:hAnsi="Cambria" w:cs="Cambria"/>
                <w:color w:val="000000"/>
                <w:lang w:eastAsia="ru-RU"/>
              </w:rPr>
              <w:t>инв. № 101040236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27 476,00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02.12.2022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Стеллаж 2-сторонний 4 полки 900х560х1340 (одноцветный) мобильный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A53CE0">
              <w:rPr>
                <w:rFonts w:ascii="Cambria" w:eastAsia="Times New Roman" w:hAnsi="Cambria" w:cs="Cambria"/>
                <w:color w:val="000000"/>
                <w:lang w:eastAsia="ru-RU"/>
              </w:rPr>
              <w:t>инв. № 101040237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27 476,00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02.12.2022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Стеллаж 2-сторонний 4 полки 900х560х1340 (одноцветный) мобильный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A53CE0">
              <w:rPr>
                <w:rFonts w:ascii="Cambria" w:eastAsia="Times New Roman" w:hAnsi="Cambria" w:cs="Cambria"/>
                <w:color w:val="000000"/>
                <w:lang w:eastAsia="ru-RU"/>
              </w:rPr>
              <w:t>инв. № 101040238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27 476,00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02.12.2022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Стеллаж 2-сторонний 4 полки 900х560х1340 (одноцветный) мобильный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A53CE0">
              <w:rPr>
                <w:rFonts w:ascii="Cambria" w:eastAsia="Times New Roman" w:hAnsi="Cambria" w:cs="Cambria"/>
                <w:color w:val="000000"/>
                <w:lang w:eastAsia="ru-RU"/>
              </w:rPr>
              <w:t>инв. № 101040239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27 476,00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02.12.2022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Стеллаж 2-сторонний 4 полки 900х560х1340 (одноцветный) мобильный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A53CE0">
              <w:rPr>
                <w:rFonts w:ascii="Cambria" w:eastAsia="Times New Roman" w:hAnsi="Cambria" w:cs="Cambria"/>
                <w:color w:val="000000"/>
                <w:lang w:eastAsia="ru-RU"/>
              </w:rPr>
              <w:t>инв. № 101040240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27 476,00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02.12.2022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Стеллаж 2-сторонний 4 полки 900х560х1340 (одноцветный) мобильный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A53CE0">
              <w:rPr>
                <w:rFonts w:ascii="Cambria" w:eastAsia="Times New Roman" w:hAnsi="Cambria" w:cs="Cambria"/>
                <w:color w:val="000000"/>
                <w:lang w:eastAsia="ru-RU"/>
              </w:rPr>
              <w:t>инв. № 101040241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27 476,00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02.12.2022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Сплит- система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Alfacool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COSMO CSM-18CH/DU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A53CE0">
              <w:rPr>
                <w:rFonts w:ascii="Cambria" w:eastAsia="Times New Roman" w:hAnsi="Cambria" w:cs="Cambria"/>
                <w:color w:val="000000"/>
                <w:lang w:eastAsia="ru-RU"/>
              </w:rPr>
              <w:t>инв. № 101040242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44 990,00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21.12.2022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Система видеонаблюдения (Детская библиотека)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A53CE0">
              <w:rPr>
                <w:rFonts w:ascii="Cambria" w:eastAsia="Times New Roman" w:hAnsi="Cambria" w:cs="Cambria"/>
                <w:color w:val="000000"/>
                <w:lang w:eastAsia="ru-RU"/>
              </w:rPr>
              <w:t>инв. №101040243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48 170,00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02.06.2022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Система СКУД      (Детская библиотека)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A53CE0">
              <w:rPr>
                <w:rFonts w:ascii="Cambria" w:eastAsia="Times New Roman" w:hAnsi="Cambria" w:cs="Cambria"/>
                <w:color w:val="000000"/>
                <w:lang w:eastAsia="ru-RU"/>
              </w:rPr>
              <w:t>инв. №101040244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40 760,00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02.06.2022</w:t>
            </w: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Кнопка вызова персонала для инвалидов              (Детская библиотека)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A53CE0">
              <w:rPr>
                <w:rFonts w:ascii="Cambria" w:eastAsia="Times New Roman" w:hAnsi="Cambria" w:cs="Cambria"/>
                <w:color w:val="000000"/>
                <w:lang w:eastAsia="ru-RU"/>
              </w:rPr>
              <w:t>инв. № 101040245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13 400,00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02.06.2022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Кнопка вызова персонала для инвалидов      (Городская библиотека)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A53CE0">
              <w:rPr>
                <w:rFonts w:ascii="Cambria" w:eastAsia="Times New Roman" w:hAnsi="Cambria" w:cs="Cambria"/>
                <w:color w:val="000000"/>
                <w:lang w:eastAsia="ru-RU"/>
              </w:rPr>
              <w:t>инв. № 101040246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13 400,00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02.06.2022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Система СКУД (Городская библиотека)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A53CE0">
              <w:rPr>
                <w:rFonts w:ascii="Cambria" w:eastAsia="Times New Roman" w:hAnsi="Cambria" w:cs="Cambria"/>
                <w:color w:val="000000"/>
                <w:lang w:eastAsia="ru-RU"/>
              </w:rPr>
              <w:t>инв. № 101040248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40 760,00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02.06.2022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12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Холодильник однокамерный  NORDFROST NR 403 W белый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A53CE0">
              <w:rPr>
                <w:rFonts w:ascii="Cambria" w:eastAsia="Times New Roman" w:hAnsi="Cambria" w:cs="Cambria"/>
                <w:color w:val="000000"/>
                <w:lang w:eastAsia="ru-RU"/>
              </w:rPr>
              <w:t>инв. № 101040249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10 990,00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09.01.2023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12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Холодильник однокамерный  NORDFROST NR 403 W белый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A53CE0">
              <w:rPr>
                <w:rFonts w:ascii="Cambria" w:eastAsia="Times New Roman" w:hAnsi="Cambria" w:cs="Cambria"/>
                <w:color w:val="000000"/>
                <w:lang w:eastAsia="ru-RU"/>
              </w:rPr>
              <w:t>инв. № 101040250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10 990,00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09.01.2023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Ноутбук</w:t>
            </w:r>
            <w:r w:rsidRPr="00A53CE0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ACER Aspire 3 A315-23-R91S, 15.6"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A53CE0">
              <w:rPr>
                <w:rFonts w:ascii="Cambria" w:eastAsia="Times New Roman" w:hAnsi="Cambria" w:cs="Cambria"/>
                <w:color w:val="000000"/>
                <w:lang w:eastAsia="ru-RU"/>
              </w:rPr>
              <w:t>инв. № 101040251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val="en-US" w:eastAsia="ru-RU"/>
              </w:rPr>
              <w:t>41 890,00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09.01.2023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Тумба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подкатная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замком на 1 ящик (420х500х595) ((дуб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Телемарк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))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A53CE0">
              <w:rPr>
                <w:rFonts w:ascii="Cambria" w:eastAsia="Times New Roman" w:hAnsi="Cambria" w:cs="Cambria"/>
                <w:color w:val="000000"/>
                <w:lang w:eastAsia="ru-RU"/>
              </w:rPr>
              <w:t>инв. № 101040252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10 900,00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30.01.2023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Шкаф закрытый (800х430х840) ((дуб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Телемарк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))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A53CE0">
              <w:rPr>
                <w:rFonts w:ascii="Cambria" w:eastAsia="Times New Roman" w:hAnsi="Cambria" w:cs="Cambria"/>
                <w:color w:val="000000"/>
                <w:lang w:eastAsia="ru-RU"/>
              </w:rPr>
              <w:t>инв. № 101040253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10 916,00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30.01.2023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12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Шкаф двери стекло в профиле МДФ (800х430х2000) ((дуб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Телемарк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))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A53CE0">
              <w:rPr>
                <w:rFonts w:ascii="Cambria" w:eastAsia="Times New Roman" w:hAnsi="Cambria" w:cs="Cambria"/>
                <w:color w:val="000000"/>
                <w:lang w:eastAsia="ru-RU"/>
              </w:rPr>
              <w:t>инв. № 101040254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28 054,00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30.01.2023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12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Шкаф для одежды вешалка-штанга поперечная (800х430х2000) ((дуб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Телемарк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))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A53CE0">
              <w:rPr>
                <w:rFonts w:ascii="Cambria" w:eastAsia="Times New Roman" w:hAnsi="Cambria" w:cs="Cambria"/>
                <w:color w:val="000000"/>
                <w:lang w:eastAsia="ru-RU"/>
              </w:rPr>
              <w:t>инв. № 101040255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16 621,00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30.01.2023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Кресло офисное BRABIX PREMIUM "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Trend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EX-568",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экокожа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, бежевое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A53CE0">
              <w:rPr>
                <w:rFonts w:ascii="Cambria" w:eastAsia="Times New Roman" w:hAnsi="Cambria" w:cs="Cambria"/>
                <w:color w:val="000000"/>
                <w:lang w:eastAsia="ru-RU"/>
              </w:rPr>
              <w:t>инв. № 101040256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13 800,00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30.01.2023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9E0E4B" w:rsidRPr="009E0E4B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4B" w:rsidRPr="009E0E4B" w:rsidRDefault="009E0E4B" w:rsidP="009E0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9E0E4B">
              <w:rPr>
                <w:rFonts w:ascii="Calibri" w:eastAsia="Times New Roman" w:hAnsi="Calibri" w:cs="Calibri"/>
                <w:color w:val="000000"/>
                <w:lang w:eastAsia="ru-RU"/>
              </w:rPr>
              <w:t>Ноутбук</w:t>
            </w:r>
            <w:r w:rsidRPr="009E0E4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15.6" DEXP Atlas M15-l5W301 (FHD/IPS) </w:t>
            </w:r>
            <w:proofErr w:type="spellStart"/>
            <w:r w:rsidRPr="009E0E4B">
              <w:rPr>
                <w:rFonts w:ascii="Calibri" w:eastAsia="Times New Roman" w:hAnsi="Calibri" w:cs="Calibri"/>
                <w:color w:val="000000"/>
                <w:lang w:val="en-US" w:eastAsia="ru-RU"/>
              </w:rPr>
              <w:t>Cjre</w:t>
            </w:r>
            <w:proofErr w:type="spellEnd"/>
            <w:r w:rsidRPr="009E0E4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i5 1235U/16384/SSD 512/UMA/Win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4B" w:rsidRPr="009E0E4B" w:rsidRDefault="009E0E4B" w:rsidP="009E0E4B">
            <w:pPr>
              <w:spacing w:after="0" w:line="240" w:lineRule="auto"/>
              <w:jc w:val="center"/>
              <w:rPr>
                <w:rFonts w:ascii="Cambria" w:eastAsia="Times New Roman" w:hAnsi="Cambria" w:cs="Cambria"/>
                <w:color w:val="000000"/>
                <w:lang w:val="en-US" w:eastAsia="ru-RU"/>
              </w:rPr>
            </w:pPr>
            <w:proofErr w:type="spellStart"/>
            <w:r>
              <w:rPr>
                <w:rFonts w:ascii="Cambria" w:eastAsia="Times New Roman" w:hAnsi="Cambria" w:cs="Cambria"/>
                <w:color w:val="000000"/>
                <w:lang w:eastAsia="ru-RU"/>
              </w:rPr>
              <w:t>Инв</w:t>
            </w:r>
            <w:proofErr w:type="spellEnd"/>
            <w:r w:rsidRPr="009E0E4B">
              <w:rPr>
                <w:rFonts w:ascii="Cambria" w:eastAsia="Times New Roman" w:hAnsi="Cambria" w:cs="Cambria"/>
                <w:color w:val="000000"/>
                <w:lang w:val="en-US" w:eastAsia="ru-RU"/>
              </w:rPr>
              <w:t>.</w:t>
            </w:r>
            <w:r>
              <w:rPr>
                <w:rFonts w:ascii="Cambria" w:eastAsia="Times New Roman" w:hAnsi="Cambria" w:cs="Cambria"/>
                <w:color w:val="000000"/>
                <w:lang w:eastAsia="ru-RU"/>
              </w:rPr>
              <w:t xml:space="preserve">№ </w:t>
            </w:r>
            <w:r w:rsidRPr="009E0E4B">
              <w:rPr>
                <w:rFonts w:ascii="Cambria" w:eastAsia="Times New Roman" w:hAnsi="Cambria" w:cs="Cambria"/>
                <w:color w:val="000000"/>
                <w:lang w:val="en-US" w:eastAsia="ru-RU"/>
              </w:rPr>
              <w:t>101040257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0E4B" w:rsidRPr="009E0E4B" w:rsidRDefault="009E0E4B" w:rsidP="009E0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44 999,00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E0E4B" w:rsidRDefault="009E0E4B" w:rsidP="009E0E4B">
            <w:pPr>
              <w:jc w:val="center"/>
            </w:pPr>
            <w:r w:rsidRPr="00CE2CB9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4B" w:rsidRPr="009E0E4B" w:rsidRDefault="009E0E4B" w:rsidP="009E0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01.11.2023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4B" w:rsidRPr="00A53CE0" w:rsidRDefault="009E0E4B" w:rsidP="009E0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E4B" w:rsidRDefault="009E0E4B" w:rsidP="009E0E4B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9E0E4B" w:rsidRPr="009E0E4B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4B" w:rsidRPr="009E0E4B" w:rsidRDefault="009E0E4B" w:rsidP="009E0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9E0E4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Ноутбук15.6" DEXP Atlas M15-l5W301 (FHD/IPS) </w:t>
            </w:r>
            <w:proofErr w:type="spellStart"/>
            <w:r w:rsidRPr="009E0E4B">
              <w:rPr>
                <w:rFonts w:ascii="Calibri" w:eastAsia="Times New Roman" w:hAnsi="Calibri" w:cs="Calibri"/>
                <w:color w:val="000000"/>
                <w:lang w:val="en-US" w:eastAsia="ru-RU"/>
              </w:rPr>
              <w:t>Cjre</w:t>
            </w:r>
            <w:proofErr w:type="spellEnd"/>
            <w:r w:rsidRPr="009E0E4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i5 1235U/16384/SSD 512/UMA/Win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4B" w:rsidRPr="009E0E4B" w:rsidRDefault="009E0E4B" w:rsidP="009E0E4B">
            <w:pPr>
              <w:spacing w:after="0" w:line="240" w:lineRule="auto"/>
              <w:jc w:val="center"/>
              <w:rPr>
                <w:rFonts w:ascii="Cambria" w:eastAsia="Times New Roman" w:hAnsi="Cambria" w:cs="Cambria"/>
                <w:color w:val="000000"/>
                <w:lang w:eastAsia="ru-RU"/>
              </w:rPr>
            </w:pPr>
            <w:proofErr w:type="spellStart"/>
            <w:r>
              <w:rPr>
                <w:rFonts w:ascii="Cambria" w:eastAsia="Times New Roman" w:hAnsi="Cambria" w:cs="Cambria"/>
                <w:color w:val="000000"/>
                <w:lang w:eastAsia="ru-RU"/>
              </w:rPr>
              <w:t>Инв</w:t>
            </w:r>
            <w:proofErr w:type="spellEnd"/>
            <w:r w:rsidRPr="009E0E4B">
              <w:rPr>
                <w:rFonts w:ascii="Cambria" w:eastAsia="Times New Roman" w:hAnsi="Cambria" w:cs="Cambria"/>
                <w:color w:val="000000"/>
                <w:lang w:val="en-US" w:eastAsia="ru-RU"/>
              </w:rPr>
              <w:t>.</w:t>
            </w:r>
            <w:r>
              <w:rPr>
                <w:rFonts w:ascii="Cambria" w:eastAsia="Times New Roman" w:hAnsi="Cambria" w:cs="Cambria"/>
                <w:color w:val="000000"/>
                <w:lang w:eastAsia="ru-RU"/>
              </w:rPr>
              <w:t xml:space="preserve">№ </w:t>
            </w:r>
            <w:r w:rsidRPr="009E0E4B">
              <w:rPr>
                <w:rFonts w:ascii="Cambria" w:eastAsia="Times New Roman" w:hAnsi="Cambria" w:cs="Cambria"/>
                <w:color w:val="000000"/>
                <w:lang w:val="en-US" w:eastAsia="ru-RU"/>
              </w:rPr>
              <w:t>10104025</w:t>
            </w:r>
            <w:r>
              <w:rPr>
                <w:rFonts w:ascii="Cambria" w:eastAsia="Times New Roman" w:hAnsi="Cambria" w:cs="Cambria"/>
                <w:color w:val="000000"/>
                <w:lang w:eastAsia="ru-RU"/>
              </w:rPr>
              <w:t>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0E4B" w:rsidRPr="009E0E4B" w:rsidRDefault="009E0E4B" w:rsidP="009E0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44 999,00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E0E4B" w:rsidRDefault="009E0E4B" w:rsidP="009E0E4B">
            <w:pPr>
              <w:jc w:val="center"/>
            </w:pPr>
            <w:r w:rsidRPr="00CE2CB9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4B" w:rsidRPr="009E0E4B" w:rsidRDefault="009E0E4B" w:rsidP="009E0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01.11.2023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4B" w:rsidRPr="00A53CE0" w:rsidRDefault="009E0E4B" w:rsidP="009E0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E4B" w:rsidRDefault="009E0E4B" w:rsidP="009E0E4B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9E0E4B" w:rsidRPr="009E0E4B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4B" w:rsidRPr="004135BD" w:rsidRDefault="009E0E4B" w:rsidP="009E0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35B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Ноутбук 17,3" </w:t>
            </w:r>
            <w:r w:rsidRPr="009E0E4B">
              <w:rPr>
                <w:rFonts w:ascii="Calibri" w:eastAsia="Times New Roman" w:hAnsi="Calibri" w:cs="Calibri"/>
                <w:color w:val="000000"/>
                <w:lang w:val="en-US" w:eastAsia="ru-RU"/>
              </w:rPr>
              <w:t>MSI</w:t>
            </w:r>
            <w:r w:rsidRPr="004135B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9E0E4B">
              <w:rPr>
                <w:rFonts w:ascii="Calibri" w:eastAsia="Times New Roman" w:hAnsi="Calibri" w:cs="Calibri"/>
                <w:color w:val="000000"/>
                <w:lang w:val="en-US" w:eastAsia="ru-RU"/>
              </w:rPr>
              <w:t>GF</w:t>
            </w:r>
            <w:r w:rsidRPr="004135B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76 </w:t>
            </w:r>
            <w:proofErr w:type="spellStart"/>
            <w:r w:rsidRPr="009E0E4B">
              <w:rPr>
                <w:rFonts w:ascii="Calibri" w:eastAsia="Times New Roman" w:hAnsi="Calibri" w:cs="Calibri"/>
                <w:color w:val="000000"/>
                <w:lang w:val="en-US" w:eastAsia="ru-RU"/>
              </w:rPr>
              <w:t>Kalana</w:t>
            </w:r>
            <w:proofErr w:type="spellEnd"/>
            <w:r w:rsidRPr="004135B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(11</w:t>
            </w:r>
            <w:r w:rsidRPr="009E0E4B">
              <w:rPr>
                <w:rFonts w:ascii="Calibri" w:eastAsia="Times New Roman" w:hAnsi="Calibri" w:cs="Calibri"/>
                <w:color w:val="000000"/>
                <w:lang w:val="en-US" w:eastAsia="ru-RU"/>
              </w:rPr>
              <w:t>SC</w:t>
            </w:r>
            <w:r w:rsidRPr="004135BD">
              <w:rPr>
                <w:rFonts w:ascii="Calibri" w:eastAsia="Times New Roman" w:hAnsi="Calibri" w:cs="Calibri"/>
                <w:color w:val="000000"/>
                <w:lang w:eastAsia="ru-RU"/>
              </w:rPr>
              <w:t>-894</w:t>
            </w:r>
            <w:r w:rsidRPr="009E0E4B">
              <w:rPr>
                <w:rFonts w:ascii="Calibri" w:eastAsia="Times New Roman" w:hAnsi="Calibri" w:cs="Calibri"/>
                <w:color w:val="000000"/>
                <w:lang w:val="en-US" w:eastAsia="ru-RU"/>
              </w:rPr>
              <w:t>XRU</w:t>
            </w:r>
            <w:r w:rsidRPr="004135BD">
              <w:rPr>
                <w:rFonts w:ascii="Calibri" w:eastAsia="Times New Roman" w:hAnsi="Calibri" w:cs="Calibri"/>
                <w:color w:val="000000"/>
                <w:lang w:eastAsia="ru-RU"/>
              </w:rPr>
              <w:t>)(</w:t>
            </w:r>
            <w:r w:rsidRPr="009E0E4B">
              <w:rPr>
                <w:rFonts w:ascii="Calibri" w:eastAsia="Times New Roman" w:hAnsi="Calibri" w:cs="Calibri"/>
                <w:color w:val="000000"/>
                <w:lang w:val="en-US" w:eastAsia="ru-RU"/>
              </w:rPr>
              <w:t>FHD</w:t>
            </w:r>
            <w:r w:rsidRPr="004135BD">
              <w:rPr>
                <w:rFonts w:ascii="Calibri" w:eastAsia="Times New Roman" w:hAnsi="Calibri" w:cs="Calibri"/>
                <w:color w:val="000000"/>
                <w:lang w:eastAsia="ru-RU"/>
              </w:rPr>
              <w:t>/</w:t>
            </w:r>
            <w:r w:rsidRPr="009E0E4B">
              <w:rPr>
                <w:rFonts w:ascii="Calibri" w:eastAsia="Times New Roman" w:hAnsi="Calibri" w:cs="Calibri"/>
                <w:color w:val="000000"/>
                <w:lang w:val="en-US" w:eastAsia="ru-RU"/>
              </w:rPr>
              <w:t>IPS</w:t>
            </w:r>
            <w:r w:rsidRPr="004135BD">
              <w:rPr>
                <w:rFonts w:ascii="Calibri" w:eastAsia="Times New Roman" w:hAnsi="Calibri" w:cs="Calibri"/>
                <w:color w:val="000000"/>
                <w:lang w:eastAsia="ru-RU"/>
              </w:rPr>
              <w:t>/144</w:t>
            </w:r>
            <w:r w:rsidRPr="009E0E4B">
              <w:rPr>
                <w:rFonts w:ascii="Calibri" w:eastAsia="Times New Roman" w:hAnsi="Calibri" w:cs="Calibri"/>
                <w:color w:val="000000"/>
                <w:lang w:val="en-US" w:eastAsia="ru-RU"/>
              </w:rPr>
              <w:t>Hz</w:t>
            </w:r>
            <w:r w:rsidRPr="004135B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) </w:t>
            </w:r>
            <w:proofErr w:type="spellStart"/>
            <w:r w:rsidRPr="009E0E4B">
              <w:rPr>
                <w:rFonts w:ascii="Calibri" w:eastAsia="Times New Roman" w:hAnsi="Calibri" w:cs="Calibri"/>
                <w:color w:val="000000"/>
                <w:lang w:val="en-US" w:eastAsia="ru-RU"/>
              </w:rPr>
              <w:t>i</w:t>
            </w:r>
            <w:proofErr w:type="spellEnd"/>
            <w:r w:rsidRPr="004135BD">
              <w:rPr>
                <w:rFonts w:ascii="Calibri" w:eastAsia="Times New Roman" w:hAnsi="Calibri" w:cs="Calibri"/>
                <w:color w:val="000000"/>
                <w:lang w:eastAsia="ru-RU"/>
              </w:rPr>
              <w:t>5 11260</w:t>
            </w:r>
            <w:r w:rsidRPr="009E0E4B">
              <w:rPr>
                <w:rFonts w:ascii="Calibri" w:eastAsia="Times New Roman" w:hAnsi="Calibri" w:cs="Calibri"/>
                <w:color w:val="000000"/>
                <w:lang w:val="en-US" w:eastAsia="ru-RU"/>
              </w:rPr>
              <w:t>H</w:t>
            </w:r>
            <w:r w:rsidRPr="004135BD">
              <w:rPr>
                <w:rFonts w:ascii="Calibri" w:eastAsia="Times New Roman" w:hAnsi="Calibri" w:cs="Calibri"/>
                <w:color w:val="000000"/>
                <w:lang w:eastAsia="ru-RU"/>
              </w:rPr>
              <w:t>/8192/</w:t>
            </w:r>
            <w:r w:rsidRPr="009E0E4B">
              <w:rPr>
                <w:rFonts w:ascii="Calibri" w:eastAsia="Times New Roman" w:hAnsi="Calibri" w:cs="Calibri"/>
                <w:color w:val="000000"/>
                <w:lang w:val="en-US" w:eastAsia="ru-RU"/>
              </w:rPr>
              <w:t>SSD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4B" w:rsidRPr="009E0E4B" w:rsidRDefault="009E0E4B" w:rsidP="009E0E4B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color w:val="000000"/>
                <w:lang w:eastAsia="ru-RU"/>
              </w:rPr>
            </w:pPr>
            <w:proofErr w:type="spellStart"/>
            <w:r>
              <w:rPr>
                <w:rFonts w:ascii="Cambria" w:eastAsia="Times New Roman" w:hAnsi="Cambria" w:cs="Cambria"/>
                <w:color w:val="000000"/>
                <w:lang w:eastAsia="ru-RU"/>
              </w:rPr>
              <w:t>Инв</w:t>
            </w:r>
            <w:proofErr w:type="spellEnd"/>
            <w:r w:rsidRPr="009E0E4B">
              <w:rPr>
                <w:rFonts w:ascii="Cambria" w:eastAsia="Times New Roman" w:hAnsi="Cambria" w:cs="Cambria"/>
                <w:color w:val="000000"/>
                <w:lang w:val="en-US" w:eastAsia="ru-RU"/>
              </w:rPr>
              <w:t>.</w:t>
            </w:r>
            <w:r>
              <w:rPr>
                <w:rFonts w:ascii="Cambria" w:eastAsia="Times New Roman" w:hAnsi="Cambria" w:cs="Cambria"/>
                <w:color w:val="000000"/>
                <w:lang w:eastAsia="ru-RU"/>
              </w:rPr>
              <w:t xml:space="preserve">№ </w:t>
            </w:r>
            <w:r w:rsidRPr="009E0E4B">
              <w:rPr>
                <w:rFonts w:ascii="Cambria" w:eastAsia="Times New Roman" w:hAnsi="Cambria" w:cs="Cambria"/>
                <w:color w:val="000000"/>
                <w:lang w:val="en-US" w:eastAsia="ru-RU"/>
              </w:rPr>
              <w:t>10104025</w:t>
            </w:r>
            <w:r>
              <w:rPr>
                <w:rFonts w:ascii="Cambria" w:eastAsia="Times New Roman" w:hAnsi="Cambria" w:cs="Cambria"/>
                <w:color w:val="000000"/>
                <w:lang w:eastAsia="ru-RU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0E4B" w:rsidRPr="009E0E4B" w:rsidRDefault="009E0E4B" w:rsidP="009E0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59 999,00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E0E4B" w:rsidRDefault="009E0E4B" w:rsidP="009E0E4B">
            <w:pPr>
              <w:jc w:val="center"/>
            </w:pPr>
            <w:r w:rsidRPr="00CE2CB9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4B" w:rsidRPr="009E0E4B" w:rsidRDefault="009E0E4B" w:rsidP="009E0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01.11.2023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4B" w:rsidRPr="00A53CE0" w:rsidRDefault="009E0E4B" w:rsidP="009E0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E4B" w:rsidRDefault="009E0E4B" w:rsidP="009E0E4B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9E0E4B" w:rsidRPr="009E0E4B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4B" w:rsidRPr="009E0E4B" w:rsidRDefault="009E0E4B" w:rsidP="009E0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9E0E4B">
              <w:rPr>
                <w:rFonts w:ascii="Calibri" w:eastAsia="Times New Roman" w:hAnsi="Calibri" w:cs="Calibri"/>
                <w:color w:val="000000"/>
                <w:lang w:val="en-US" w:eastAsia="ru-RU"/>
              </w:rPr>
              <w:t>МФУ Epson L4260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4B" w:rsidRPr="009E0E4B" w:rsidRDefault="009E0E4B" w:rsidP="009E0E4B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color w:val="000000"/>
                <w:lang w:eastAsia="ru-RU"/>
              </w:rPr>
            </w:pPr>
            <w:proofErr w:type="spellStart"/>
            <w:r>
              <w:rPr>
                <w:rFonts w:ascii="Cambria" w:eastAsia="Times New Roman" w:hAnsi="Cambria" w:cs="Cambria"/>
                <w:color w:val="000000"/>
                <w:lang w:eastAsia="ru-RU"/>
              </w:rPr>
              <w:t>Инв</w:t>
            </w:r>
            <w:proofErr w:type="spellEnd"/>
            <w:r w:rsidRPr="009E0E4B">
              <w:rPr>
                <w:rFonts w:ascii="Cambria" w:eastAsia="Times New Roman" w:hAnsi="Cambria" w:cs="Cambria"/>
                <w:color w:val="000000"/>
                <w:lang w:val="en-US" w:eastAsia="ru-RU"/>
              </w:rPr>
              <w:t>.</w:t>
            </w:r>
            <w:r>
              <w:rPr>
                <w:rFonts w:ascii="Cambria" w:eastAsia="Times New Roman" w:hAnsi="Cambria" w:cs="Cambria"/>
                <w:color w:val="000000"/>
                <w:lang w:eastAsia="ru-RU"/>
              </w:rPr>
              <w:t xml:space="preserve">№ </w:t>
            </w:r>
            <w:r w:rsidRPr="009E0E4B">
              <w:rPr>
                <w:rFonts w:ascii="Cambria" w:eastAsia="Times New Roman" w:hAnsi="Cambria" w:cs="Cambria"/>
                <w:color w:val="000000"/>
                <w:lang w:val="en-US" w:eastAsia="ru-RU"/>
              </w:rPr>
              <w:t>1010402</w:t>
            </w:r>
            <w:r>
              <w:rPr>
                <w:rFonts w:ascii="Cambria" w:eastAsia="Times New Roman" w:hAnsi="Cambria" w:cs="Cambria"/>
                <w:color w:val="000000"/>
                <w:lang w:eastAsia="ru-RU"/>
              </w:rPr>
              <w:t>60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0E4B" w:rsidRPr="009E0E4B" w:rsidRDefault="009E0E4B" w:rsidP="009E0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38 299,00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E0E4B" w:rsidRDefault="009E0E4B" w:rsidP="009E0E4B">
            <w:pPr>
              <w:jc w:val="center"/>
            </w:pPr>
            <w:r w:rsidRPr="00CE2CB9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4B" w:rsidRPr="009E0E4B" w:rsidRDefault="009E0E4B" w:rsidP="009E0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01.11.2023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4B" w:rsidRPr="00A53CE0" w:rsidRDefault="009E0E4B" w:rsidP="009E0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E4B" w:rsidRDefault="009E0E4B" w:rsidP="009E0E4B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9E0E4B" w:rsidRPr="009E0E4B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4B" w:rsidRPr="009E0E4B" w:rsidRDefault="009E0E4B" w:rsidP="009E0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9E0E4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МФУ HP </w:t>
            </w:r>
            <w:proofErr w:type="spellStart"/>
            <w:r w:rsidRPr="009E0E4B">
              <w:rPr>
                <w:rFonts w:ascii="Calibri" w:eastAsia="Times New Roman" w:hAnsi="Calibri" w:cs="Calibri"/>
                <w:color w:val="000000"/>
                <w:lang w:val="en-US" w:eastAsia="ru-RU"/>
              </w:rPr>
              <w:t>inkTank</w:t>
            </w:r>
            <w:proofErr w:type="spellEnd"/>
            <w:r w:rsidRPr="009E0E4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410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4B" w:rsidRPr="009E0E4B" w:rsidRDefault="009E0E4B" w:rsidP="009E0E4B">
            <w:pPr>
              <w:spacing w:after="0" w:line="240" w:lineRule="auto"/>
              <w:jc w:val="center"/>
              <w:rPr>
                <w:rFonts w:ascii="Cambria" w:eastAsia="Times New Roman" w:hAnsi="Cambria" w:cs="Cambria"/>
                <w:color w:val="000000"/>
                <w:lang w:eastAsia="ru-RU"/>
              </w:rPr>
            </w:pPr>
            <w:proofErr w:type="spellStart"/>
            <w:r>
              <w:rPr>
                <w:rFonts w:ascii="Cambria" w:eastAsia="Times New Roman" w:hAnsi="Cambria" w:cs="Cambria"/>
                <w:color w:val="000000"/>
                <w:lang w:eastAsia="ru-RU"/>
              </w:rPr>
              <w:t>Инв</w:t>
            </w:r>
            <w:proofErr w:type="spellEnd"/>
            <w:r w:rsidRPr="009E0E4B">
              <w:rPr>
                <w:rFonts w:ascii="Cambria" w:eastAsia="Times New Roman" w:hAnsi="Cambria" w:cs="Cambria"/>
                <w:color w:val="000000"/>
                <w:lang w:val="en-US" w:eastAsia="ru-RU"/>
              </w:rPr>
              <w:t>.</w:t>
            </w:r>
            <w:r>
              <w:rPr>
                <w:rFonts w:ascii="Cambria" w:eastAsia="Times New Roman" w:hAnsi="Cambria" w:cs="Cambria"/>
                <w:color w:val="000000"/>
                <w:lang w:eastAsia="ru-RU"/>
              </w:rPr>
              <w:t xml:space="preserve">№ </w:t>
            </w:r>
            <w:r w:rsidRPr="009E0E4B">
              <w:rPr>
                <w:rFonts w:ascii="Cambria" w:eastAsia="Times New Roman" w:hAnsi="Cambria" w:cs="Cambria"/>
                <w:color w:val="000000"/>
                <w:lang w:val="en-US" w:eastAsia="ru-RU"/>
              </w:rPr>
              <w:t>1010402</w:t>
            </w:r>
            <w:r>
              <w:rPr>
                <w:rFonts w:ascii="Cambria" w:eastAsia="Times New Roman" w:hAnsi="Cambria" w:cs="Cambria"/>
                <w:color w:val="000000"/>
                <w:lang w:eastAsia="ru-RU"/>
              </w:rPr>
              <w:t>61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0E4B" w:rsidRPr="009E0E4B" w:rsidRDefault="009E0E4B" w:rsidP="009E0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21 749,00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E0E4B" w:rsidRDefault="009E0E4B" w:rsidP="009E0E4B">
            <w:pPr>
              <w:jc w:val="center"/>
            </w:pPr>
            <w:r w:rsidRPr="00CE2CB9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4B" w:rsidRPr="009E0E4B" w:rsidRDefault="009E0E4B" w:rsidP="009E0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01.11.2023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4B" w:rsidRPr="00A53CE0" w:rsidRDefault="009E0E4B" w:rsidP="009E0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E4B" w:rsidRDefault="009E0E4B" w:rsidP="009E0E4B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9E0E4B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24" w:rsidRPr="009E0E4B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344C2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Системы тревожной сигнализации по ул. </w:t>
            </w:r>
            <w:r w:rsidRPr="00344C24">
              <w:rPr>
                <w:rFonts w:ascii="Calibri" w:eastAsia="Times New Roman" w:hAnsi="Calibri" w:cs="Calibri"/>
                <w:color w:val="000000"/>
                <w:lang w:val="en-US" w:eastAsia="ru-RU"/>
              </w:rPr>
              <w:t>Пролетарская,1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24" w:rsidRDefault="00344C24" w:rsidP="00344C24">
            <w:pPr>
              <w:spacing w:after="0" w:line="240" w:lineRule="auto"/>
              <w:jc w:val="center"/>
              <w:rPr>
                <w:rFonts w:ascii="Cambria" w:eastAsia="Times New Roman" w:hAnsi="Cambria" w:cs="Cambria"/>
                <w:color w:val="000000"/>
                <w:lang w:eastAsia="ru-RU"/>
              </w:rPr>
            </w:pPr>
            <w:r>
              <w:rPr>
                <w:rFonts w:ascii="Cambria" w:eastAsia="Times New Roman" w:hAnsi="Cambria" w:cs="Cambria"/>
                <w:color w:val="000000"/>
                <w:lang w:eastAsia="ru-RU"/>
              </w:rPr>
              <w:t xml:space="preserve">Инв.№ </w:t>
            </w:r>
            <w:r w:rsidRPr="00344C24">
              <w:rPr>
                <w:rFonts w:ascii="Cambria" w:eastAsia="Times New Roman" w:hAnsi="Cambria" w:cs="Cambria"/>
                <w:color w:val="000000"/>
                <w:lang w:eastAsia="ru-RU"/>
              </w:rPr>
              <w:t>101040270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C24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10 785,00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C24" w:rsidRPr="00CE2CB9" w:rsidRDefault="00344C24" w:rsidP="00344C2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24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29.12.2023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9E0E4B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24" w:rsidRPr="0099579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Стол эргономичный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24" w:rsidRPr="00995790" w:rsidRDefault="00344C24" w:rsidP="00344C24">
            <w:pPr>
              <w:spacing w:after="0" w:line="240" w:lineRule="auto"/>
              <w:jc w:val="center"/>
              <w:rPr>
                <w:rFonts w:ascii="Cambria" w:eastAsia="Times New Roman" w:hAnsi="Cambria" w:cs="Cambria"/>
                <w:color w:val="000000"/>
                <w:lang w:eastAsia="ru-RU"/>
              </w:rPr>
            </w:pPr>
            <w:proofErr w:type="spellStart"/>
            <w:r>
              <w:rPr>
                <w:rFonts w:ascii="Cambria" w:eastAsia="Times New Roman" w:hAnsi="Cambria" w:cs="Cambria"/>
                <w:color w:val="000000"/>
                <w:lang w:eastAsia="ru-RU"/>
              </w:rPr>
              <w:t>Инв</w:t>
            </w:r>
            <w:proofErr w:type="spellEnd"/>
            <w:r w:rsidRPr="009E0E4B">
              <w:rPr>
                <w:rFonts w:ascii="Cambria" w:eastAsia="Times New Roman" w:hAnsi="Cambria" w:cs="Cambria"/>
                <w:color w:val="000000"/>
                <w:lang w:val="en-US" w:eastAsia="ru-RU"/>
              </w:rPr>
              <w:t>.</w:t>
            </w:r>
            <w:r>
              <w:rPr>
                <w:rFonts w:ascii="Cambria" w:eastAsia="Times New Roman" w:hAnsi="Cambria" w:cs="Cambria"/>
                <w:color w:val="000000"/>
                <w:lang w:eastAsia="ru-RU"/>
              </w:rPr>
              <w:t>№ 1085200445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C24" w:rsidRPr="009E0E4B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10 640,00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C24" w:rsidRDefault="00344C24" w:rsidP="00344C24">
            <w:pPr>
              <w:jc w:val="center"/>
            </w:pPr>
            <w:r w:rsidRPr="00CE2CB9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24" w:rsidRPr="009E0E4B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22.04.2024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9E0E4B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24" w:rsidRPr="009E0E4B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Стол эргономичный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24" w:rsidRPr="00995790" w:rsidRDefault="00344C24" w:rsidP="00344C24">
            <w:pPr>
              <w:spacing w:after="0" w:line="240" w:lineRule="auto"/>
              <w:jc w:val="center"/>
              <w:rPr>
                <w:rFonts w:ascii="Cambria" w:eastAsia="Times New Roman" w:hAnsi="Cambria" w:cs="Cambria"/>
                <w:color w:val="000000"/>
                <w:lang w:eastAsia="ru-RU"/>
              </w:rPr>
            </w:pPr>
            <w:proofErr w:type="spellStart"/>
            <w:r>
              <w:rPr>
                <w:rFonts w:ascii="Cambria" w:eastAsia="Times New Roman" w:hAnsi="Cambria" w:cs="Cambria"/>
                <w:color w:val="000000"/>
                <w:lang w:eastAsia="ru-RU"/>
              </w:rPr>
              <w:t>Инв</w:t>
            </w:r>
            <w:proofErr w:type="spellEnd"/>
            <w:r w:rsidRPr="009E0E4B">
              <w:rPr>
                <w:rFonts w:ascii="Cambria" w:eastAsia="Times New Roman" w:hAnsi="Cambria" w:cs="Cambria"/>
                <w:color w:val="000000"/>
                <w:lang w:val="en-US" w:eastAsia="ru-RU"/>
              </w:rPr>
              <w:t>.</w:t>
            </w:r>
            <w:r>
              <w:rPr>
                <w:rFonts w:ascii="Cambria" w:eastAsia="Times New Roman" w:hAnsi="Cambria" w:cs="Cambria"/>
                <w:color w:val="000000"/>
                <w:lang w:eastAsia="ru-RU"/>
              </w:rPr>
              <w:t>№ 1085200446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C24" w:rsidRPr="009E0E4B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10 640,00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C24" w:rsidRDefault="00344C24" w:rsidP="00344C24">
            <w:pPr>
              <w:jc w:val="center"/>
            </w:pPr>
            <w:r w:rsidRPr="00CE2CB9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24" w:rsidRPr="009E0E4B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22.04.2024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9E0E4B" w:rsidTr="00344C24">
        <w:trPr>
          <w:trHeight w:val="89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24" w:rsidRPr="00DD65AC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DD65AC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101.34 и 101.36</w:t>
            </w:r>
          </w:p>
          <w:p w:rsidR="00344C24" w:rsidRPr="00DD65AC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24" w:rsidRPr="00DD65AC" w:rsidRDefault="00344C24" w:rsidP="00344C24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C24" w:rsidRPr="00DD65AC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1 785 067,04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C24" w:rsidRPr="00DD65AC" w:rsidRDefault="00344C24" w:rsidP="00344C24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24" w:rsidRPr="00DD65AC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C24" w:rsidRPr="00A53CE0" w:rsidRDefault="00344C24" w:rsidP="00344C2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Художественная литература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61 839,93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01.01.1990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102 111,40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01.01.1990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10 132,14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08.08.2007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Художественная литература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10 207,17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08.08.2007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</w:t>
            </w:r>
            <w:bookmarkStart w:id="0" w:name="_GoBack"/>
            <w:bookmarkEnd w:id="0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Художественная литература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15 197,02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08.08.2007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26 370,84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08.08.2007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9 835,00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22.08.2007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Художественная литература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10 000,00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04.10.2007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12 552,12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04.10.2007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Художественная литература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5 000,00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17.03.2008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6 000,00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17.03.2008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5 000,00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20.05.2008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Художественная литература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415,85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24.10.2008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5 737,00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25.12.2008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1 806,00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31.12.2008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Художественная литература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4 183,04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05.10.2009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5 628,60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05.10.2009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7 108,20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05.10.2009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9 268,37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05.10.2009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12 047,20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05.10.2009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12 952,80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05.10.2009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13 945,00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05.10.2009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20 325,00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05.10.2009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Библиотечный фонд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16 187,00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12.12.2009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3 179,00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15.12.2009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14 600,00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24.12.2009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7 125,20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04.06.2010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24 615,50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18.08.2010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26 419,60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18.08.2010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2 057,50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11.11.2010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26 556,50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11.11.2010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Библиотечный фонд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33 236,00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11.11.2010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2 057,50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23.12.2010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Художественная литература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36 988,39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30.04.2011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40 000,00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30.04.2011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15 000,00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26.09.2011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2 566,51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02.10.2011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Художественная литература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9 445,00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06.12.2011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9 839,33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06.12.2011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Библиотечный фонд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2 225,00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14.12.2011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2 581,00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29.12.2011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5 000,00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09.06.2012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25 000,00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27.08.2012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25 000,00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27.08.2012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8 500,00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01.10.2012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60 000,00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06.12.2012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60 000,00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06.12.2012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Библиотечный фонд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58 236,75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01.07.2013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Художественная литература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14 930,53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02.07.2013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15 069,47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02.07.2013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25 000,00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21.08.2013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25 000,00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21.08.2013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1 885,00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05.09.2013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15 000,00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17.09.2013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15 000,00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15.10.2013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Библиотечный фонд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1 467,50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13.12.2013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2 340,00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18.12.2013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 (13.05.14г.)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1 019,73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13.05.2014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 (07.08.2014)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1 019,73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07.08.2014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715,60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24.11.2014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1 444,90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24.11.2014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1 494,10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24.11.2014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1 512,50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24.11.2014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Библиотечный фонд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1 549,10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24.11.2014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2 373,50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24.11.2014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2 814,80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24.11.2014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3 346,20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24.11.2014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3 621,10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24.11.2014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3 821,60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24.11.2014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4 133,40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24.11.2014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4 879,80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24.11.2014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Библиотечный фонд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5 348,80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24.11.2014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5 793,30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24.11.2014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5 860,34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24.11.2014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6 077,90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24.11.2014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6 387,00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24.11.2014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7 003,10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24.11.2014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7 636,60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24.11.2014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9 120,43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24.11.2014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Библиотечный фонд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10 571,50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24.11.2014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10 618,60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24.11.2014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12 047,60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24.11.2014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 (17.12.14г.)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340,00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17.12.2014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 (17.12.14г.)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2 150,00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17.12.2014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 (17.12.14г.)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95,03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25.12.2014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 (23.12.2014)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144,60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25.12.2014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 (17.12.2014г.)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335,40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25.12.2014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Библиотечный фонд (23.12.14г.)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366,00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25.12.2014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 (17.12.2014)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748,34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25.12.2014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 18.12.14г.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1 200,40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25.12.2014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 (18.12.14г.)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2 106,60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25.12.2014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 (17.12.14 г)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3 620,20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25.12.2014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 (17.12.14г.)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4 786,51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25.12.2014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 (17.12.2014г.)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6 471,30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25.12.2014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 (17.12.14г.)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6 677,50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25.12.2014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Библиотечный фонд (17.12.14г.)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8 343,12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25.12.2014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  (16.11.2015 г.)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73 495,35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18.11.2015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 2015 г.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73 495,35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18.11.2015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 (02.12.2015г.)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385,00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02.12.2015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 (02.12.2015г.)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1 879,60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02.12.2015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 (02.12.2015г.)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3 446,00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02.12.2015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 2016 г.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88 550,00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23.11.2016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 (23.11.2016 г.)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88 550,00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23.11.2016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Библиотечный фонд 2017 г.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79 400,00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18.12.2017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 2017 г.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79 400,00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18.12.2017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 2018 г. (09.10.2018)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74 839,20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02.11.2018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 2018 г.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80 441,30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02.11.2018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 (21.12.2018)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2 077,40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21.12.2018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 (21.12.2018)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2 324,78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21.12.2018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 2019 г.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49 720,90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29.11.2019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 2019 г. (29.11.2019)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49 912,80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29.11.2019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Библиотечный фонд (10.12.2019)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1 536,30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25.12.2019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 (10.12.2019 г.)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1 578,00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25.12.2019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 2020 г. (27.10.2020)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60 000,00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10.11.2020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 2020 г.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70 000,00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10.11.2020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 2021 г.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34 050,00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14.12.2021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 2021 г.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80 296,00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14.12.2021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 2022 г.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45 000,00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20.12.2022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 2023 г.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14 960,00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16.02.2023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Библиотечный фонд 2023 г.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14 960,00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16.02.2023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12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 (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книж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продукц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для послед. комплект.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книж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. фонда ВО) 05.04.23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121 928,78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05.04.2023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344C24">
        <w:trPr>
          <w:trHeight w:val="591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Художественная литература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6 337,00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Pr="00574BE6" w:rsidRDefault="00344C24" w:rsidP="00344C2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19.06.2023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12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Художественная литература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3 543,00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Pr="00574BE6" w:rsidRDefault="00344C24" w:rsidP="00344C2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19.06.2023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344C24">
        <w:trPr>
          <w:trHeight w:val="77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Художественная литература       (Е.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Русинова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1 850,00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Pr="00574BE6" w:rsidRDefault="00344C24" w:rsidP="00344C2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19.06.2023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344C24">
        <w:trPr>
          <w:trHeight w:val="591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Художественная литература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780,00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Pr="00574BE6" w:rsidRDefault="00344C24" w:rsidP="00344C2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14.09.2023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344C24">
        <w:trPr>
          <w:trHeight w:val="808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Художественная литература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3 918,00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Pr="00574BE6" w:rsidRDefault="00344C24" w:rsidP="00344C2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23.10.2023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344C24">
        <w:trPr>
          <w:trHeight w:val="1039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24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 2023 г.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24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45 000,00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24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01.12.2023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465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101.38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2  411 024, 95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344C24" w:rsidRPr="00A53CE0" w:rsidTr="004135BD">
        <w:trPr>
          <w:trHeight w:val="465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Итого: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196 091,99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</w:tbl>
    <w:p w:rsidR="00420137" w:rsidRDefault="00420137" w:rsidP="00987E05">
      <w:pPr>
        <w:jc w:val="center"/>
      </w:pPr>
    </w:p>
    <w:sectPr w:rsidR="00420137" w:rsidSect="00D81C43">
      <w:pgSz w:w="16838" w:h="11906" w:orient="landscape"/>
      <w:pgMar w:top="284" w:right="289" w:bottom="284" w:left="284" w:header="709" w:footer="709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F09"/>
    <w:rsid w:val="000E4915"/>
    <w:rsid w:val="001A4B7E"/>
    <w:rsid w:val="001C3518"/>
    <w:rsid w:val="00344C24"/>
    <w:rsid w:val="003524B5"/>
    <w:rsid w:val="004135BD"/>
    <w:rsid w:val="00420137"/>
    <w:rsid w:val="0053657E"/>
    <w:rsid w:val="005807AB"/>
    <w:rsid w:val="006C0294"/>
    <w:rsid w:val="007137B4"/>
    <w:rsid w:val="0077588C"/>
    <w:rsid w:val="009244B7"/>
    <w:rsid w:val="00984FB5"/>
    <w:rsid w:val="00987E05"/>
    <w:rsid w:val="00995790"/>
    <w:rsid w:val="009E0E4B"/>
    <w:rsid w:val="00A53CE0"/>
    <w:rsid w:val="00B90D22"/>
    <w:rsid w:val="00D81C43"/>
    <w:rsid w:val="00DD65AC"/>
    <w:rsid w:val="00E51BE9"/>
    <w:rsid w:val="00F8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C0C88"/>
  <w15:chartTrackingRefBased/>
  <w15:docId w15:val="{AFA332F0-90B9-4115-B905-06E50123D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D81C43"/>
  </w:style>
  <w:style w:type="paragraph" w:styleId="a4">
    <w:name w:val="List Paragraph"/>
    <w:basedOn w:val="a"/>
    <w:uiPriority w:val="34"/>
    <w:qFormat/>
    <w:rsid w:val="00D81C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5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B5CB3-4709-4285-BCA6-180DBBC2B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8405</Words>
  <Characters>47909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19</cp:revision>
  <dcterms:created xsi:type="dcterms:W3CDTF">2023-07-06T08:59:00Z</dcterms:created>
  <dcterms:modified xsi:type="dcterms:W3CDTF">2024-07-09T11:54:00Z</dcterms:modified>
</cp:coreProperties>
</file>