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B8" w:rsidRPr="00364195" w:rsidRDefault="005226B8" w:rsidP="00364195">
      <w:pPr>
        <w:jc w:val="center"/>
        <w:rPr>
          <w:b/>
          <w:sz w:val="28"/>
          <w:szCs w:val="28"/>
        </w:rPr>
      </w:pPr>
      <w:r w:rsidRPr="00364195">
        <w:rPr>
          <w:b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B8" w:rsidRPr="00405F27" w:rsidRDefault="005226B8" w:rsidP="00364195">
      <w:pPr>
        <w:pStyle w:val="a3"/>
        <w:rPr>
          <w:sz w:val="24"/>
          <w:szCs w:val="24"/>
        </w:rPr>
      </w:pPr>
      <w:r w:rsidRPr="00405F27">
        <w:rPr>
          <w:sz w:val="24"/>
          <w:szCs w:val="24"/>
        </w:rPr>
        <w:t>ПОСТАНОВЛЕНИЕ</w:t>
      </w:r>
    </w:p>
    <w:p w:rsidR="005226B8" w:rsidRPr="00405F27" w:rsidRDefault="00405F27" w:rsidP="00364195">
      <w:pPr>
        <w:pStyle w:val="a3"/>
        <w:rPr>
          <w:sz w:val="24"/>
          <w:szCs w:val="24"/>
        </w:rPr>
      </w:pPr>
      <w:r w:rsidRPr="00405F27">
        <w:rPr>
          <w:sz w:val="24"/>
          <w:szCs w:val="24"/>
        </w:rPr>
        <w:t>АДМИНИСТРАЦИИ</w:t>
      </w:r>
    </w:p>
    <w:p w:rsidR="005226B8" w:rsidRPr="00405F27" w:rsidRDefault="005226B8" w:rsidP="00364195">
      <w:pPr>
        <w:pStyle w:val="a3"/>
        <w:rPr>
          <w:sz w:val="24"/>
          <w:szCs w:val="24"/>
        </w:rPr>
      </w:pPr>
      <w:r w:rsidRPr="00405F27">
        <w:rPr>
          <w:sz w:val="24"/>
          <w:szCs w:val="24"/>
        </w:rPr>
        <w:t>КОТЕЛЬНИКОВСКОГО ГОРОДСКОГО ПОСЕЛЕНИЯ</w:t>
      </w:r>
    </w:p>
    <w:p w:rsidR="005226B8" w:rsidRPr="00405F27" w:rsidRDefault="005226B8" w:rsidP="00364195">
      <w:pPr>
        <w:jc w:val="center"/>
        <w:rPr>
          <w:b/>
        </w:rPr>
      </w:pPr>
      <w:r w:rsidRPr="00405F27">
        <w:rPr>
          <w:b/>
        </w:rPr>
        <w:t>КОТЕЛЬНИКОВСКОГО МУНИЦИПАЛЬНОГО РАЙОНА</w:t>
      </w:r>
    </w:p>
    <w:p w:rsidR="005226B8" w:rsidRPr="00405F27" w:rsidRDefault="005226B8" w:rsidP="00364195">
      <w:pPr>
        <w:jc w:val="center"/>
        <w:rPr>
          <w:b/>
        </w:rPr>
      </w:pPr>
      <w:r w:rsidRPr="00405F27">
        <w:rPr>
          <w:b/>
        </w:rPr>
        <w:t>ВОЛГОГРАДСКОЙ ОБЛАСТИ</w:t>
      </w:r>
    </w:p>
    <w:p w:rsidR="005226B8" w:rsidRPr="00405F27" w:rsidRDefault="005226B8" w:rsidP="005226B8">
      <w:pPr>
        <w:pBdr>
          <w:bottom w:val="double" w:sz="18" w:space="1" w:color="auto"/>
        </w:pBdr>
        <w:rPr>
          <w:b/>
        </w:rPr>
      </w:pPr>
    </w:p>
    <w:p w:rsidR="00A45DB4" w:rsidRPr="00405F27" w:rsidRDefault="009442DB">
      <w:bookmarkStart w:id="0" w:name="_GoBack"/>
      <w:bookmarkEnd w:id="0"/>
      <w:r>
        <w:rPr>
          <w:b/>
        </w:rPr>
        <w:t>29</w:t>
      </w:r>
      <w:r w:rsidR="00184CD3" w:rsidRPr="00405F27">
        <w:rPr>
          <w:b/>
        </w:rPr>
        <w:t>.</w:t>
      </w:r>
      <w:r w:rsidR="00364195" w:rsidRPr="00405F27">
        <w:rPr>
          <w:b/>
        </w:rPr>
        <w:t>1</w:t>
      </w:r>
      <w:r>
        <w:rPr>
          <w:b/>
        </w:rPr>
        <w:t>0</w:t>
      </w:r>
      <w:r w:rsidR="00184CD3" w:rsidRPr="00405F27">
        <w:rPr>
          <w:b/>
        </w:rPr>
        <w:t>.20</w:t>
      </w:r>
      <w:r>
        <w:rPr>
          <w:b/>
        </w:rPr>
        <w:t>24</w:t>
      </w:r>
      <w:r w:rsidR="00C30A12">
        <w:rPr>
          <w:b/>
        </w:rPr>
        <w:t xml:space="preserve">                                                                                                      </w:t>
      </w:r>
      <w:r w:rsidR="005226B8" w:rsidRPr="00405F27">
        <w:rPr>
          <w:b/>
        </w:rPr>
        <w:t xml:space="preserve">№ </w:t>
      </w:r>
      <w:r>
        <w:rPr>
          <w:b/>
        </w:rPr>
        <w:t>967</w:t>
      </w:r>
    </w:p>
    <w:p w:rsidR="00DC04C5" w:rsidRDefault="00DC04C5" w:rsidP="00364195"/>
    <w:p w:rsidR="005641F3" w:rsidRPr="00E250D2" w:rsidRDefault="00364195" w:rsidP="00364195">
      <w:pPr>
        <w:rPr>
          <w:b/>
        </w:rPr>
      </w:pPr>
      <w:r w:rsidRPr="00E250D2">
        <w:rPr>
          <w:b/>
        </w:rPr>
        <w:t>О проведении публичных слушаний</w:t>
      </w:r>
    </w:p>
    <w:p w:rsidR="00364195" w:rsidRPr="00E250D2" w:rsidRDefault="00364195" w:rsidP="00364195">
      <w:pPr>
        <w:rPr>
          <w:b/>
        </w:rPr>
      </w:pPr>
      <w:r w:rsidRPr="00E250D2">
        <w:rPr>
          <w:b/>
        </w:rPr>
        <w:t>по проекту бюджета Котельниковского</w:t>
      </w:r>
    </w:p>
    <w:p w:rsidR="00364195" w:rsidRPr="00E250D2" w:rsidRDefault="00364195" w:rsidP="00364195">
      <w:pPr>
        <w:rPr>
          <w:b/>
        </w:rPr>
      </w:pPr>
      <w:r w:rsidRPr="00E250D2">
        <w:rPr>
          <w:b/>
        </w:rPr>
        <w:t xml:space="preserve">городского поселения Котельниковского </w:t>
      </w:r>
    </w:p>
    <w:p w:rsidR="00364195" w:rsidRPr="00E250D2" w:rsidRDefault="00364195" w:rsidP="00364195">
      <w:pPr>
        <w:rPr>
          <w:b/>
        </w:rPr>
      </w:pPr>
      <w:r w:rsidRPr="00E250D2">
        <w:rPr>
          <w:b/>
        </w:rPr>
        <w:t xml:space="preserve">муниципального района </w:t>
      </w:r>
    </w:p>
    <w:p w:rsidR="00364195" w:rsidRPr="00E250D2" w:rsidRDefault="00364195" w:rsidP="00364195">
      <w:pPr>
        <w:rPr>
          <w:b/>
        </w:rPr>
      </w:pPr>
      <w:r w:rsidRPr="00E250D2">
        <w:rPr>
          <w:b/>
        </w:rPr>
        <w:t>Волгоградской области на 20</w:t>
      </w:r>
      <w:r w:rsidR="009442DB">
        <w:rPr>
          <w:b/>
        </w:rPr>
        <w:t>25</w:t>
      </w:r>
      <w:r w:rsidRPr="00E250D2">
        <w:rPr>
          <w:b/>
        </w:rPr>
        <w:t xml:space="preserve"> год и на</w:t>
      </w:r>
    </w:p>
    <w:p w:rsidR="005226B8" w:rsidRDefault="007F605C" w:rsidP="00DC04C5">
      <w:pPr>
        <w:rPr>
          <w:b/>
        </w:rPr>
      </w:pPr>
      <w:r w:rsidRPr="00E250D2">
        <w:rPr>
          <w:b/>
        </w:rPr>
        <w:t>п</w:t>
      </w:r>
      <w:r w:rsidR="00364195" w:rsidRPr="00E250D2">
        <w:rPr>
          <w:b/>
        </w:rPr>
        <w:t>лановый период 20</w:t>
      </w:r>
      <w:r w:rsidR="00663CD8">
        <w:rPr>
          <w:b/>
        </w:rPr>
        <w:t>2</w:t>
      </w:r>
      <w:r w:rsidR="009442DB">
        <w:rPr>
          <w:b/>
        </w:rPr>
        <w:t>6</w:t>
      </w:r>
      <w:r w:rsidR="002D0F0D" w:rsidRPr="00E250D2">
        <w:rPr>
          <w:b/>
        </w:rPr>
        <w:t xml:space="preserve"> и </w:t>
      </w:r>
      <w:r w:rsidR="00364195" w:rsidRPr="00E250D2">
        <w:rPr>
          <w:b/>
        </w:rPr>
        <w:t>20</w:t>
      </w:r>
      <w:r w:rsidR="002D0F0D" w:rsidRPr="00E250D2">
        <w:rPr>
          <w:b/>
        </w:rPr>
        <w:t>2</w:t>
      </w:r>
      <w:r w:rsidR="009442DB">
        <w:rPr>
          <w:b/>
        </w:rPr>
        <w:t>7</w:t>
      </w:r>
      <w:r w:rsidR="00364195" w:rsidRPr="00E250D2">
        <w:rPr>
          <w:b/>
        </w:rPr>
        <w:t xml:space="preserve"> г</w:t>
      </w:r>
      <w:r w:rsidR="00663CD8">
        <w:rPr>
          <w:b/>
        </w:rPr>
        <w:t>г.</w:t>
      </w:r>
    </w:p>
    <w:p w:rsidR="00DC04C5" w:rsidRPr="00DC04C5" w:rsidRDefault="00DC04C5" w:rsidP="00DC04C5">
      <w:pPr>
        <w:rPr>
          <w:b/>
        </w:rPr>
      </w:pPr>
    </w:p>
    <w:p w:rsidR="005226B8" w:rsidRPr="00E250D2" w:rsidRDefault="00F567B9" w:rsidP="00F567B9">
      <w:pPr>
        <w:ind w:firstLine="538"/>
        <w:jc w:val="both"/>
      </w:pPr>
      <w:r w:rsidRPr="00E250D2">
        <w:t xml:space="preserve">В соответствии с </w:t>
      </w:r>
      <w:r w:rsidR="00025CCE">
        <w:t>Положением «О порядке организации и проведении публичных слушаний в Котельниковском городском поселении Котельниковского муниципального района Волгоградской области»</w:t>
      </w:r>
      <w:r w:rsidRPr="00E250D2">
        <w:t>, утвержденным решением Совета народных депутатов Котельниковского</w:t>
      </w:r>
      <w:r w:rsidR="00A60BAA" w:rsidRPr="00E250D2">
        <w:t xml:space="preserve"> </w:t>
      </w:r>
      <w:r w:rsidRPr="00E250D2">
        <w:t xml:space="preserve">городского поселения от </w:t>
      </w:r>
      <w:r w:rsidR="00025CCE">
        <w:t>10.11.2017</w:t>
      </w:r>
      <w:r w:rsidR="00DC04C5">
        <w:t xml:space="preserve"> г. № </w:t>
      </w:r>
      <w:r w:rsidR="00025CCE">
        <w:t>17/99</w:t>
      </w:r>
      <w:r w:rsidRPr="00E250D2">
        <w:t xml:space="preserve">, на основании Положения «О </w:t>
      </w:r>
      <w:r w:rsidR="00405F27" w:rsidRPr="00E250D2">
        <w:t xml:space="preserve">бюджетном процессе </w:t>
      </w:r>
      <w:r w:rsidR="00A60BAA" w:rsidRPr="00E250D2">
        <w:t xml:space="preserve">в </w:t>
      </w:r>
      <w:r w:rsidRPr="00E250D2">
        <w:t>Котельниковско</w:t>
      </w:r>
      <w:r w:rsidR="00405F27" w:rsidRPr="00E250D2">
        <w:t>м</w:t>
      </w:r>
      <w:r w:rsidR="00C30A12" w:rsidRPr="00E250D2">
        <w:t xml:space="preserve"> </w:t>
      </w:r>
      <w:r w:rsidRPr="00E250D2">
        <w:t>городско</w:t>
      </w:r>
      <w:r w:rsidR="00405F27" w:rsidRPr="00E250D2">
        <w:t>м</w:t>
      </w:r>
      <w:r w:rsidRPr="00E250D2">
        <w:t xml:space="preserve"> поселени</w:t>
      </w:r>
      <w:r w:rsidR="00405F27" w:rsidRPr="00E250D2">
        <w:t>и</w:t>
      </w:r>
      <w:r w:rsidRPr="00E250D2">
        <w:t>», утвержденного решением Совета народных депутатов Котельниковского</w:t>
      </w:r>
      <w:r w:rsidR="00A60BAA" w:rsidRPr="00E250D2">
        <w:t xml:space="preserve"> </w:t>
      </w:r>
      <w:r w:rsidRPr="00E250D2">
        <w:t xml:space="preserve">городского поселения от </w:t>
      </w:r>
      <w:r w:rsidR="00DC04C5">
        <w:t>27.06.2023</w:t>
      </w:r>
      <w:r w:rsidR="00E250D2">
        <w:t xml:space="preserve"> г.</w:t>
      </w:r>
      <w:r w:rsidRPr="00E250D2">
        <w:t xml:space="preserve"> № </w:t>
      </w:r>
      <w:r w:rsidR="00DC04C5">
        <w:t>34/153</w:t>
      </w:r>
      <w:r w:rsidR="00532FA0" w:rsidRPr="00E250D2">
        <w:t>,</w:t>
      </w:r>
      <w:r w:rsidRPr="00E250D2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Уставом Котельниковского городского поселения,</w:t>
      </w:r>
      <w:r w:rsidR="00A60BAA" w:rsidRPr="00E250D2">
        <w:t xml:space="preserve"> администрация Котельниковского городского поселения</w:t>
      </w:r>
    </w:p>
    <w:p w:rsidR="00F567B9" w:rsidRPr="00E250D2" w:rsidRDefault="00F567B9" w:rsidP="00F567B9">
      <w:pPr>
        <w:ind w:firstLine="538"/>
        <w:jc w:val="both"/>
      </w:pPr>
    </w:p>
    <w:p w:rsidR="00F567B9" w:rsidRPr="00E250D2" w:rsidRDefault="00F567B9" w:rsidP="00F567B9">
      <w:pPr>
        <w:ind w:firstLine="538"/>
        <w:rPr>
          <w:b/>
        </w:rPr>
      </w:pPr>
      <w:r w:rsidRPr="00E250D2">
        <w:rPr>
          <w:b/>
        </w:rPr>
        <w:t>ПОСТАНОВЛ</w:t>
      </w:r>
      <w:r w:rsidR="00E17ADF">
        <w:rPr>
          <w:b/>
        </w:rPr>
        <w:t>Я</w:t>
      </w:r>
      <w:r w:rsidR="00C30A12" w:rsidRPr="00E250D2">
        <w:rPr>
          <w:b/>
        </w:rPr>
        <w:t>ЕТ</w:t>
      </w:r>
      <w:r w:rsidRPr="00E250D2">
        <w:rPr>
          <w:b/>
        </w:rPr>
        <w:t>:</w:t>
      </w:r>
    </w:p>
    <w:p w:rsidR="005226B8" w:rsidRPr="00E250D2" w:rsidRDefault="005226B8" w:rsidP="00753E8D">
      <w:pPr>
        <w:ind w:firstLine="567"/>
      </w:pPr>
    </w:p>
    <w:p w:rsidR="005A1889" w:rsidRDefault="00F567B9" w:rsidP="00F079FE">
      <w:pPr>
        <w:pStyle w:val="a6"/>
        <w:numPr>
          <w:ilvl w:val="0"/>
          <w:numId w:val="3"/>
        </w:numPr>
        <w:jc w:val="both"/>
      </w:pPr>
      <w:r w:rsidRPr="00E250D2">
        <w:t xml:space="preserve">Провести </w:t>
      </w:r>
      <w:r w:rsidR="00F079FE">
        <w:t>12</w:t>
      </w:r>
      <w:r w:rsidR="00311376" w:rsidRPr="00B47B68">
        <w:t xml:space="preserve"> ноября </w:t>
      </w:r>
      <w:r w:rsidR="009442DB">
        <w:t>2024</w:t>
      </w:r>
      <w:r w:rsidRPr="00E250D2">
        <w:t xml:space="preserve">г. в </w:t>
      </w:r>
      <w:r w:rsidR="00F079FE">
        <w:t>10</w:t>
      </w:r>
      <w:r w:rsidR="001A20E4" w:rsidRPr="008F5374">
        <w:t>.00</w:t>
      </w:r>
      <w:r w:rsidR="00B47B68">
        <w:t xml:space="preserve"> часов в здании Администрации </w:t>
      </w:r>
      <w:r w:rsidR="00DC04C5">
        <w:t xml:space="preserve">Котельниковского </w:t>
      </w:r>
      <w:r w:rsidR="00B47B68">
        <w:t>муниципального района</w:t>
      </w:r>
      <w:r w:rsidRPr="00E250D2">
        <w:t xml:space="preserve"> Волгог</w:t>
      </w:r>
      <w:r w:rsidR="001A20E4">
        <w:t>ра</w:t>
      </w:r>
      <w:r w:rsidR="00DC04C5">
        <w:t>дской области</w:t>
      </w:r>
      <w:r w:rsidRPr="00E250D2">
        <w:t xml:space="preserve"> </w:t>
      </w:r>
      <w:r w:rsidR="00F079FE">
        <w:t xml:space="preserve">(1 этаж, Актовый зал) </w:t>
      </w:r>
      <w:r w:rsidRPr="00E250D2">
        <w:t>публичные слушания по проекту бюджета Котельниковского</w:t>
      </w:r>
      <w:r w:rsidR="00A60BAA" w:rsidRPr="00E250D2">
        <w:t xml:space="preserve"> </w:t>
      </w:r>
      <w:r w:rsidRPr="00E250D2">
        <w:t>городского поселения на 20</w:t>
      </w:r>
      <w:r w:rsidR="009442DB">
        <w:t>25</w:t>
      </w:r>
      <w:r w:rsidRPr="00E250D2">
        <w:t xml:space="preserve"> год и на плановый период 20</w:t>
      </w:r>
      <w:r w:rsidR="00663CD8">
        <w:t>2</w:t>
      </w:r>
      <w:r w:rsidR="009442DB">
        <w:t>6</w:t>
      </w:r>
      <w:r w:rsidR="00DC04C5">
        <w:t xml:space="preserve"> </w:t>
      </w:r>
      <w:r w:rsidR="00311376">
        <w:t xml:space="preserve">и </w:t>
      </w:r>
      <w:r w:rsidRPr="00E250D2">
        <w:t>20</w:t>
      </w:r>
      <w:r w:rsidR="00311376">
        <w:t>2</w:t>
      </w:r>
      <w:r w:rsidR="009442DB">
        <w:t>7</w:t>
      </w:r>
      <w:r w:rsidR="00311376">
        <w:t xml:space="preserve"> </w:t>
      </w:r>
      <w:r w:rsidRPr="00E250D2">
        <w:t>год</w:t>
      </w:r>
      <w:r w:rsidR="00311376">
        <w:t>ов</w:t>
      </w:r>
      <w:r w:rsidRPr="00E250D2">
        <w:t>.</w:t>
      </w:r>
    </w:p>
    <w:p w:rsidR="00F079FE" w:rsidRPr="007518C1" w:rsidRDefault="00F079FE" w:rsidP="00F079FE">
      <w:pPr>
        <w:pStyle w:val="a7"/>
        <w:numPr>
          <w:ilvl w:val="0"/>
          <w:numId w:val="3"/>
        </w:numPr>
        <w:jc w:val="both"/>
      </w:pPr>
      <w:r w:rsidRPr="007518C1">
        <w:t xml:space="preserve">Настоящее постановление вступает в силу со дня его подписания и подлежит </w:t>
      </w:r>
    </w:p>
    <w:p w:rsidR="00663CD8" w:rsidRPr="00E250D2" w:rsidRDefault="00F079FE" w:rsidP="00F079FE">
      <w:pPr>
        <w:pStyle w:val="a7"/>
        <w:ind w:left="720"/>
        <w:jc w:val="both"/>
      </w:pPr>
      <w:r w:rsidRPr="007518C1">
        <w:t xml:space="preserve">обнародованию на сайте администрации Котельниковского городского поселения -http://www. </w:t>
      </w:r>
      <w:proofErr w:type="spellStart"/>
      <w:r w:rsidRPr="007518C1">
        <w:rPr>
          <w:lang w:val="en-US"/>
        </w:rPr>
        <w:t>akgp</w:t>
      </w:r>
      <w:proofErr w:type="spellEnd"/>
      <w:r w:rsidRPr="007518C1">
        <w:t>.</w:t>
      </w:r>
      <w:proofErr w:type="spellStart"/>
      <w:r w:rsidRPr="007518C1">
        <w:rPr>
          <w:lang w:val="en-US"/>
        </w:rPr>
        <w:t>ru</w:t>
      </w:r>
      <w:proofErr w:type="spellEnd"/>
      <w:r w:rsidRPr="007518C1">
        <w:t>, зарегистрированного в качестве сетевого издания Федеральной службой по надзору в сфере связи, информ</w:t>
      </w:r>
      <w:r>
        <w:t xml:space="preserve">ационных технологий и массовых </w:t>
      </w:r>
      <w:r w:rsidRPr="007518C1">
        <w:t>коммуникаций (</w:t>
      </w:r>
      <w:proofErr w:type="spellStart"/>
      <w:r w:rsidRPr="007518C1">
        <w:t>Роскомнадзор</w:t>
      </w:r>
      <w:proofErr w:type="spellEnd"/>
      <w:r w:rsidRPr="007518C1">
        <w:t xml:space="preserve">): номер свидетельства: </w:t>
      </w:r>
      <w:r>
        <w:t xml:space="preserve">ЭЛ № ФС 77- 85330 </w:t>
      </w:r>
      <w:r w:rsidRPr="007518C1">
        <w:t>от 15.05.2023 года).</w:t>
      </w:r>
      <w:r w:rsidRPr="008747E1">
        <w:t xml:space="preserve"> </w:t>
      </w:r>
    </w:p>
    <w:p w:rsidR="008F5374" w:rsidRDefault="008F5374" w:rsidP="00753E8D">
      <w:pPr>
        <w:pStyle w:val="a6"/>
        <w:ind w:left="0"/>
        <w:rPr>
          <w:b/>
        </w:rPr>
      </w:pPr>
    </w:p>
    <w:p w:rsidR="00753E8D" w:rsidRPr="00E250D2" w:rsidRDefault="00753E8D" w:rsidP="00753E8D">
      <w:pPr>
        <w:pStyle w:val="a6"/>
        <w:ind w:left="0"/>
        <w:rPr>
          <w:b/>
        </w:rPr>
      </w:pPr>
      <w:r w:rsidRPr="00E250D2">
        <w:rPr>
          <w:b/>
        </w:rPr>
        <w:t>Глава Котельниковского</w:t>
      </w:r>
    </w:p>
    <w:p w:rsidR="00753E8D" w:rsidRPr="00E250D2" w:rsidRDefault="00753E8D" w:rsidP="00753E8D">
      <w:pPr>
        <w:pStyle w:val="a6"/>
        <w:ind w:left="0"/>
        <w:rPr>
          <w:b/>
        </w:rPr>
      </w:pPr>
      <w:r w:rsidRPr="00E250D2">
        <w:rPr>
          <w:b/>
        </w:rPr>
        <w:t>городского поселения                                                                     А.</w:t>
      </w:r>
      <w:r w:rsidR="00F116C4" w:rsidRPr="00E250D2">
        <w:rPr>
          <w:b/>
        </w:rPr>
        <w:t>Л</w:t>
      </w:r>
      <w:r w:rsidRPr="00E250D2">
        <w:rPr>
          <w:b/>
        </w:rPr>
        <w:t xml:space="preserve">. </w:t>
      </w:r>
      <w:r w:rsidR="00F116C4" w:rsidRPr="00E250D2">
        <w:rPr>
          <w:b/>
        </w:rPr>
        <w:t>Федоров</w:t>
      </w:r>
    </w:p>
    <w:sectPr w:rsidR="00753E8D" w:rsidRPr="00E250D2" w:rsidSect="00DC04C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5A6"/>
    <w:multiLevelType w:val="hybridMultilevel"/>
    <w:tmpl w:val="8D38224C"/>
    <w:lvl w:ilvl="0" w:tplc="A664E78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34A5B41"/>
    <w:multiLevelType w:val="multilevel"/>
    <w:tmpl w:val="8A66C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C43341"/>
    <w:multiLevelType w:val="hybridMultilevel"/>
    <w:tmpl w:val="B24C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243"/>
    <w:multiLevelType w:val="hybridMultilevel"/>
    <w:tmpl w:val="8D38224C"/>
    <w:lvl w:ilvl="0" w:tplc="A664E78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B8"/>
    <w:rsid w:val="000075E2"/>
    <w:rsid w:val="00014021"/>
    <w:rsid w:val="00025CCE"/>
    <w:rsid w:val="00086AE7"/>
    <w:rsid w:val="000D11BB"/>
    <w:rsid w:val="000E3DD3"/>
    <w:rsid w:val="00107A6B"/>
    <w:rsid w:val="001142E9"/>
    <w:rsid w:val="00126068"/>
    <w:rsid w:val="00130F1A"/>
    <w:rsid w:val="001350A3"/>
    <w:rsid w:val="00184CD3"/>
    <w:rsid w:val="001A20E4"/>
    <w:rsid w:val="001A7F40"/>
    <w:rsid w:val="001B1421"/>
    <w:rsid w:val="001B3125"/>
    <w:rsid w:val="001F5EFB"/>
    <w:rsid w:val="00224837"/>
    <w:rsid w:val="00253958"/>
    <w:rsid w:val="002A142F"/>
    <w:rsid w:val="002C2DAF"/>
    <w:rsid w:val="002D0F0D"/>
    <w:rsid w:val="002E7FC0"/>
    <w:rsid w:val="00311376"/>
    <w:rsid w:val="00363F93"/>
    <w:rsid w:val="00364195"/>
    <w:rsid w:val="00382C13"/>
    <w:rsid w:val="003C0E1A"/>
    <w:rsid w:val="003C3020"/>
    <w:rsid w:val="003C7759"/>
    <w:rsid w:val="003D624D"/>
    <w:rsid w:val="00405F27"/>
    <w:rsid w:val="00456474"/>
    <w:rsid w:val="004F46F3"/>
    <w:rsid w:val="004F6B36"/>
    <w:rsid w:val="005226B8"/>
    <w:rsid w:val="00532FA0"/>
    <w:rsid w:val="005641F3"/>
    <w:rsid w:val="005A1889"/>
    <w:rsid w:val="005A23CD"/>
    <w:rsid w:val="005B193C"/>
    <w:rsid w:val="005E0352"/>
    <w:rsid w:val="005E68AC"/>
    <w:rsid w:val="0061657C"/>
    <w:rsid w:val="006360E0"/>
    <w:rsid w:val="00663CD8"/>
    <w:rsid w:val="00677DDD"/>
    <w:rsid w:val="006E18C5"/>
    <w:rsid w:val="0070102F"/>
    <w:rsid w:val="00753E8D"/>
    <w:rsid w:val="007646DF"/>
    <w:rsid w:val="007C79AE"/>
    <w:rsid w:val="007F422E"/>
    <w:rsid w:val="007F605C"/>
    <w:rsid w:val="00820F18"/>
    <w:rsid w:val="00827DFA"/>
    <w:rsid w:val="008475AE"/>
    <w:rsid w:val="008753E9"/>
    <w:rsid w:val="00881161"/>
    <w:rsid w:val="008F5374"/>
    <w:rsid w:val="009442DB"/>
    <w:rsid w:val="00991051"/>
    <w:rsid w:val="009D53CD"/>
    <w:rsid w:val="009D62DB"/>
    <w:rsid w:val="00A05A8C"/>
    <w:rsid w:val="00A45DB4"/>
    <w:rsid w:val="00A60BAA"/>
    <w:rsid w:val="00B04557"/>
    <w:rsid w:val="00B27186"/>
    <w:rsid w:val="00B30E03"/>
    <w:rsid w:val="00B31DF9"/>
    <w:rsid w:val="00B47B68"/>
    <w:rsid w:val="00B6769E"/>
    <w:rsid w:val="00B76869"/>
    <w:rsid w:val="00C15D63"/>
    <w:rsid w:val="00C30A12"/>
    <w:rsid w:val="00C3486C"/>
    <w:rsid w:val="00C52BF8"/>
    <w:rsid w:val="00C6197A"/>
    <w:rsid w:val="00C76D41"/>
    <w:rsid w:val="00C94D4B"/>
    <w:rsid w:val="00C979A1"/>
    <w:rsid w:val="00CA266F"/>
    <w:rsid w:val="00CC2AA8"/>
    <w:rsid w:val="00D1355A"/>
    <w:rsid w:val="00D30C96"/>
    <w:rsid w:val="00D65E98"/>
    <w:rsid w:val="00D860F7"/>
    <w:rsid w:val="00DB2C14"/>
    <w:rsid w:val="00DC04C5"/>
    <w:rsid w:val="00DC4D6A"/>
    <w:rsid w:val="00DE6866"/>
    <w:rsid w:val="00DE74A7"/>
    <w:rsid w:val="00DF3680"/>
    <w:rsid w:val="00E06AC8"/>
    <w:rsid w:val="00E14C5D"/>
    <w:rsid w:val="00E17ADF"/>
    <w:rsid w:val="00E250D2"/>
    <w:rsid w:val="00E62E23"/>
    <w:rsid w:val="00E81B02"/>
    <w:rsid w:val="00E832D3"/>
    <w:rsid w:val="00ED4FFA"/>
    <w:rsid w:val="00ED56A1"/>
    <w:rsid w:val="00F079FE"/>
    <w:rsid w:val="00F116C4"/>
    <w:rsid w:val="00F567B9"/>
    <w:rsid w:val="00F667CA"/>
    <w:rsid w:val="00F8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058"/>
  <w15:docId w15:val="{42A8DEC9-9798-4500-B2EC-72F19F9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226B8"/>
    <w:pPr>
      <w:jc w:val="center"/>
    </w:pPr>
    <w:rPr>
      <w:b/>
      <w:noProof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2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46DF"/>
    <w:pPr>
      <w:ind w:left="720"/>
      <w:contextualSpacing/>
    </w:pPr>
  </w:style>
  <w:style w:type="paragraph" w:styleId="a7">
    <w:name w:val="No Spacing"/>
    <w:uiPriority w:val="1"/>
    <w:qFormat/>
    <w:rsid w:val="0036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77</cp:revision>
  <cp:lastPrinted>2024-11-01T12:23:00Z</cp:lastPrinted>
  <dcterms:created xsi:type="dcterms:W3CDTF">2009-02-14T13:11:00Z</dcterms:created>
  <dcterms:modified xsi:type="dcterms:W3CDTF">2024-11-01T12:24:00Z</dcterms:modified>
</cp:coreProperties>
</file>