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3C" w:rsidRPr="00DD073C" w:rsidRDefault="00DD073C" w:rsidP="00DD073C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073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 А Я В К А</w:t>
      </w:r>
    </w:p>
    <w:p w:rsidR="00AD4615" w:rsidRPr="00AD4615" w:rsidRDefault="00DD073C" w:rsidP="00AD4615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 аукционе</w:t>
      </w:r>
      <w:r w:rsidRPr="00AD46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право заключения договора аренды недвижимого имущества, находящегося в </w:t>
      </w:r>
      <w:r w:rsidR="00AD4615"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собственности </w:t>
      </w:r>
      <w:proofErr w:type="spellStart"/>
      <w:r w:rsidR="00AD4615"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Котельниковского</w:t>
      </w:r>
      <w:proofErr w:type="spellEnd"/>
      <w:r w:rsidR="00AD4615"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городского</w:t>
      </w:r>
    </w:p>
    <w:p w:rsidR="00AD4615" w:rsidRPr="00AD4615" w:rsidRDefault="00AD4615" w:rsidP="00AD4615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поселения </w:t>
      </w:r>
      <w:proofErr w:type="spellStart"/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Котельниковского</w:t>
      </w:r>
      <w:proofErr w:type="spellEnd"/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DD073C" w:rsidRPr="00AD4615" w:rsidRDefault="00AD4615" w:rsidP="00AD4615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DD073C" w:rsidRPr="00DD073C" w:rsidRDefault="00DD073C" w:rsidP="00DD073C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>1.__________________________________________________________________________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AD4615" w:rsidRPr="00AD4615" w:rsidRDefault="00AD4615" w:rsidP="00AD4615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юридического (физического) лица, юридический адрес, контактный телефон)</w:t>
      </w: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</w:t>
      </w: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</w:t>
      </w: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</w:t>
      </w: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4615" w:rsidRPr="00AD4615" w:rsidRDefault="00AD4615" w:rsidP="00AD4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______________________________________________________________________________,</w:t>
      </w:r>
    </w:p>
    <w:p w:rsidR="00AD4615" w:rsidRPr="00AD4615" w:rsidRDefault="00AD4615" w:rsidP="00AD4615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(Ф.И.О., должность)</w:t>
      </w:r>
    </w:p>
    <w:p w:rsidR="00AD4615" w:rsidRPr="00AD4615" w:rsidRDefault="00AD4615" w:rsidP="00AD46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</w:t>
      </w: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AD4615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073C" w:rsidRPr="00AD4615" w:rsidRDefault="00AD4615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Заявитель)</w:t>
      </w:r>
      <w:r w:rsidRPr="00AD4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073C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заявляет о своем намерении принять участие в проводимом в «___» час. «___» мин. «___</w:t>
      </w: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="00DD073C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___________20___г аукционе на право заключения договора аренды недвижимого имущества, нежилых поме</w:t>
      </w:r>
      <w:r w:rsidR="002437C9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щений, общей площадью ____ </w:t>
      </w:r>
      <w:proofErr w:type="spellStart"/>
      <w:proofErr w:type="gramStart"/>
      <w:r w:rsidR="002437C9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="00DD073C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расположенных по адресу:_______________________________________________________________________</w:t>
      </w:r>
    </w:p>
    <w:p w:rsidR="00AD4615" w:rsidRPr="00AD4615" w:rsidRDefault="00DD073C" w:rsidP="00AD4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являющегося </w:t>
      </w:r>
      <w:r w:rsidR="00AD4615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собственно</w:t>
      </w:r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</w:t>
      </w:r>
      <w:proofErr w:type="spellStart"/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Котельниковского</w:t>
      </w:r>
      <w:proofErr w:type="spellEnd"/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</w:t>
      </w:r>
      <w:r w:rsidR="00AD4615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proofErr w:type="spellStart"/>
      <w:r w:rsidR="00AD4615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Котельни</w:t>
      </w:r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ковского</w:t>
      </w:r>
      <w:proofErr w:type="spellEnd"/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AD4615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Волгоградской области </w:t>
      </w:r>
    </w:p>
    <w:p w:rsidR="00DD073C" w:rsidRPr="00AD4615" w:rsidRDefault="00DD073C" w:rsidP="00AD4615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2.Заявитель ознакомлен с документацией об аукционе.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3.Заявитель настоящей заявкой гарантирует достоверность представленной в заявке на участие в аукционе информации и подтверждает, что в отношении ___________________________________________________________________________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Заявителя)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проводится процедура ликвидации или банкротства;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введено конкурсное управление;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приостановлена деятельность в порядке, предусмотренном Кодексом РФ об административных правонарушениях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Заявитель, подавая настоящую заявку, подтвержд</w:t>
      </w:r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свое согласие на </w:t>
      </w:r>
      <w:bookmarkStart w:id="0" w:name="_GoBack"/>
      <w:bookmarkEnd w:id="0"/>
      <w:r w:rsidR="00BA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обработку </w:t>
      </w:r>
      <w:r w:rsidR="00BA3087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данных, включающих: фамилию, имя, отчество, пол, год, месяц, дату и место рождения, адрес регистрации и фактического проживания, контактный телефон, сведения о семейном и социальном положении, данные документа, удостоверяющего личность, в соответствии с требованиями статьи 9 Федерального закона от 27.07.06 №</w:t>
      </w:r>
      <w:r w:rsid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"О персональных данных".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предоставляет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Срок хранения персональных данных - постоянно.</w:t>
      </w: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 этом Заявитель обязуется:</w:t>
      </w:r>
    </w:p>
    <w:p w:rsidR="00DD073C" w:rsidRPr="00AD4615" w:rsidRDefault="00DD073C" w:rsidP="00DD073C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Соблюдать условия аукциона, содержащиеся в документации об аукционе и в извещении, о проведении аукциона, размещенном на официальном сайте Российской </w:t>
      </w: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 в сети Интернет для размещения информации о проведении торгов (</w:t>
      </w:r>
      <w:hyperlink r:id="rId4" w:history="1">
        <w:r w:rsidRPr="00AD4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порядок проведения аукциона, в соответствии с требованиями Федерального закона от 26.07.2006 № 135-ФЗ «О защите конкуренции», П</w:t>
      </w:r>
      <w:r w:rsidRPr="00AD4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 Федеральной антимонопольной службы от 21 марта 2023 г. N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6C2B" w:rsidRPr="00706C2B" w:rsidRDefault="00706C2B" w:rsidP="00706C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</w:t>
      </w:r>
      <w:r w:rsidRPr="0070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победы в аукционе Претендент принимает на себя обязательства:</w:t>
      </w:r>
    </w:p>
    <w:p w:rsidR="00706C2B" w:rsidRPr="00706C2B" w:rsidRDefault="0008190F" w:rsidP="0008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06C2B" w:rsidRPr="0070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Подписать в день проведения аукциона протокол о результатах аукциона.</w:t>
      </w:r>
    </w:p>
    <w:p w:rsidR="0008190F" w:rsidRDefault="0008190F" w:rsidP="0008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06C2B" w:rsidRPr="0070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Pr="0008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стоимость объекта недвижимого имущества по результатам торгов, в сроки, предусмотренные протоколом о результатах аукциона, извещением о проведении аукциона.</w:t>
      </w:r>
    </w:p>
    <w:p w:rsidR="00DD073C" w:rsidRPr="00AD4615" w:rsidRDefault="0008190F" w:rsidP="00081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06C2B" w:rsidRPr="0070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Pr="0008190F">
        <w:rPr>
          <w:rFonts w:ascii="Times New Roman" w:hAnsi="Times New Roman" w:cs="Times New Roman"/>
          <w:sz w:val="24"/>
          <w:szCs w:val="24"/>
        </w:rPr>
        <w:t xml:space="preserve"> </w:t>
      </w:r>
      <w:r w:rsidRPr="0008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Подписать со своей стороны договор аренды объекта недвижимого имущества в установленный действующим законодательством срок.</w:t>
      </w:r>
    </w:p>
    <w:p w:rsidR="00DD073C" w:rsidRPr="00AD4615" w:rsidRDefault="0008190F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</w:t>
      </w:r>
      <w:r w:rsidR="00DD073C"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на участие в аукционе Заявитель прилагает документы в соответствии с требованиями аукционной документации:</w:t>
      </w:r>
    </w:p>
    <w:p w:rsidR="00DD073C" w:rsidRPr="00AD4615" w:rsidRDefault="00DD073C" w:rsidP="00DD0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73C" w:rsidRPr="0008190F" w:rsidRDefault="00DD073C" w:rsidP="0008190F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190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(описать перечень предоставляемых документов)</w:t>
      </w:r>
    </w:p>
    <w:p w:rsidR="0008190F" w:rsidRPr="00CB42D5" w:rsidRDefault="0008190F" w:rsidP="000819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42D5">
        <w:rPr>
          <w:rFonts w:ascii="Times New Roman" w:hAnsi="Times New Roman" w:cs="Times New Roman"/>
          <w:sz w:val="24"/>
          <w:szCs w:val="24"/>
        </w:rPr>
        <w:t>. Адрес и банковские реквизиты счета, на который перечисляется сумма возвращаемого задатка:</w:t>
      </w:r>
    </w:p>
    <w:p w:rsidR="0008190F" w:rsidRDefault="0008190F" w:rsidP="000819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8190F" w:rsidRDefault="0008190F" w:rsidP="000819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ИНН_______________________КПП ____________________________________</w:t>
      </w:r>
    </w:p>
    <w:p w:rsidR="0008190F" w:rsidRPr="00CB42D5" w:rsidRDefault="0008190F" w:rsidP="000819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Банк получателя: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190F" w:rsidRPr="00CB42D5" w:rsidRDefault="0008190F" w:rsidP="000819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Получатель: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8190F" w:rsidRPr="00CB42D5" w:rsidRDefault="0008190F" w:rsidP="000819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Расчетный счет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8190F" w:rsidRPr="00CB42D5" w:rsidRDefault="0008190F" w:rsidP="000819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42D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8190F" w:rsidRDefault="0008190F" w:rsidP="000819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БИК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42D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90F" w:rsidRPr="0008190F" w:rsidRDefault="0008190F" w:rsidP="0008190F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Задаток в сумме: _______________________________________________________________</w:t>
      </w:r>
    </w:p>
    <w:p w:rsidR="0008190F" w:rsidRPr="00CB42D5" w:rsidRDefault="0008190F" w:rsidP="0008190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B42D5">
        <w:rPr>
          <w:rFonts w:ascii="Times New Roman" w:hAnsi="Times New Roman" w:cs="Times New Roman"/>
          <w:sz w:val="16"/>
          <w:szCs w:val="16"/>
        </w:rPr>
        <w:t>(сумма задатка цифрами и прописью)</w:t>
      </w:r>
    </w:p>
    <w:p w:rsidR="0008190F" w:rsidRDefault="0008190F" w:rsidP="000819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 w:rsidRPr="00CB42D5">
        <w:rPr>
          <w:rFonts w:ascii="Times New Roman" w:hAnsi="Times New Roman" w:cs="Times New Roman"/>
          <w:sz w:val="24"/>
          <w:szCs w:val="24"/>
        </w:rPr>
        <w:t>внесен "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42D5">
        <w:rPr>
          <w:rFonts w:ascii="Times New Roman" w:hAnsi="Times New Roman" w:cs="Times New Roman"/>
          <w:sz w:val="24"/>
          <w:szCs w:val="24"/>
        </w:rPr>
        <w:t xml:space="preserve">__" ____________ 20__ г. </w:t>
      </w:r>
    </w:p>
    <w:p w:rsidR="0008190F" w:rsidRDefault="0008190F" w:rsidP="007C4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73C" w:rsidRPr="00AD4615" w:rsidRDefault="00DD073C" w:rsidP="007C4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проектом договора аренды недвижимого имущества ознакомлен и согласен.</w:t>
      </w:r>
    </w:p>
    <w:p w:rsidR="007C49D6" w:rsidRDefault="007C49D6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73C" w:rsidRPr="00AD4615" w:rsidRDefault="00DD073C" w:rsidP="00DD073C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proofErr w:type="gramStart"/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D4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_____2024 г. _____________________ ________________ (_______________) </w:t>
      </w:r>
    </w:p>
    <w:p w:rsidR="00DD073C" w:rsidRPr="007C49D6" w:rsidRDefault="00DD073C" w:rsidP="007C49D6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proofErr w:type="gramStart"/>
      <w:r w:rsidRPr="007C49D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Должность,.</w:t>
      </w:r>
      <w:proofErr w:type="gramEnd"/>
      <w:r w:rsidRPr="007C49D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подпись Ф.И.О</w:t>
      </w:r>
    </w:p>
    <w:p w:rsidR="00DD073C" w:rsidRPr="007C49D6" w:rsidRDefault="00DD073C" w:rsidP="007C49D6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</w:p>
    <w:p w:rsidR="00DD073C" w:rsidRPr="00AD4615" w:rsidRDefault="00DD073C" w:rsidP="00DD073C">
      <w:pPr>
        <w:spacing w:after="0" w:line="276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53" w:rsidRPr="00AD4615" w:rsidRDefault="00B13E53">
      <w:pPr>
        <w:rPr>
          <w:rFonts w:ascii="Times New Roman" w:hAnsi="Times New Roman" w:cs="Times New Roman"/>
          <w:sz w:val="24"/>
          <w:szCs w:val="24"/>
        </w:rPr>
      </w:pPr>
    </w:p>
    <w:sectPr w:rsidR="00B13E53" w:rsidRPr="00AD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3C"/>
    <w:rsid w:val="0008190F"/>
    <w:rsid w:val="002437C9"/>
    <w:rsid w:val="00706C2B"/>
    <w:rsid w:val="007C49D6"/>
    <w:rsid w:val="00AD4615"/>
    <w:rsid w:val="00B13E53"/>
    <w:rsid w:val="00BA3087"/>
    <w:rsid w:val="00D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3F7ED-658E-4E8A-A8DE-F6C2059F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9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Грибова</dc:creator>
  <cp:keywords/>
  <dc:description/>
  <cp:lastModifiedBy>PC1</cp:lastModifiedBy>
  <cp:revision>5</cp:revision>
  <dcterms:created xsi:type="dcterms:W3CDTF">2024-10-21T10:46:00Z</dcterms:created>
  <dcterms:modified xsi:type="dcterms:W3CDTF">2024-12-25T12:35:00Z</dcterms:modified>
</cp:coreProperties>
</file>