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F77" w:rsidRPr="004F7F77" w:rsidRDefault="004F7F77" w:rsidP="004F7F77">
      <w:pPr>
        <w:spacing w:after="0" w:line="240" w:lineRule="auto"/>
        <w:jc w:val="center"/>
        <w:rPr>
          <w:rFonts w:ascii="Times New Roman" w:eastAsia="Times New Roman" w:hAnsi="Times New Roman" w:cs="Times New Roman"/>
          <w:sz w:val="24"/>
          <w:szCs w:val="24"/>
          <w:lang w:eastAsia="ru-RU"/>
        </w:rPr>
      </w:pPr>
      <w:r w:rsidRPr="004F7F77">
        <w:rPr>
          <w:rFonts w:ascii="Times New Roman" w:eastAsia="Times New Roman" w:hAnsi="Times New Roman" w:cs="Times New Roman"/>
          <w:b/>
          <w:caps/>
          <w:color w:val="000000"/>
          <w:sz w:val="24"/>
          <w:szCs w:val="24"/>
          <w:lang w:eastAsia="ru-RU"/>
        </w:rPr>
        <w:t xml:space="preserve">извещение </w:t>
      </w:r>
    </w:p>
    <w:p w:rsidR="004F7F77" w:rsidRPr="004F7F77" w:rsidRDefault="004F7F77" w:rsidP="004F7F77">
      <w:pPr>
        <w:spacing w:after="0" w:line="240" w:lineRule="auto"/>
        <w:jc w:val="center"/>
        <w:rPr>
          <w:rFonts w:ascii="Times New Roman" w:eastAsia="Times New Roman" w:hAnsi="Times New Roman" w:cs="Times New Roman"/>
          <w:sz w:val="24"/>
          <w:szCs w:val="24"/>
          <w:lang w:eastAsia="ru-RU"/>
        </w:rPr>
      </w:pPr>
      <w:r w:rsidRPr="004F7F77">
        <w:rPr>
          <w:rFonts w:ascii="Times New Roman" w:eastAsia="Times New Roman" w:hAnsi="Times New Roman" w:cs="Times New Roman"/>
          <w:b/>
          <w:sz w:val="24"/>
          <w:szCs w:val="24"/>
          <w:lang w:eastAsia="ru-RU"/>
        </w:rPr>
        <w:t xml:space="preserve">на право заключения договора аренды подвального помещения, общей площадью 195,5 </w:t>
      </w:r>
      <w:proofErr w:type="spellStart"/>
      <w:r w:rsidRPr="004F7F77">
        <w:rPr>
          <w:rFonts w:ascii="Times New Roman" w:eastAsia="Times New Roman" w:hAnsi="Times New Roman" w:cs="Times New Roman"/>
          <w:b/>
          <w:sz w:val="24"/>
          <w:szCs w:val="24"/>
          <w:lang w:eastAsia="ru-RU"/>
        </w:rPr>
        <w:t>кв.м</w:t>
      </w:r>
      <w:proofErr w:type="spellEnd"/>
      <w:r w:rsidRPr="004F7F77">
        <w:rPr>
          <w:rFonts w:ascii="Times New Roman" w:eastAsia="Times New Roman" w:hAnsi="Times New Roman" w:cs="Times New Roman"/>
          <w:b/>
          <w:sz w:val="24"/>
          <w:szCs w:val="24"/>
          <w:lang w:eastAsia="ru-RU"/>
        </w:rPr>
        <w:t xml:space="preserve">., находящегося в муниципальной собственности </w:t>
      </w:r>
      <w:proofErr w:type="spellStart"/>
      <w:r w:rsidRPr="004F7F77">
        <w:rPr>
          <w:rFonts w:ascii="Times New Roman" w:eastAsia="Times New Roman" w:hAnsi="Times New Roman" w:cs="Times New Roman"/>
          <w:b/>
          <w:sz w:val="24"/>
          <w:szCs w:val="24"/>
          <w:lang w:eastAsia="ru-RU"/>
        </w:rPr>
        <w:t>Котельниковского</w:t>
      </w:r>
      <w:proofErr w:type="spellEnd"/>
      <w:r w:rsidRPr="004F7F77">
        <w:rPr>
          <w:rFonts w:ascii="Times New Roman" w:eastAsia="Times New Roman" w:hAnsi="Times New Roman" w:cs="Times New Roman"/>
          <w:b/>
          <w:sz w:val="24"/>
          <w:szCs w:val="24"/>
          <w:lang w:eastAsia="ru-RU"/>
        </w:rPr>
        <w:t xml:space="preserve"> городского поселения </w:t>
      </w:r>
      <w:proofErr w:type="spellStart"/>
      <w:r w:rsidRPr="004F7F77">
        <w:rPr>
          <w:rFonts w:ascii="Times New Roman" w:eastAsia="Times New Roman" w:hAnsi="Times New Roman" w:cs="Times New Roman"/>
          <w:b/>
          <w:sz w:val="24"/>
          <w:szCs w:val="24"/>
          <w:lang w:eastAsia="ru-RU"/>
        </w:rPr>
        <w:t>Котельниковского</w:t>
      </w:r>
      <w:proofErr w:type="spellEnd"/>
      <w:r w:rsidRPr="004F7F77">
        <w:rPr>
          <w:rFonts w:ascii="Times New Roman" w:eastAsia="Times New Roman" w:hAnsi="Times New Roman" w:cs="Times New Roman"/>
          <w:b/>
          <w:sz w:val="24"/>
          <w:szCs w:val="24"/>
          <w:lang w:eastAsia="ru-RU"/>
        </w:rPr>
        <w:t xml:space="preserve"> муниципального района Волгоградской области, расположенных по адресу: 404352, Волгоградская область, </w:t>
      </w:r>
      <w:proofErr w:type="spellStart"/>
      <w:r w:rsidRPr="004F7F77">
        <w:rPr>
          <w:rFonts w:ascii="Times New Roman" w:eastAsia="Times New Roman" w:hAnsi="Times New Roman" w:cs="Times New Roman"/>
          <w:b/>
          <w:sz w:val="24"/>
          <w:szCs w:val="24"/>
          <w:lang w:eastAsia="ru-RU"/>
        </w:rPr>
        <w:t>Котельниковский</w:t>
      </w:r>
      <w:proofErr w:type="spellEnd"/>
      <w:r w:rsidRPr="004F7F77">
        <w:rPr>
          <w:rFonts w:ascii="Times New Roman" w:eastAsia="Times New Roman" w:hAnsi="Times New Roman" w:cs="Times New Roman"/>
          <w:b/>
          <w:sz w:val="24"/>
          <w:szCs w:val="24"/>
          <w:lang w:eastAsia="ru-RU"/>
        </w:rPr>
        <w:t xml:space="preserve"> район, г. Котельниково, ул. Гришина, д.12б</w:t>
      </w:r>
    </w:p>
    <w:p w:rsidR="004F7F77" w:rsidRPr="004F7F77" w:rsidRDefault="004F7F77" w:rsidP="004F7F77">
      <w:pPr>
        <w:spacing w:after="0" w:line="240" w:lineRule="auto"/>
        <w:jc w:val="center"/>
        <w:rPr>
          <w:rFonts w:ascii="Times New Roman" w:eastAsia="Times New Roman" w:hAnsi="Times New Roman" w:cs="Times New Roman"/>
          <w:b/>
          <w:smallCaps/>
          <w:color w:val="000000"/>
          <w:sz w:val="24"/>
          <w:szCs w:val="24"/>
          <w:lang w:eastAsia="ru-RU"/>
        </w:rPr>
      </w:pPr>
    </w:p>
    <w:p w:rsidR="004F7F77" w:rsidRDefault="004F7F77" w:rsidP="00EE60FD">
      <w:pPr>
        <w:pStyle w:val="a3"/>
        <w:numPr>
          <w:ilvl w:val="0"/>
          <w:numId w:val="1"/>
        </w:numPr>
        <w:spacing w:after="0" w:line="240" w:lineRule="auto"/>
        <w:ind w:left="0" w:hanging="76"/>
        <w:jc w:val="both"/>
        <w:rPr>
          <w:rFonts w:ascii="Times New Roman" w:eastAsia="Times New Roman" w:hAnsi="Times New Roman" w:cs="Times New Roman"/>
          <w:color w:val="000000"/>
          <w:sz w:val="24"/>
          <w:szCs w:val="24"/>
          <w:lang w:eastAsia="ru-RU"/>
        </w:rPr>
      </w:pPr>
      <w:r w:rsidRPr="00EE60FD">
        <w:rPr>
          <w:rFonts w:ascii="Times New Roman" w:eastAsia="Times New Roman" w:hAnsi="Times New Roman" w:cs="Times New Roman"/>
          <w:color w:val="000000"/>
          <w:sz w:val="24"/>
          <w:szCs w:val="24"/>
          <w:lang w:eastAsia="ru-RU"/>
        </w:rPr>
        <w:t xml:space="preserve">Участниками электронного аукциона могут </w:t>
      </w:r>
      <w:r w:rsidR="00EE60FD">
        <w:rPr>
          <w:rFonts w:ascii="Times New Roman" w:eastAsia="Times New Roman" w:hAnsi="Times New Roman" w:cs="Times New Roman"/>
          <w:color w:val="000000"/>
          <w:sz w:val="24"/>
          <w:szCs w:val="24"/>
          <w:lang w:eastAsia="ru-RU"/>
        </w:rPr>
        <w:t xml:space="preserve">являться любое юридическое лицо </w:t>
      </w:r>
      <w:r w:rsidRPr="00EE60FD">
        <w:rPr>
          <w:rFonts w:ascii="Times New Roman" w:eastAsia="Times New Roman" w:hAnsi="Times New Roman" w:cs="Times New Roman"/>
          <w:color w:val="000000"/>
          <w:sz w:val="24"/>
          <w:szCs w:val="24"/>
          <w:lang w:eastAsia="ru-RU"/>
        </w:rPr>
        <w:t>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субъект малого и среднего предпринимательства, физическое лицо, применяющее специальный налоговый режим «Налог на профессиональный доход», или организация, образующая инфраструктуру поддержки субъектов малого и среднего предпринимательства.</w:t>
      </w:r>
    </w:p>
    <w:p w:rsidR="00B86B0C" w:rsidRPr="00B86B0C" w:rsidRDefault="00B86B0C" w:rsidP="00B86B0C">
      <w:pPr>
        <w:pStyle w:val="a3"/>
        <w:numPr>
          <w:ilvl w:val="0"/>
          <w:numId w:val="1"/>
        </w:numPr>
        <w:ind w:left="0" w:firstLine="0"/>
        <w:rPr>
          <w:rFonts w:ascii="Times New Roman" w:eastAsia="Times New Roman" w:hAnsi="Times New Roman" w:cs="Times New Roman"/>
          <w:sz w:val="24"/>
          <w:szCs w:val="24"/>
          <w:lang w:eastAsia="ru-RU"/>
        </w:rPr>
      </w:pPr>
      <w:r w:rsidRPr="00B86B0C">
        <w:rPr>
          <w:rFonts w:ascii="Times New Roman" w:eastAsia="Times New Roman" w:hAnsi="Times New Roman" w:cs="Times New Roman"/>
          <w:color w:val="000000"/>
          <w:sz w:val="24"/>
          <w:szCs w:val="24"/>
          <w:lang w:eastAsia="ru-RU"/>
        </w:rPr>
        <w:t xml:space="preserve">   Основание проведения аукциона - распоряжения администрации </w:t>
      </w:r>
      <w:proofErr w:type="spellStart"/>
      <w:r w:rsidRPr="00B86B0C">
        <w:rPr>
          <w:rFonts w:ascii="Times New Roman" w:eastAsia="Times New Roman" w:hAnsi="Times New Roman" w:cs="Times New Roman"/>
          <w:color w:val="000000"/>
          <w:sz w:val="24"/>
          <w:szCs w:val="24"/>
          <w:lang w:eastAsia="ru-RU"/>
        </w:rPr>
        <w:t>Котельниковского</w:t>
      </w:r>
      <w:proofErr w:type="spellEnd"/>
      <w:r w:rsidRPr="00B86B0C">
        <w:rPr>
          <w:rFonts w:ascii="Times New Roman" w:eastAsia="Times New Roman" w:hAnsi="Times New Roman" w:cs="Times New Roman"/>
          <w:color w:val="000000"/>
          <w:sz w:val="24"/>
          <w:szCs w:val="24"/>
          <w:lang w:eastAsia="ru-RU"/>
        </w:rPr>
        <w:t xml:space="preserve"> городского поселения </w:t>
      </w:r>
      <w:proofErr w:type="spellStart"/>
      <w:r w:rsidRPr="00B86B0C">
        <w:rPr>
          <w:rFonts w:ascii="Times New Roman" w:eastAsia="Times New Roman" w:hAnsi="Times New Roman" w:cs="Times New Roman"/>
          <w:color w:val="000000"/>
          <w:sz w:val="24"/>
          <w:szCs w:val="24"/>
          <w:lang w:eastAsia="ru-RU"/>
        </w:rPr>
        <w:t>Котельниковского</w:t>
      </w:r>
      <w:proofErr w:type="spellEnd"/>
      <w:r w:rsidRPr="00B86B0C">
        <w:rPr>
          <w:rFonts w:ascii="Times New Roman" w:eastAsia="Times New Roman" w:hAnsi="Times New Roman" w:cs="Times New Roman"/>
          <w:color w:val="000000"/>
          <w:sz w:val="24"/>
          <w:szCs w:val="24"/>
          <w:lang w:eastAsia="ru-RU"/>
        </w:rPr>
        <w:t xml:space="preserve"> муниципального района Волгоградской </w:t>
      </w:r>
      <w:r w:rsidRPr="00EF0742">
        <w:rPr>
          <w:rFonts w:ascii="Times New Roman" w:eastAsia="Times New Roman" w:hAnsi="Times New Roman" w:cs="Times New Roman"/>
          <w:color w:val="000000"/>
          <w:sz w:val="24"/>
          <w:szCs w:val="24"/>
          <w:lang w:eastAsia="ru-RU"/>
        </w:rPr>
        <w:t xml:space="preserve">области </w:t>
      </w:r>
      <w:r w:rsidR="00EF0742" w:rsidRPr="00EF0742">
        <w:rPr>
          <w:rFonts w:ascii="Times New Roman" w:eastAsia="Times New Roman" w:hAnsi="Times New Roman" w:cs="Times New Roman"/>
          <w:sz w:val="24"/>
          <w:szCs w:val="24"/>
          <w:lang w:eastAsia="ru-RU"/>
        </w:rPr>
        <w:t>№376-р от 25.12</w:t>
      </w:r>
      <w:r w:rsidRPr="00EF0742">
        <w:rPr>
          <w:rFonts w:ascii="Times New Roman" w:eastAsia="Times New Roman" w:hAnsi="Times New Roman" w:cs="Times New Roman"/>
          <w:sz w:val="24"/>
          <w:szCs w:val="24"/>
          <w:lang w:eastAsia="ru-RU"/>
        </w:rPr>
        <w:t>.2024</w:t>
      </w:r>
      <w:r w:rsidR="00EF0742" w:rsidRPr="00EF0742">
        <w:rPr>
          <w:rFonts w:ascii="Times New Roman" w:eastAsia="Times New Roman" w:hAnsi="Times New Roman" w:cs="Times New Roman"/>
          <w:sz w:val="24"/>
          <w:szCs w:val="24"/>
          <w:lang w:eastAsia="ru-RU"/>
        </w:rPr>
        <w:t xml:space="preserve"> г.</w:t>
      </w:r>
      <w:r w:rsidRPr="00EF0742">
        <w:rPr>
          <w:rFonts w:ascii="Times New Roman" w:eastAsia="Times New Roman" w:hAnsi="Times New Roman" w:cs="Times New Roman"/>
          <w:sz w:val="24"/>
          <w:szCs w:val="24"/>
          <w:lang w:eastAsia="ru-RU"/>
        </w:rPr>
        <w:t xml:space="preserve"> </w:t>
      </w:r>
      <w:r w:rsidRPr="00EF0742">
        <w:rPr>
          <w:rFonts w:ascii="Times New Roman" w:eastAsia="Times New Roman" w:hAnsi="Times New Roman" w:cs="Times New Roman"/>
          <w:color w:val="000000"/>
          <w:sz w:val="24"/>
          <w:szCs w:val="24"/>
          <w:lang w:eastAsia="ru-RU"/>
        </w:rPr>
        <w:t>«</w:t>
      </w:r>
      <w:r w:rsidRPr="00EF0742">
        <w:rPr>
          <w:rFonts w:ascii="Times New Roman" w:eastAsia="Times New Roman" w:hAnsi="Times New Roman" w:cs="Times New Roman"/>
          <w:sz w:val="24"/>
          <w:szCs w:val="24"/>
          <w:lang w:eastAsia="ru-RU"/>
        </w:rPr>
        <w:t xml:space="preserve">О проведении открытого аукциона на право заключения договора аренды  подвального помещения, общей площадью 195,5  </w:t>
      </w:r>
      <w:proofErr w:type="spellStart"/>
      <w:r w:rsidRPr="00EF0742">
        <w:rPr>
          <w:rFonts w:ascii="Times New Roman" w:eastAsia="Times New Roman" w:hAnsi="Times New Roman" w:cs="Times New Roman"/>
          <w:sz w:val="24"/>
          <w:szCs w:val="24"/>
          <w:lang w:eastAsia="ru-RU"/>
        </w:rPr>
        <w:t>кв.м</w:t>
      </w:r>
      <w:proofErr w:type="spellEnd"/>
      <w:r w:rsidRPr="00EF0742">
        <w:rPr>
          <w:rFonts w:ascii="Times New Roman" w:eastAsia="Times New Roman" w:hAnsi="Times New Roman" w:cs="Times New Roman"/>
          <w:sz w:val="24"/>
          <w:szCs w:val="24"/>
          <w:lang w:eastAsia="ru-RU"/>
        </w:rPr>
        <w:t xml:space="preserve">., находящихся в муниципальной собственности </w:t>
      </w:r>
      <w:proofErr w:type="spellStart"/>
      <w:r w:rsidRPr="00EF0742">
        <w:rPr>
          <w:rFonts w:ascii="Times New Roman" w:eastAsia="Times New Roman" w:hAnsi="Times New Roman" w:cs="Times New Roman"/>
          <w:sz w:val="24"/>
          <w:szCs w:val="24"/>
          <w:lang w:eastAsia="ru-RU"/>
        </w:rPr>
        <w:t>Котельниковского</w:t>
      </w:r>
      <w:proofErr w:type="spellEnd"/>
      <w:r w:rsidRPr="00B86B0C">
        <w:rPr>
          <w:rFonts w:ascii="Times New Roman" w:eastAsia="Times New Roman" w:hAnsi="Times New Roman" w:cs="Times New Roman"/>
          <w:sz w:val="24"/>
          <w:szCs w:val="24"/>
          <w:lang w:eastAsia="ru-RU"/>
        </w:rPr>
        <w:t xml:space="preserve"> городского поселения </w:t>
      </w:r>
      <w:proofErr w:type="spellStart"/>
      <w:r w:rsidRPr="00B86B0C">
        <w:rPr>
          <w:rFonts w:ascii="Times New Roman" w:eastAsia="Times New Roman" w:hAnsi="Times New Roman" w:cs="Times New Roman"/>
          <w:sz w:val="24"/>
          <w:szCs w:val="24"/>
          <w:lang w:eastAsia="ru-RU"/>
        </w:rPr>
        <w:t>Котельниковского</w:t>
      </w:r>
      <w:proofErr w:type="spellEnd"/>
      <w:r w:rsidRPr="00B86B0C">
        <w:rPr>
          <w:rFonts w:ascii="Times New Roman" w:eastAsia="Times New Roman" w:hAnsi="Times New Roman" w:cs="Times New Roman"/>
          <w:sz w:val="24"/>
          <w:szCs w:val="24"/>
          <w:lang w:eastAsia="ru-RU"/>
        </w:rPr>
        <w:t xml:space="preserve"> муниципального района Волгоградской области, расположенных по адресу: 404352, Волгоградская область, </w:t>
      </w:r>
      <w:proofErr w:type="spellStart"/>
      <w:r w:rsidRPr="00B86B0C">
        <w:rPr>
          <w:rFonts w:ascii="Times New Roman" w:eastAsia="Times New Roman" w:hAnsi="Times New Roman" w:cs="Times New Roman"/>
          <w:sz w:val="24"/>
          <w:szCs w:val="24"/>
          <w:lang w:eastAsia="ru-RU"/>
        </w:rPr>
        <w:t>Котельниковский</w:t>
      </w:r>
      <w:proofErr w:type="spellEnd"/>
      <w:r w:rsidRPr="00B86B0C">
        <w:rPr>
          <w:rFonts w:ascii="Times New Roman" w:eastAsia="Times New Roman" w:hAnsi="Times New Roman" w:cs="Times New Roman"/>
          <w:sz w:val="24"/>
          <w:szCs w:val="24"/>
          <w:lang w:eastAsia="ru-RU"/>
        </w:rPr>
        <w:t xml:space="preserve"> район, г. Котельниково, ул. Гришина, д. 12б</w:t>
      </w:r>
      <w:r>
        <w:rPr>
          <w:rFonts w:ascii="Times New Roman" w:eastAsia="Times New Roman" w:hAnsi="Times New Roman" w:cs="Times New Roman"/>
          <w:sz w:val="24"/>
          <w:szCs w:val="24"/>
          <w:lang w:eastAsia="ru-RU"/>
        </w:rPr>
        <w:t>»</w:t>
      </w:r>
    </w:p>
    <w:p w:rsidR="00B86B0C" w:rsidRPr="00B86B0C" w:rsidRDefault="00B86B0C" w:rsidP="00B86B0C">
      <w:pPr>
        <w:pStyle w:val="a3"/>
        <w:numPr>
          <w:ilvl w:val="0"/>
          <w:numId w:val="1"/>
        </w:numPr>
        <w:ind w:left="0" w:firstLine="0"/>
        <w:rPr>
          <w:rFonts w:ascii="Times New Roman" w:eastAsia="Times New Roman" w:hAnsi="Times New Roman" w:cs="Times New Roman"/>
          <w:color w:val="000000"/>
          <w:sz w:val="24"/>
          <w:szCs w:val="24"/>
          <w:lang w:eastAsia="ru-RU"/>
        </w:rPr>
      </w:pPr>
      <w:r w:rsidRPr="00B86B0C">
        <w:rPr>
          <w:rFonts w:ascii="Times New Roman" w:eastAsia="Times New Roman" w:hAnsi="Times New Roman" w:cs="Times New Roman"/>
          <w:sz w:val="24"/>
          <w:szCs w:val="24"/>
          <w:lang w:eastAsia="ru-RU"/>
        </w:rPr>
        <w:t xml:space="preserve"> Организатор</w:t>
      </w:r>
      <w:r w:rsidR="00EE60FD" w:rsidRPr="00B86B0C">
        <w:rPr>
          <w:rFonts w:ascii="Times New Roman" w:eastAsia="Times New Roman" w:hAnsi="Times New Roman" w:cs="Times New Roman"/>
          <w:sz w:val="24"/>
          <w:szCs w:val="24"/>
          <w:lang w:eastAsia="ru-RU"/>
        </w:rPr>
        <w:t xml:space="preserve"> электронного аукциона - администрация </w:t>
      </w:r>
      <w:proofErr w:type="spellStart"/>
      <w:r w:rsidR="00EE60FD" w:rsidRPr="00B86B0C">
        <w:rPr>
          <w:rFonts w:ascii="Times New Roman" w:eastAsia="Times New Roman" w:hAnsi="Times New Roman" w:cs="Times New Roman"/>
          <w:sz w:val="24"/>
          <w:szCs w:val="24"/>
          <w:lang w:eastAsia="ru-RU"/>
        </w:rPr>
        <w:t>Котельниковского</w:t>
      </w:r>
      <w:proofErr w:type="spellEnd"/>
      <w:r w:rsidR="00EE60FD" w:rsidRPr="00B86B0C">
        <w:rPr>
          <w:rFonts w:ascii="Times New Roman" w:eastAsia="Times New Roman" w:hAnsi="Times New Roman" w:cs="Times New Roman"/>
          <w:sz w:val="24"/>
          <w:szCs w:val="24"/>
          <w:lang w:eastAsia="ru-RU"/>
        </w:rPr>
        <w:t xml:space="preserve"> городского поселения </w:t>
      </w:r>
      <w:proofErr w:type="spellStart"/>
      <w:r w:rsidR="00EE60FD" w:rsidRPr="00B86B0C">
        <w:rPr>
          <w:rFonts w:ascii="Times New Roman" w:eastAsia="Times New Roman" w:hAnsi="Times New Roman" w:cs="Times New Roman"/>
          <w:sz w:val="24"/>
          <w:szCs w:val="24"/>
          <w:lang w:eastAsia="ru-RU"/>
        </w:rPr>
        <w:t>Котельниковского</w:t>
      </w:r>
      <w:proofErr w:type="spellEnd"/>
      <w:r w:rsidR="00EE60FD" w:rsidRPr="00B86B0C">
        <w:rPr>
          <w:rFonts w:ascii="Times New Roman" w:eastAsia="Times New Roman" w:hAnsi="Times New Roman" w:cs="Times New Roman"/>
          <w:sz w:val="24"/>
          <w:szCs w:val="24"/>
          <w:lang w:eastAsia="ru-RU"/>
        </w:rPr>
        <w:t xml:space="preserve"> муниципального района Волгоградской области.</w:t>
      </w:r>
    </w:p>
    <w:p w:rsidR="00B86B0C" w:rsidRDefault="00B86B0C" w:rsidP="00B86B0C">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E60FD" w:rsidRPr="00B86B0C">
        <w:rPr>
          <w:rFonts w:ascii="Times New Roman" w:eastAsia="Times New Roman" w:hAnsi="Times New Roman" w:cs="Times New Roman"/>
          <w:sz w:val="24"/>
          <w:szCs w:val="24"/>
          <w:lang w:eastAsia="ru-RU"/>
        </w:rPr>
        <w:t xml:space="preserve">Адрес организатора аукциона: 404354, Волгоградская область, г. Котельниково, ул. Ленина дом 9, 1 этаж, кабинет 8, тел. 3-14-97. в рабочие дни с 08.00 до 12.00 часов и с 13.00 до 17.00 часов, </w:t>
      </w:r>
      <w:r w:rsidR="00EE60FD" w:rsidRPr="00B86B0C">
        <w:rPr>
          <w:rFonts w:ascii="Times New Roman" w:eastAsia="Times New Roman" w:hAnsi="Times New Roman" w:cs="Times New Roman"/>
          <w:sz w:val="24"/>
          <w:szCs w:val="24"/>
          <w:lang w:val="en-US" w:eastAsia="ru-RU"/>
        </w:rPr>
        <w:t>E</w:t>
      </w:r>
      <w:r w:rsidR="00EE60FD" w:rsidRPr="00B86B0C">
        <w:rPr>
          <w:rFonts w:ascii="Times New Roman" w:eastAsia="Times New Roman" w:hAnsi="Times New Roman" w:cs="Times New Roman"/>
          <w:sz w:val="24"/>
          <w:szCs w:val="24"/>
          <w:lang w:eastAsia="ru-RU"/>
        </w:rPr>
        <w:t>-</w:t>
      </w:r>
      <w:r w:rsidR="00EE60FD" w:rsidRPr="00B86B0C">
        <w:rPr>
          <w:rFonts w:ascii="Times New Roman" w:eastAsia="Times New Roman" w:hAnsi="Times New Roman" w:cs="Times New Roman"/>
          <w:sz w:val="24"/>
          <w:szCs w:val="24"/>
          <w:lang w:val="en-US" w:eastAsia="ru-RU"/>
        </w:rPr>
        <w:t>mail</w:t>
      </w:r>
      <w:r w:rsidR="00EE60FD" w:rsidRPr="00B86B0C">
        <w:rPr>
          <w:rFonts w:ascii="Times New Roman" w:eastAsia="Times New Roman" w:hAnsi="Times New Roman" w:cs="Times New Roman"/>
          <w:sz w:val="24"/>
          <w:szCs w:val="24"/>
          <w:lang w:eastAsia="ru-RU"/>
        </w:rPr>
        <w:t xml:space="preserve">: </w:t>
      </w:r>
      <w:hyperlink r:id="rId5" w:history="1">
        <w:r w:rsidR="00EE60FD" w:rsidRPr="00B86B0C">
          <w:rPr>
            <w:rFonts w:ascii="Times New Roman" w:eastAsia="Times New Roman" w:hAnsi="Times New Roman" w:cs="Times New Roman"/>
            <w:color w:val="0000FF"/>
            <w:sz w:val="24"/>
            <w:szCs w:val="24"/>
            <w:u w:val="single"/>
            <w:lang w:eastAsia="ru-RU"/>
          </w:rPr>
          <w:t>kgp.volganet@mail.ru</w:t>
        </w:r>
      </w:hyperlink>
      <w:r w:rsidR="00EE60FD" w:rsidRPr="00B86B0C">
        <w:rPr>
          <w:rFonts w:ascii="Times New Roman" w:eastAsia="Times New Roman" w:hAnsi="Times New Roman" w:cs="Times New Roman"/>
          <w:sz w:val="24"/>
          <w:szCs w:val="24"/>
          <w:lang w:eastAsia="ru-RU"/>
        </w:rPr>
        <w:t xml:space="preserve">, контактное лицо – </w:t>
      </w:r>
      <w:proofErr w:type="spellStart"/>
      <w:r w:rsidR="00EE60FD" w:rsidRPr="00B86B0C">
        <w:rPr>
          <w:rFonts w:ascii="Times New Roman" w:eastAsia="Times New Roman" w:hAnsi="Times New Roman" w:cs="Times New Roman"/>
          <w:sz w:val="24"/>
          <w:szCs w:val="24"/>
          <w:lang w:eastAsia="ru-RU"/>
        </w:rPr>
        <w:t>Черноиванова</w:t>
      </w:r>
      <w:proofErr w:type="spellEnd"/>
      <w:r w:rsidR="00EE60FD" w:rsidRPr="00B86B0C">
        <w:rPr>
          <w:rFonts w:ascii="Times New Roman" w:eastAsia="Times New Roman" w:hAnsi="Times New Roman" w:cs="Times New Roman"/>
          <w:sz w:val="24"/>
          <w:szCs w:val="24"/>
          <w:lang w:eastAsia="ru-RU"/>
        </w:rPr>
        <w:t xml:space="preserve"> Валентина Васильевна, телефон 89616670728.</w:t>
      </w:r>
    </w:p>
    <w:p w:rsidR="00B86B0C" w:rsidRDefault="00B86B0C" w:rsidP="00B86B0C">
      <w:pPr>
        <w:pStyle w:val="a3"/>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00EE60FD">
        <w:rPr>
          <w:rFonts w:ascii="Times New Roman" w:eastAsia="Times New Roman" w:hAnsi="Times New Roman" w:cs="Times New Roman"/>
          <w:color w:val="000000"/>
          <w:sz w:val="24"/>
          <w:szCs w:val="24"/>
          <w:lang w:eastAsia="ru-RU"/>
        </w:rPr>
        <w:t xml:space="preserve"> </w:t>
      </w:r>
      <w:r w:rsidR="004F7F77" w:rsidRPr="00EE60FD">
        <w:rPr>
          <w:rFonts w:ascii="Times New Roman" w:eastAsia="Times New Roman" w:hAnsi="Times New Roman" w:cs="Times New Roman"/>
          <w:color w:val="000000"/>
          <w:sz w:val="24"/>
          <w:szCs w:val="24"/>
          <w:lang w:eastAsia="ru-RU"/>
        </w:rPr>
        <w:t xml:space="preserve">Извещение о проведении настоящего аукциона в электронной форме (электронного аукциона) (далее - Извещение) </w:t>
      </w:r>
      <w:r>
        <w:rPr>
          <w:rFonts w:ascii="Times New Roman" w:eastAsia="Times New Roman" w:hAnsi="Times New Roman" w:cs="Times New Roman"/>
          <w:color w:val="000000"/>
          <w:sz w:val="24"/>
          <w:szCs w:val="24"/>
          <w:lang w:eastAsia="ru-RU"/>
        </w:rPr>
        <w:t>размещено</w:t>
      </w:r>
      <w:r w:rsidR="00EE60FD" w:rsidRPr="00EE60FD">
        <w:rPr>
          <w:rFonts w:ascii="Times New Roman" w:eastAsia="Times New Roman" w:hAnsi="Times New Roman" w:cs="Times New Roman"/>
          <w:color w:val="000000"/>
          <w:sz w:val="24"/>
          <w:szCs w:val="24"/>
          <w:lang w:eastAsia="ru-RU"/>
        </w:rPr>
        <w:t xml:space="preserve"> на официальном сайте </w:t>
      </w:r>
      <w:hyperlink r:id="rId6" w:history="1">
        <w:r w:rsidR="00EE60FD" w:rsidRPr="00EE60FD">
          <w:rPr>
            <w:rStyle w:val="a4"/>
            <w:rFonts w:ascii="Times New Roman" w:eastAsia="Times New Roman" w:hAnsi="Times New Roman" w:cs="Times New Roman"/>
            <w:sz w:val="24"/>
            <w:szCs w:val="24"/>
            <w:lang w:val="en-US" w:eastAsia="ru-RU"/>
          </w:rPr>
          <w:t>www</w:t>
        </w:r>
        <w:r w:rsidR="00EE60FD" w:rsidRPr="00EE60FD">
          <w:rPr>
            <w:rStyle w:val="a4"/>
            <w:rFonts w:ascii="Times New Roman" w:eastAsia="Times New Roman" w:hAnsi="Times New Roman" w:cs="Times New Roman"/>
            <w:sz w:val="24"/>
            <w:szCs w:val="24"/>
            <w:lang w:eastAsia="ru-RU"/>
          </w:rPr>
          <w:t>.</w:t>
        </w:r>
        <w:r w:rsidR="00EE60FD" w:rsidRPr="00EE60FD">
          <w:rPr>
            <w:rStyle w:val="a4"/>
            <w:rFonts w:ascii="Times New Roman" w:eastAsia="Times New Roman" w:hAnsi="Times New Roman" w:cs="Times New Roman"/>
            <w:sz w:val="24"/>
            <w:szCs w:val="24"/>
            <w:lang w:val="en-US" w:eastAsia="ru-RU"/>
          </w:rPr>
          <w:t>torgi</w:t>
        </w:r>
        <w:r w:rsidR="00EE60FD" w:rsidRPr="00EE60FD">
          <w:rPr>
            <w:rStyle w:val="a4"/>
            <w:rFonts w:ascii="Times New Roman" w:eastAsia="Times New Roman" w:hAnsi="Times New Roman" w:cs="Times New Roman"/>
            <w:sz w:val="24"/>
            <w:szCs w:val="24"/>
            <w:lang w:eastAsia="ru-RU"/>
          </w:rPr>
          <w:t>.</w:t>
        </w:r>
        <w:r w:rsidR="00EE60FD" w:rsidRPr="00EE60FD">
          <w:rPr>
            <w:rStyle w:val="a4"/>
            <w:rFonts w:ascii="Times New Roman" w:eastAsia="Times New Roman" w:hAnsi="Times New Roman" w:cs="Times New Roman"/>
            <w:sz w:val="24"/>
            <w:szCs w:val="24"/>
            <w:lang w:val="en-US" w:eastAsia="ru-RU"/>
          </w:rPr>
          <w:t>gov</w:t>
        </w:r>
        <w:r w:rsidR="00EE60FD" w:rsidRPr="00EE60FD">
          <w:rPr>
            <w:rStyle w:val="a4"/>
            <w:rFonts w:ascii="Times New Roman" w:eastAsia="Times New Roman" w:hAnsi="Times New Roman" w:cs="Times New Roman"/>
            <w:sz w:val="24"/>
            <w:szCs w:val="24"/>
            <w:lang w:eastAsia="ru-RU"/>
          </w:rPr>
          <w:t>.</w:t>
        </w:r>
        <w:r w:rsidR="00EE60FD" w:rsidRPr="00EE60FD">
          <w:rPr>
            <w:rStyle w:val="a4"/>
            <w:rFonts w:ascii="Times New Roman" w:eastAsia="Times New Roman" w:hAnsi="Times New Roman" w:cs="Times New Roman"/>
            <w:sz w:val="24"/>
            <w:szCs w:val="24"/>
            <w:lang w:val="en-US" w:eastAsia="ru-RU"/>
          </w:rPr>
          <w:t>ru</w:t>
        </w:r>
      </w:hyperlink>
      <w:r w:rsidR="00EE60FD">
        <w:rPr>
          <w:rFonts w:ascii="Times New Roman" w:eastAsia="Times New Roman" w:hAnsi="Times New Roman" w:cs="Times New Roman"/>
          <w:color w:val="000000"/>
          <w:sz w:val="24"/>
          <w:szCs w:val="24"/>
          <w:lang w:eastAsia="ru-RU"/>
        </w:rPr>
        <w:t xml:space="preserve"> и </w:t>
      </w:r>
      <w:r w:rsidR="00EE60FD" w:rsidRPr="00EE60FD">
        <w:rPr>
          <w:rFonts w:ascii="Times New Roman" w:eastAsia="Times New Roman" w:hAnsi="Times New Roman" w:cs="Times New Roman"/>
          <w:color w:val="000000"/>
          <w:sz w:val="24"/>
          <w:szCs w:val="24"/>
          <w:lang w:eastAsia="ru-RU"/>
        </w:rPr>
        <w:t xml:space="preserve">на официальном сайте администрация </w:t>
      </w:r>
      <w:proofErr w:type="spellStart"/>
      <w:r w:rsidR="00EE60FD" w:rsidRPr="00EE60FD">
        <w:rPr>
          <w:rFonts w:ascii="Times New Roman" w:eastAsia="Times New Roman" w:hAnsi="Times New Roman" w:cs="Times New Roman"/>
          <w:color w:val="000000"/>
          <w:sz w:val="24"/>
          <w:szCs w:val="24"/>
          <w:lang w:eastAsia="ru-RU"/>
        </w:rPr>
        <w:t>Котельниковского</w:t>
      </w:r>
      <w:proofErr w:type="spellEnd"/>
      <w:r w:rsidR="00EE60FD" w:rsidRPr="00EE60FD">
        <w:rPr>
          <w:rFonts w:ascii="Times New Roman" w:eastAsia="Times New Roman" w:hAnsi="Times New Roman" w:cs="Times New Roman"/>
          <w:color w:val="000000"/>
          <w:sz w:val="24"/>
          <w:szCs w:val="24"/>
          <w:lang w:eastAsia="ru-RU"/>
        </w:rPr>
        <w:t xml:space="preserve"> городского поселения </w:t>
      </w:r>
      <w:proofErr w:type="spellStart"/>
      <w:r w:rsidR="00EE60FD" w:rsidRPr="00EE60FD">
        <w:rPr>
          <w:rFonts w:ascii="Times New Roman" w:eastAsia="Times New Roman" w:hAnsi="Times New Roman" w:cs="Times New Roman"/>
          <w:color w:val="000000"/>
          <w:sz w:val="24"/>
          <w:szCs w:val="24"/>
          <w:lang w:eastAsia="ru-RU"/>
        </w:rPr>
        <w:t>Котельниковского</w:t>
      </w:r>
      <w:proofErr w:type="spellEnd"/>
      <w:r w:rsidR="00EE60FD" w:rsidRPr="00EE60FD">
        <w:rPr>
          <w:rFonts w:ascii="Times New Roman" w:eastAsia="Times New Roman" w:hAnsi="Times New Roman" w:cs="Times New Roman"/>
          <w:color w:val="000000"/>
          <w:sz w:val="24"/>
          <w:szCs w:val="24"/>
          <w:lang w:eastAsia="ru-RU"/>
        </w:rPr>
        <w:t xml:space="preserve"> муниципального района Волгоградской области </w:t>
      </w:r>
      <w:hyperlink r:id="rId7" w:history="1">
        <w:r w:rsidRPr="005A1206">
          <w:rPr>
            <w:rStyle w:val="a4"/>
            <w:rFonts w:ascii="Times New Roman" w:eastAsia="Times New Roman" w:hAnsi="Times New Roman" w:cs="Times New Roman"/>
            <w:sz w:val="24"/>
            <w:szCs w:val="24"/>
            <w:lang w:eastAsia="ru-RU"/>
          </w:rPr>
          <w:t>https://akgp.ru/</w:t>
        </w:r>
      </w:hyperlink>
      <w:r w:rsidR="00EE60FD" w:rsidRPr="00EE60FD">
        <w:rPr>
          <w:rFonts w:ascii="Times New Roman" w:eastAsia="Times New Roman" w:hAnsi="Times New Roman" w:cs="Times New Roman"/>
          <w:color w:val="000000"/>
          <w:sz w:val="24"/>
          <w:szCs w:val="24"/>
          <w:lang w:eastAsia="ru-RU"/>
        </w:rPr>
        <w:t>.</w:t>
      </w:r>
    </w:p>
    <w:p w:rsidR="00B86B0C" w:rsidRPr="00B86B0C" w:rsidRDefault="004F7F77" w:rsidP="00B86B0C">
      <w:pPr>
        <w:pStyle w:val="a3"/>
        <w:numPr>
          <w:ilvl w:val="0"/>
          <w:numId w:val="1"/>
        </w:numPr>
        <w:ind w:left="0" w:firstLine="0"/>
        <w:rPr>
          <w:rFonts w:ascii="Times New Roman" w:eastAsia="Times New Roman" w:hAnsi="Times New Roman" w:cs="Times New Roman"/>
          <w:color w:val="000000"/>
          <w:sz w:val="24"/>
          <w:szCs w:val="24"/>
          <w:lang w:eastAsia="ru-RU"/>
        </w:rPr>
      </w:pPr>
      <w:r w:rsidRPr="00EE60FD">
        <w:rPr>
          <w:rFonts w:ascii="Times New Roman" w:eastAsia="Times New Roman" w:hAnsi="Times New Roman" w:cs="Times New Roman"/>
          <w:b/>
          <w:color w:val="000000"/>
          <w:sz w:val="24"/>
          <w:szCs w:val="24"/>
          <w:lang w:eastAsia="ru-RU"/>
        </w:rPr>
        <w:t>Место расположения, площадь</w:t>
      </w:r>
      <w:r w:rsidRPr="00EE60FD">
        <w:rPr>
          <w:rFonts w:ascii="Times New Roman" w:eastAsia="Times New Roman" w:hAnsi="Times New Roman" w:cs="Times New Roman"/>
          <w:i/>
          <w:sz w:val="24"/>
          <w:szCs w:val="24"/>
          <w:lang w:eastAsia="ru-RU"/>
        </w:rPr>
        <w:t>,</w:t>
      </w:r>
      <w:r w:rsidRPr="00EE60FD">
        <w:rPr>
          <w:rFonts w:ascii="Times New Roman" w:eastAsia="Times New Roman" w:hAnsi="Times New Roman" w:cs="Times New Roman"/>
          <w:b/>
          <w:color w:val="000000"/>
          <w:sz w:val="24"/>
          <w:szCs w:val="24"/>
          <w:lang w:eastAsia="ru-RU"/>
        </w:rPr>
        <w:t xml:space="preserve"> описание и технические характеристики муниципального имущества:</w:t>
      </w:r>
      <w:r w:rsidRPr="00EE60FD">
        <w:rPr>
          <w:rFonts w:ascii="Times New Roman" w:eastAsia="Times New Roman" w:hAnsi="Times New Roman" w:cs="Times New Roman"/>
          <w:sz w:val="24"/>
          <w:szCs w:val="24"/>
          <w:lang w:eastAsia="ru-RU"/>
        </w:rPr>
        <w:t xml:space="preserve"> </w:t>
      </w:r>
    </w:p>
    <w:p w:rsidR="00F27143" w:rsidRDefault="00B86B0C" w:rsidP="00F27143">
      <w:pPr>
        <w:pStyle w:val="a3"/>
        <w:ind w:left="0"/>
        <w:rPr>
          <w:rFonts w:ascii="Times New Roman" w:eastAsia="Times New Roman" w:hAnsi="Times New Roman" w:cs="Times New Roman"/>
          <w:sz w:val="24"/>
          <w:szCs w:val="24"/>
          <w:lang w:eastAsia="ru-RU"/>
        </w:rPr>
      </w:pPr>
      <w:r w:rsidRPr="00B86B0C">
        <w:rPr>
          <w:rFonts w:ascii="Times New Roman" w:eastAsia="Times New Roman" w:hAnsi="Times New Roman" w:cs="Times New Roman"/>
          <w:b/>
          <w:sz w:val="24"/>
          <w:szCs w:val="24"/>
          <w:lang w:eastAsia="ru-RU"/>
        </w:rPr>
        <w:t xml:space="preserve">Лот </w:t>
      </w:r>
      <w:r>
        <w:rPr>
          <w:rFonts w:ascii="Times New Roman" w:eastAsia="Times New Roman" w:hAnsi="Times New Roman" w:cs="Times New Roman"/>
          <w:b/>
          <w:sz w:val="24"/>
          <w:szCs w:val="24"/>
          <w:lang w:eastAsia="ru-RU"/>
        </w:rPr>
        <w:t>№</w:t>
      </w:r>
      <w:r w:rsidRPr="00B86B0C">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w:t>
      </w:r>
      <w:r w:rsidR="004F7F77" w:rsidRPr="00EE60FD">
        <w:rPr>
          <w:rFonts w:ascii="Times New Roman" w:eastAsia="Times New Roman" w:hAnsi="Times New Roman" w:cs="Times New Roman"/>
          <w:sz w:val="24"/>
          <w:szCs w:val="24"/>
          <w:lang w:eastAsia="ru-RU"/>
        </w:rPr>
        <w:t xml:space="preserve">подвальное помещение, общей площадью 195,5 </w:t>
      </w:r>
      <w:proofErr w:type="spellStart"/>
      <w:r w:rsidR="004F7F77" w:rsidRPr="00EE60FD">
        <w:rPr>
          <w:rFonts w:ascii="Times New Roman" w:eastAsia="Times New Roman" w:hAnsi="Times New Roman" w:cs="Times New Roman"/>
          <w:sz w:val="24"/>
          <w:szCs w:val="24"/>
          <w:lang w:eastAsia="ru-RU"/>
        </w:rPr>
        <w:t>кв.м</w:t>
      </w:r>
      <w:proofErr w:type="spellEnd"/>
      <w:r w:rsidR="004F7F77" w:rsidRPr="00EE60FD">
        <w:rPr>
          <w:rFonts w:ascii="Times New Roman" w:eastAsia="Times New Roman" w:hAnsi="Times New Roman" w:cs="Times New Roman"/>
          <w:sz w:val="24"/>
          <w:szCs w:val="24"/>
          <w:lang w:eastAsia="ru-RU"/>
        </w:rPr>
        <w:t xml:space="preserve">., находящегося в муниципальной собственности </w:t>
      </w:r>
      <w:proofErr w:type="spellStart"/>
      <w:r w:rsidR="004F7F77" w:rsidRPr="00EE60FD">
        <w:rPr>
          <w:rFonts w:ascii="Times New Roman" w:eastAsia="Times New Roman" w:hAnsi="Times New Roman" w:cs="Times New Roman"/>
          <w:sz w:val="24"/>
          <w:szCs w:val="24"/>
          <w:lang w:eastAsia="ru-RU"/>
        </w:rPr>
        <w:t>Котельниковского</w:t>
      </w:r>
      <w:proofErr w:type="spellEnd"/>
      <w:r w:rsidR="004F7F77" w:rsidRPr="00EE60FD">
        <w:rPr>
          <w:rFonts w:ascii="Times New Roman" w:eastAsia="Times New Roman" w:hAnsi="Times New Roman" w:cs="Times New Roman"/>
          <w:sz w:val="24"/>
          <w:szCs w:val="24"/>
          <w:lang w:eastAsia="ru-RU"/>
        </w:rPr>
        <w:t xml:space="preserve"> городского поселения </w:t>
      </w:r>
      <w:proofErr w:type="spellStart"/>
      <w:r w:rsidR="004F7F77" w:rsidRPr="00EE60FD">
        <w:rPr>
          <w:rFonts w:ascii="Times New Roman" w:eastAsia="Times New Roman" w:hAnsi="Times New Roman" w:cs="Times New Roman"/>
          <w:sz w:val="24"/>
          <w:szCs w:val="24"/>
          <w:lang w:eastAsia="ru-RU"/>
        </w:rPr>
        <w:t>Котельниковского</w:t>
      </w:r>
      <w:proofErr w:type="spellEnd"/>
      <w:r w:rsidR="004F7F77" w:rsidRPr="00EE60FD">
        <w:rPr>
          <w:rFonts w:ascii="Times New Roman" w:eastAsia="Times New Roman" w:hAnsi="Times New Roman" w:cs="Times New Roman"/>
          <w:sz w:val="24"/>
          <w:szCs w:val="24"/>
          <w:lang w:eastAsia="ru-RU"/>
        </w:rPr>
        <w:t xml:space="preserve"> муниципального района Волгоградской области, расположенное в пятиэтажном многоквартирном доме по адресу: 404352, Волгоградская область, </w:t>
      </w:r>
      <w:proofErr w:type="spellStart"/>
      <w:r w:rsidR="004F7F77" w:rsidRPr="00EE60FD">
        <w:rPr>
          <w:rFonts w:ascii="Times New Roman" w:eastAsia="Times New Roman" w:hAnsi="Times New Roman" w:cs="Times New Roman"/>
          <w:sz w:val="24"/>
          <w:szCs w:val="24"/>
          <w:lang w:eastAsia="ru-RU"/>
        </w:rPr>
        <w:t>Котельниковский</w:t>
      </w:r>
      <w:proofErr w:type="spellEnd"/>
      <w:r w:rsidR="004F7F77" w:rsidRPr="00EE60FD">
        <w:rPr>
          <w:rFonts w:ascii="Times New Roman" w:eastAsia="Times New Roman" w:hAnsi="Times New Roman" w:cs="Times New Roman"/>
          <w:sz w:val="24"/>
          <w:szCs w:val="24"/>
          <w:lang w:eastAsia="ru-RU"/>
        </w:rPr>
        <w:t xml:space="preserve"> район, г. Котельниково, ул. Гришина, д.12б. Техническое состояние удовлетворительное. Отопление, освещение, водоснабжение и водоотведение в рабочем состоянии. Цветные фотографии объекта см. изображения лота.</w:t>
      </w:r>
      <w:r w:rsidR="004231AB">
        <w:rPr>
          <w:rFonts w:ascii="Times New Roman" w:eastAsia="Times New Roman" w:hAnsi="Times New Roman" w:cs="Times New Roman"/>
          <w:sz w:val="24"/>
          <w:szCs w:val="24"/>
          <w:lang w:eastAsia="ru-RU"/>
        </w:rPr>
        <w:t xml:space="preserve"> Вся необходимая информация по объекту содержится в отчете об оценке, который прилагается ку документации аукциона.</w:t>
      </w:r>
    </w:p>
    <w:p w:rsidR="00F27143" w:rsidRPr="00EF0742" w:rsidRDefault="004F7F77" w:rsidP="00F27143">
      <w:pPr>
        <w:pStyle w:val="a3"/>
        <w:ind w:left="0"/>
        <w:rPr>
          <w:rFonts w:ascii="Times New Roman" w:eastAsia="Times New Roman" w:hAnsi="Times New Roman" w:cs="Times New Roman"/>
          <w:color w:val="000000"/>
          <w:sz w:val="24"/>
          <w:szCs w:val="24"/>
          <w:lang w:eastAsia="ru-RU"/>
        </w:rPr>
      </w:pPr>
      <w:r w:rsidRPr="00EE60FD">
        <w:rPr>
          <w:rFonts w:ascii="Times New Roman" w:eastAsia="Times New Roman" w:hAnsi="Times New Roman" w:cs="Times New Roman"/>
          <w:b/>
          <w:color w:val="000000"/>
          <w:sz w:val="24"/>
          <w:szCs w:val="24"/>
          <w:lang w:eastAsia="ru-RU"/>
        </w:rPr>
        <w:t>Целевое назначение муниципального имущества</w:t>
      </w:r>
      <w:r w:rsidRPr="00EF0742">
        <w:rPr>
          <w:rFonts w:ascii="Times New Roman" w:eastAsia="Times New Roman" w:hAnsi="Times New Roman" w:cs="Times New Roman"/>
          <w:b/>
          <w:color w:val="000000"/>
          <w:sz w:val="24"/>
          <w:szCs w:val="24"/>
          <w:lang w:eastAsia="ru-RU"/>
        </w:rPr>
        <w:t>:</w:t>
      </w:r>
      <w:r w:rsidRPr="00EF0742">
        <w:rPr>
          <w:rFonts w:ascii="Times New Roman" w:eastAsia="Times New Roman" w:hAnsi="Times New Roman" w:cs="Times New Roman"/>
          <w:sz w:val="24"/>
          <w:szCs w:val="24"/>
          <w:lang w:eastAsia="ru-RU"/>
        </w:rPr>
        <w:t xml:space="preserve"> </w:t>
      </w:r>
      <w:r w:rsidRPr="00EF0742">
        <w:rPr>
          <w:rFonts w:ascii="Times New Roman" w:eastAsia="Times New Roman" w:hAnsi="Times New Roman" w:cs="Times New Roman"/>
          <w:color w:val="000000"/>
          <w:sz w:val="24"/>
          <w:szCs w:val="24"/>
          <w:lang w:eastAsia="ru-RU"/>
        </w:rPr>
        <w:t>для использования под офисные помещения для организации, осуществляющей деятельность по управлению многоквартирными домами.</w:t>
      </w:r>
    </w:p>
    <w:p w:rsidR="00F27143" w:rsidRDefault="004F7F77" w:rsidP="00F27143">
      <w:pPr>
        <w:pStyle w:val="a3"/>
        <w:ind w:left="0"/>
        <w:rPr>
          <w:rFonts w:ascii="Times New Roman" w:eastAsia="Times New Roman" w:hAnsi="Times New Roman" w:cs="Times New Roman"/>
          <w:b/>
          <w:color w:val="000000"/>
          <w:sz w:val="24"/>
          <w:szCs w:val="24"/>
          <w:lang w:eastAsia="ru-RU"/>
        </w:rPr>
      </w:pPr>
      <w:r w:rsidRPr="00EF0742">
        <w:rPr>
          <w:rFonts w:ascii="Times New Roman" w:eastAsia="Times New Roman" w:hAnsi="Times New Roman" w:cs="Times New Roman"/>
          <w:b/>
          <w:color w:val="000000"/>
          <w:sz w:val="24"/>
          <w:szCs w:val="24"/>
          <w:lang w:eastAsia="ru-RU"/>
        </w:rPr>
        <w:t xml:space="preserve">Начальная (минимальная) цена договора: </w:t>
      </w:r>
      <w:r w:rsidRPr="00EF0742">
        <w:rPr>
          <w:rFonts w:ascii="Times New Roman" w:eastAsia="Times New Roman" w:hAnsi="Times New Roman" w:cs="Times New Roman"/>
          <w:color w:val="000000"/>
          <w:sz w:val="24"/>
          <w:szCs w:val="24"/>
          <w:lang w:eastAsia="ru-RU"/>
        </w:rPr>
        <w:t xml:space="preserve">устанавливается в размере 593 538 (пятьсот девяносто три тысячи пятьсот тридцать восемь) </w:t>
      </w:r>
      <w:r w:rsidR="00F27143" w:rsidRPr="00EF0742">
        <w:rPr>
          <w:rFonts w:ascii="Times New Roman" w:eastAsia="Times New Roman" w:hAnsi="Times New Roman" w:cs="Times New Roman"/>
          <w:color w:val="000000"/>
          <w:sz w:val="24"/>
          <w:szCs w:val="24"/>
          <w:lang w:eastAsia="ru-RU"/>
        </w:rPr>
        <w:t>рублей 00</w:t>
      </w:r>
      <w:r w:rsidRPr="00EF0742">
        <w:rPr>
          <w:rFonts w:ascii="Times New Roman" w:eastAsia="Times New Roman" w:hAnsi="Times New Roman" w:cs="Times New Roman"/>
          <w:color w:val="000000"/>
          <w:sz w:val="24"/>
          <w:szCs w:val="24"/>
          <w:lang w:eastAsia="ru-RU"/>
        </w:rPr>
        <w:t xml:space="preserve"> копеек</w:t>
      </w:r>
      <w:r w:rsidRPr="00EE60FD">
        <w:rPr>
          <w:rFonts w:ascii="Times New Roman" w:eastAsia="Times New Roman" w:hAnsi="Times New Roman" w:cs="Times New Roman"/>
          <w:color w:val="000000"/>
          <w:sz w:val="24"/>
          <w:szCs w:val="24"/>
          <w:lang w:eastAsia="ru-RU"/>
        </w:rPr>
        <w:t xml:space="preserve"> </w:t>
      </w:r>
      <w:r w:rsidRPr="00EE60FD">
        <w:rPr>
          <w:rFonts w:ascii="Times New Roman" w:eastAsia="Times New Roman" w:hAnsi="Times New Roman" w:cs="Times New Roman"/>
          <w:color w:val="000000"/>
          <w:sz w:val="24"/>
          <w:szCs w:val="24"/>
          <w:u w:val="single"/>
          <w:lang w:eastAsia="ru-RU"/>
        </w:rPr>
        <w:t>в год</w:t>
      </w:r>
      <w:r w:rsidRPr="00EE60FD">
        <w:rPr>
          <w:rFonts w:ascii="Times New Roman" w:eastAsia="Times New Roman" w:hAnsi="Times New Roman" w:cs="Times New Roman"/>
          <w:color w:val="000000"/>
          <w:sz w:val="24"/>
          <w:szCs w:val="24"/>
          <w:lang w:eastAsia="ru-RU"/>
        </w:rPr>
        <w:t xml:space="preserve"> без учёта НДС.</w:t>
      </w:r>
      <w:r w:rsidRPr="00EE60FD">
        <w:rPr>
          <w:rFonts w:ascii="Times New Roman" w:eastAsia="Times New Roman" w:hAnsi="Times New Roman" w:cs="Times New Roman"/>
          <w:b/>
          <w:color w:val="000000"/>
          <w:sz w:val="24"/>
          <w:szCs w:val="24"/>
          <w:lang w:eastAsia="ru-RU"/>
        </w:rPr>
        <w:t xml:space="preserve"> </w:t>
      </w:r>
    </w:p>
    <w:p w:rsidR="00F27143" w:rsidRDefault="00F27143" w:rsidP="00F27143">
      <w:pPr>
        <w:pStyle w:val="a3"/>
        <w:ind w:left="0"/>
        <w:rPr>
          <w:rFonts w:ascii="Times New Roman" w:eastAsia="Times New Roman" w:hAnsi="Times New Roman" w:cs="Times New Roman"/>
          <w:color w:val="000000"/>
          <w:sz w:val="24"/>
          <w:szCs w:val="24"/>
          <w:lang w:eastAsia="ru-RU"/>
        </w:rPr>
      </w:pPr>
      <w:r w:rsidRPr="00F27143">
        <w:rPr>
          <w:rFonts w:ascii="Times New Roman" w:eastAsia="Times New Roman" w:hAnsi="Times New Roman" w:cs="Times New Roman"/>
          <w:b/>
          <w:color w:val="000000"/>
          <w:sz w:val="24"/>
          <w:szCs w:val="24"/>
          <w:lang w:eastAsia="ru-RU"/>
        </w:rPr>
        <w:t>Сумма задатка (10% начальной цены):</w:t>
      </w:r>
      <w:r>
        <w:rPr>
          <w:rFonts w:ascii="Times New Roman" w:eastAsia="Times New Roman" w:hAnsi="Times New Roman" w:cs="Times New Roman"/>
          <w:b/>
          <w:color w:val="000000"/>
          <w:sz w:val="24"/>
          <w:szCs w:val="24"/>
          <w:lang w:eastAsia="ru-RU"/>
        </w:rPr>
        <w:t xml:space="preserve"> </w:t>
      </w:r>
      <w:r w:rsidRPr="00F27143">
        <w:rPr>
          <w:rFonts w:ascii="Times New Roman" w:eastAsia="Times New Roman" w:hAnsi="Times New Roman" w:cs="Times New Roman"/>
          <w:color w:val="000000"/>
          <w:sz w:val="24"/>
          <w:szCs w:val="24"/>
          <w:lang w:eastAsia="ru-RU"/>
        </w:rPr>
        <w:t>59353.80</w:t>
      </w:r>
      <w:r>
        <w:rPr>
          <w:rFonts w:ascii="Times New Roman" w:eastAsia="Times New Roman" w:hAnsi="Times New Roman" w:cs="Times New Roman"/>
          <w:color w:val="000000"/>
          <w:sz w:val="24"/>
          <w:szCs w:val="24"/>
          <w:lang w:eastAsia="ru-RU"/>
        </w:rPr>
        <w:t xml:space="preserve"> (пятьдесят девять тысяч триста пятьдесят три) рубля 80 копеек.</w:t>
      </w:r>
    </w:p>
    <w:p w:rsidR="00F27143" w:rsidRDefault="00F27143" w:rsidP="00F27143">
      <w:pPr>
        <w:pStyle w:val="a3"/>
        <w:ind w:left="0"/>
        <w:rPr>
          <w:rFonts w:ascii="Times New Roman" w:eastAsia="Times New Roman" w:hAnsi="Times New Roman" w:cs="Times New Roman"/>
          <w:color w:val="000000"/>
          <w:sz w:val="24"/>
          <w:szCs w:val="24"/>
          <w:lang w:eastAsia="ru-RU"/>
        </w:rPr>
      </w:pPr>
      <w:r w:rsidRPr="00F27143">
        <w:rPr>
          <w:rFonts w:ascii="Times New Roman" w:eastAsia="Times New Roman" w:hAnsi="Times New Roman" w:cs="Times New Roman"/>
          <w:color w:val="000000"/>
          <w:sz w:val="24"/>
          <w:szCs w:val="24"/>
          <w:lang w:eastAsia="ru-RU"/>
        </w:rPr>
        <w:lastRenderedPageBreak/>
        <w:t xml:space="preserve">Для участия в аукционе претендент вносит задаток на счет администрации </w:t>
      </w:r>
      <w:proofErr w:type="spellStart"/>
      <w:r w:rsidRPr="00F27143">
        <w:rPr>
          <w:rFonts w:ascii="Times New Roman" w:eastAsia="Times New Roman" w:hAnsi="Times New Roman" w:cs="Times New Roman"/>
          <w:color w:val="000000"/>
          <w:sz w:val="24"/>
          <w:szCs w:val="24"/>
          <w:lang w:eastAsia="ru-RU"/>
        </w:rPr>
        <w:t>Котельниковского</w:t>
      </w:r>
      <w:proofErr w:type="spellEnd"/>
      <w:r w:rsidRPr="00F27143">
        <w:rPr>
          <w:rFonts w:ascii="Times New Roman" w:eastAsia="Times New Roman" w:hAnsi="Times New Roman" w:cs="Times New Roman"/>
          <w:color w:val="000000"/>
          <w:sz w:val="24"/>
          <w:szCs w:val="24"/>
          <w:lang w:eastAsia="ru-RU"/>
        </w:rPr>
        <w:t xml:space="preserve"> городского поселения (Получатель: УФК по Волгоградской области (Администрация </w:t>
      </w:r>
      <w:proofErr w:type="spellStart"/>
      <w:r w:rsidRPr="00F27143">
        <w:rPr>
          <w:rFonts w:ascii="Times New Roman" w:eastAsia="Times New Roman" w:hAnsi="Times New Roman" w:cs="Times New Roman"/>
          <w:color w:val="000000"/>
          <w:sz w:val="24"/>
          <w:szCs w:val="24"/>
          <w:lang w:eastAsia="ru-RU"/>
        </w:rPr>
        <w:t>Котельниковского</w:t>
      </w:r>
      <w:proofErr w:type="spellEnd"/>
      <w:r w:rsidRPr="00F27143">
        <w:rPr>
          <w:rFonts w:ascii="Times New Roman" w:eastAsia="Times New Roman" w:hAnsi="Times New Roman" w:cs="Times New Roman"/>
          <w:color w:val="000000"/>
          <w:sz w:val="24"/>
          <w:szCs w:val="24"/>
          <w:lang w:eastAsia="ru-RU"/>
        </w:rPr>
        <w:t xml:space="preserve"> городского поселения л/с  05293025260) ИНН  3413007420 КПП 341301001 ОКТМО   18624101 Расчетный счет  03232643186241012900 </w:t>
      </w:r>
      <w:proofErr w:type="spellStart"/>
      <w:r w:rsidRPr="00F27143">
        <w:rPr>
          <w:rFonts w:ascii="Times New Roman" w:eastAsia="Times New Roman" w:hAnsi="Times New Roman" w:cs="Times New Roman"/>
          <w:color w:val="000000"/>
          <w:sz w:val="24"/>
          <w:szCs w:val="24"/>
          <w:lang w:eastAsia="ru-RU"/>
        </w:rPr>
        <w:t>Кор.счет</w:t>
      </w:r>
      <w:proofErr w:type="spellEnd"/>
      <w:r w:rsidRPr="00F27143">
        <w:rPr>
          <w:rFonts w:ascii="Times New Roman" w:eastAsia="Times New Roman" w:hAnsi="Times New Roman" w:cs="Times New Roman"/>
          <w:color w:val="000000"/>
          <w:sz w:val="24"/>
          <w:szCs w:val="24"/>
          <w:lang w:eastAsia="ru-RU"/>
        </w:rPr>
        <w:t xml:space="preserve">  40102810445370000021 БИК  011806101 Банк:    Отделение Волгоград Банка России // УФК по Волгоградской области   г. Волгоград КБК   00000000000000000130) при этом в случае, если заявителем подана заявка на участие в аукционе в соответствии с требованиями законодательства, соглашение о задатке между организатором аукциона и заявителем считается совершенным в письменной форме.</w:t>
      </w:r>
      <w:r w:rsidR="004231AB">
        <w:rPr>
          <w:rFonts w:ascii="Times New Roman" w:eastAsia="Times New Roman" w:hAnsi="Times New Roman" w:cs="Times New Roman"/>
          <w:color w:val="000000"/>
          <w:sz w:val="24"/>
          <w:szCs w:val="24"/>
          <w:lang w:eastAsia="ru-RU"/>
        </w:rPr>
        <w:t xml:space="preserve"> </w:t>
      </w:r>
      <w:r w:rsidR="004231AB" w:rsidRPr="004231AB">
        <w:rPr>
          <w:rFonts w:ascii="Times New Roman" w:eastAsia="Times New Roman" w:hAnsi="Times New Roman" w:cs="Times New Roman"/>
          <w:color w:val="000000"/>
          <w:sz w:val="24"/>
          <w:szCs w:val="24"/>
          <w:lang w:eastAsia="ru-RU"/>
        </w:rPr>
        <w:t>Задаток победителя электронного аукциона или единственного участника электронного аукциона засчитывается в счет арендной платы по Договору. Внесение задатка за заявителя третьими лицами не допускается</w:t>
      </w:r>
    </w:p>
    <w:p w:rsidR="004231AB" w:rsidRPr="004231AB" w:rsidRDefault="004231AB" w:rsidP="004231AB">
      <w:pPr>
        <w:pStyle w:val="a3"/>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«Шаг аукциона» – 5</w:t>
      </w:r>
      <w:r w:rsidRPr="004231AB">
        <w:rPr>
          <w:rFonts w:ascii="Times New Roman" w:eastAsia="Times New Roman" w:hAnsi="Times New Roman" w:cs="Times New Roman"/>
          <w:b/>
          <w:color w:val="000000"/>
          <w:sz w:val="24"/>
          <w:szCs w:val="24"/>
          <w:lang w:eastAsia="ru-RU"/>
        </w:rPr>
        <w:t>%</w:t>
      </w:r>
      <w:r w:rsidRPr="004231AB">
        <w:rPr>
          <w:rFonts w:ascii="Times New Roman" w:eastAsia="Times New Roman" w:hAnsi="Times New Roman" w:cs="Times New Roman"/>
          <w:color w:val="000000"/>
          <w:sz w:val="24"/>
          <w:szCs w:val="24"/>
          <w:lang w:eastAsia="ru-RU"/>
        </w:rPr>
        <w:t xml:space="preserve"> от начальной цены составляет</w:t>
      </w:r>
      <w:r>
        <w:rPr>
          <w:rFonts w:ascii="Times New Roman" w:eastAsia="Times New Roman" w:hAnsi="Times New Roman" w:cs="Times New Roman"/>
          <w:color w:val="000000"/>
          <w:sz w:val="24"/>
          <w:szCs w:val="24"/>
          <w:lang w:eastAsia="ru-RU"/>
        </w:rPr>
        <w:t xml:space="preserve"> 29676 (двадцать девять тысяч шесть сот семьдесят шесть) рублей 90копеек.</w:t>
      </w:r>
    </w:p>
    <w:p w:rsidR="009F5C7C" w:rsidRDefault="004F7F77" w:rsidP="009F5C7C">
      <w:pPr>
        <w:pStyle w:val="a3"/>
        <w:ind w:left="0"/>
        <w:rPr>
          <w:rFonts w:ascii="Times New Roman" w:eastAsia="Times New Roman" w:hAnsi="Times New Roman" w:cs="Times New Roman"/>
          <w:color w:val="000000"/>
          <w:sz w:val="24"/>
          <w:szCs w:val="24"/>
          <w:lang w:eastAsia="ru-RU"/>
        </w:rPr>
      </w:pPr>
      <w:r w:rsidRPr="00EE60FD">
        <w:rPr>
          <w:rFonts w:ascii="Times New Roman" w:eastAsia="Times New Roman" w:hAnsi="Times New Roman" w:cs="Times New Roman"/>
          <w:b/>
          <w:color w:val="000000"/>
          <w:sz w:val="24"/>
          <w:szCs w:val="24"/>
          <w:lang w:eastAsia="ru-RU"/>
        </w:rPr>
        <w:t>Срок действия договора:</w:t>
      </w:r>
      <w:r w:rsidRPr="00EE60FD">
        <w:rPr>
          <w:rFonts w:ascii="Times New Roman" w:eastAsia="Times New Roman" w:hAnsi="Times New Roman" w:cs="Times New Roman"/>
          <w:color w:val="000000"/>
          <w:sz w:val="24"/>
          <w:szCs w:val="24"/>
          <w:lang w:eastAsia="ru-RU"/>
        </w:rPr>
        <w:t xml:space="preserve"> </w:t>
      </w:r>
      <w:r w:rsidR="00F27143" w:rsidRPr="00F27143">
        <w:rPr>
          <w:rFonts w:ascii="Times New Roman" w:eastAsia="Times New Roman" w:hAnsi="Times New Roman" w:cs="Times New Roman"/>
          <w:color w:val="000000"/>
          <w:sz w:val="24"/>
          <w:szCs w:val="24"/>
          <w:lang w:eastAsia="ru-RU"/>
        </w:rPr>
        <w:t>Способ передачи в аренду – заключение с победителем аукциона договора аренды имущества на срок с момента принятия имущес</w:t>
      </w:r>
      <w:r w:rsidR="004231AB">
        <w:rPr>
          <w:rFonts w:ascii="Times New Roman" w:eastAsia="Times New Roman" w:hAnsi="Times New Roman" w:cs="Times New Roman"/>
          <w:color w:val="000000"/>
          <w:sz w:val="24"/>
          <w:szCs w:val="24"/>
          <w:lang w:eastAsia="ru-RU"/>
        </w:rPr>
        <w:t>тва по акту приема-передачи на 5</w:t>
      </w:r>
      <w:r w:rsidR="00F27143" w:rsidRPr="00F27143">
        <w:rPr>
          <w:rFonts w:ascii="Times New Roman" w:eastAsia="Times New Roman" w:hAnsi="Times New Roman" w:cs="Times New Roman"/>
          <w:color w:val="000000"/>
          <w:sz w:val="24"/>
          <w:szCs w:val="24"/>
          <w:lang w:eastAsia="ru-RU"/>
        </w:rPr>
        <w:t xml:space="preserve"> </w:t>
      </w:r>
      <w:r w:rsidR="004231AB">
        <w:rPr>
          <w:rFonts w:ascii="Times New Roman" w:eastAsia="Times New Roman" w:hAnsi="Times New Roman" w:cs="Times New Roman"/>
          <w:color w:val="000000"/>
          <w:sz w:val="24"/>
          <w:szCs w:val="24"/>
          <w:lang w:eastAsia="ru-RU"/>
        </w:rPr>
        <w:t>лет.</w:t>
      </w:r>
    </w:p>
    <w:p w:rsidR="009F5C7C" w:rsidRPr="009F5C7C" w:rsidRDefault="004F7F77" w:rsidP="009402F9">
      <w:pPr>
        <w:pStyle w:val="a3"/>
        <w:numPr>
          <w:ilvl w:val="0"/>
          <w:numId w:val="1"/>
        </w:numPr>
        <w:rPr>
          <w:rFonts w:ascii="Times New Roman" w:eastAsia="Times New Roman" w:hAnsi="Times New Roman" w:cs="Times New Roman"/>
          <w:color w:val="000000"/>
          <w:sz w:val="24"/>
          <w:szCs w:val="24"/>
          <w:lang w:eastAsia="ru-RU"/>
        </w:rPr>
      </w:pPr>
      <w:r w:rsidRPr="00EE60FD">
        <w:rPr>
          <w:rFonts w:ascii="Times New Roman" w:eastAsia="Times New Roman" w:hAnsi="Times New Roman" w:cs="Times New Roman"/>
          <w:b/>
          <w:color w:val="000000"/>
          <w:sz w:val="24"/>
          <w:szCs w:val="24"/>
          <w:lang w:eastAsia="ru-RU"/>
        </w:rPr>
        <w:t xml:space="preserve">Порядок, место подачи заявок на участие в электронном аукционе: </w:t>
      </w:r>
      <w:r w:rsidR="009402F9">
        <w:rPr>
          <w:rFonts w:ascii="Times New Roman" w:eastAsia="Times New Roman" w:hAnsi="Times New Roman" w:cs="Times New Roman"/>
          <w:color w:val="000000"/>
          <w:sz w:val="24"/>
          <w:szCs w:val="24"/>
          <w:lang w:eastAsia="ru-RU"/>
        </w:rPr>
        <w:t xml:space="preserve">заявки </w:t>
      </w:r>
      <w:r w:rsidRPr="00EE60FD">
        <w:rPr>
          <w:rFonts w:ascii="Times New Roman" w:eastAsia="Times New Roman" w:hAnsi="Times New Roman" w:cs="Times New Roman"/>
          <w:color w:val="000000"/>
          <w:sz w:val="24"/>
          <w:szCs w:val="24"/>
          <w:lang w:eastAsia="ru-RU"/>
        </w:rPr>
        <w:t xml:space="preserve">подаются </w:t>
      </w:r>
      <w:r w:rsidRPr="009F5C7C">
        <w:rPr>
          <w:rFonts w:ascii="Times New Roman" w:eastAsia="Times New Roman" w:hAnsi="Times New Roman" w:cs="Times New Roman"/>
          <w:color w:val="000000"/>
          <w:sz w:val="24"/>
          <w:szCs w:val="24"/>
          <w:lang w:eastAsia="ru-RU"/>
        </w:rPr>
        <w:t>на электронную площадку АО «</w:t>
      </w:r>
      <w:r w:rsidR="009F5C7C" w:rsidRPr="009F5C7C">
        <w:rPr>
          <w:rFonts w:ascii="Times New Roman" w:eastAsia="Times New Roman" w:hAnsi="Times New Roman" w:cs="Times New Roman"/>
          <w:color w:val="000000"/>
          <w:sz w:val="24"/>
          <w:szCs w:val="24"/>
          <w:lang w:eastAsia="ru-RU"/>
        </w:rPr>
        <w:t>ЕЭТП</w:t>
      </w:r>
      <w:r w:rsidRPr="009F5C7C">
        <w:rPr>
          <w:rFonts w:ascii="Times New Roman" w:eastAsia="Times New Roman" w:hAnsi="Times New Roman" w:cs="Times New Roman"/>
          <w:color w:val="000000"/>
          <w:sz w:val="24"/>
          <w:szCs w:val="24"/>
          <w:lang w:eastAsia="ru-RU"/>
        </w:rPr>
        <w:t>»,</w:t>
      </w:r>
      <w:r w:rsidR="009402F9" w:rsidRPr="009402F9">
        <w:t xml:space="preserve"> </w:t>
      </w:r>
      <w:r w:rsidR="009402F9" w:rsidRPr="009402F9">
        <w:rPr>
          <w:rFonts w:ascii="Times New Roman" w:eastAsia="Times New Roman" w:hAnsi="Times New Roman" w:cs="Times New Roman"/>
          <w:color w:val="000000"/>
          <w:sz w:val="24"/>
          <w:szCs w:val="24"/>
          <w:lang w:eastAsia="ru-RU"/>
        </w:rPr>
        <w:t xml:space="preserve">torgi.gov.ru. </w:t>
      </w:r>
      <w:r w:rsidRPr="009F5C7C">
        <w:rPr>
          <w:rFonts w:ascii="Times New Roman" w:eastAsia="Times New Roman" w:hAnsi="Times New Roman" w:cs="Times New Roman"/>
          <w:color w:val="000000"/>
          <w:sz w:val="24"/>
          <w:szCs w:val="24"/>
          <w:lang w:eastAsia="ru-RU"/>
        </w:rPr>
        <w:t xml:space="preserve"> </w:t>
      </w:r>
    </w:p>
    <w:p w:rsidR="009F5C7C" w:rsidRDefault="009F5C7C" w:rsidP="009F5C7C">
      <w:pPr>
        <w:pStyle w:val="a3"/>
        <w:ind w:left="0"/>
        <w:rPr>
          <w:rFonts w:ascii="Times New Roman" w:eastAsia="Times New Roman" w:hAnsi="Times New Roman" w:cs="Times New Roman"/>
          <w:sz w:val="24"/>
          <w:szCs w:val="24"/>
          <w:lang w:eastAsia="ru-RU"/>
        </w:rPr>
      </w:pPr>
      <w:r w:rsidRPr="009F5C7C">
        <w:rPr>
          <w:rFonts w:ascii="Times New Roman" w:eastAsia="Times New Roman" w:hAnsi="Times New Roman" w:cs="Times New Roman"/>
          <w:b/>
          <w:color w:val="000000"/>
          <w:sz w:val="24"/>
          <w:szCs w:val="24"/>
          <w:lang w:eastAsia="ru-RU"/>
        </w:rPr>
        <w:t>-</w:t>
      </w:r>
      <w:r w:rsidRPr="009F5C7C">
        <w:rPr>
          <w:rFonts w:ascii="Times New Roman" w:eastAsia="Times New Roman" w:hAnsi="Times New Roman" w:cs="Times New Roman"/>
          <w:sz w:val="24"/>
          <w:szCs w:val="24"/>
          <w:lang w:eastAsia="ru-RU"/>
        </w:rPr>
        <w:t xml:space="preserve"> З</w:t>
      </w:r>
      <w:r w:rsidR="004F7F77" w:rsidRPr="009F5C7C">
        <w:rPr>
          <w:rFonts w:ascii="Times New Roman" w:eastAsia="Times New Roman" w:hAnsi="Times New Roman" w:cs="Times New Roman"/>
          <w:sz w:val="24"/>
          <w:szCs w:val="24"/>
          <w:lang w:eastAsia="ru-RU"/>
        </w:rPr>
        <w:t xml:space="preserve">аявка на участие в аукционе в сроки, указанные в Извещении, направляется Оператору электронной площадки в форме электронного документа и подписывается усиленной квалифицированной подписью заявителя. </w:t>
      </w:r>
    </w:p>
    <w:p w:rsidR="009F5C7C" w:rsidRDefault="009F5C7C" w:rsidP="009F5C7C">
      <w:pPr>
        <w:pStyle w:val="a3"/>
        <w:ind w:left="0"/>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sidRPr="009F5C7C">
        <w:rPr>
          <w:rFonts w:ascii="Times New Roman" w:eastAsia="Times New Roman" w:hAnsi="Times New Roman" w:cs="Times New Roman"/>
          <w:bCs/>
          <w:sz w:val="24"/>
          <w:szCs w:val="24"/>
          <w:lang w:eastAsia="ru-RU"/>
        </w:rPr>
        <w:t>Заявка на участие в аукционе должна содержать:</w:t>
      </w:r>
    </w:p>
    <w:p w:rsidR="009F5C7C" w:rsidRDefault="009F5C7C" w:rsidP="009F5C7C">
      <w:pPr>
        <w:pStyle w:val="a3"/>
        <w:ind w:left="0"/>
        <w:rPr>
          <w:rFonts w:ascii="Times New Roman" w:eastAsia="Times New Roman" w:hAnsi="Times New Roman" w:cs="Times New Roman"/>
          <w:bCs/>
          <w:sz w:val="24"/>
          <w:szCs w:val="24"/>
          <w:lang w:eastAsia="ru-RU"/>
        </w:rPr>
      </w:pPr>
      <w:r w:rsidRPr="009F5C7C">
        <w:rPr>
          <w:rFonts w:ascii="Times New Roman" w:eastAsia="Times New Roman" w:hAnsi="Times New Roman" w:cs="Times New Roman"/>
          <w:bCs/>
          <w:sz w:val="24"/>
          <w:szCs w:val="24"/>
          <w:lang w:eastAsia="ru-RU"/>
        </w:rPr>
        <w:t>1) сведения и документы о заявителе, подавшем такую заявку:</w:t>
      </w:r>
    </w:p>
    <w:p w:rsidR="009F5C7C" w:rsidRDefault="009F5C7C" w:rsidP="009F5C7C">
      <w:pPr>
        <w:pStyle w:val="a3"/>
        <w:ind w:left="0"/>
        <w:rPr>
          <w:rFonts w:ascii="Times New Roman" w:eastAsia="Times New Roman" w:hAnsi="Times New Roman" w:cs="Times New Roman"/>
          <w:bCs/>
          <w:sz w:val="24"/>
          <w:szCs w:val="24"/>
          <w:lang w:eastAsia="ru-RU"/>
        </w:rPr>
      </w:pPr>
      <w:r w:rsidRPr="009F5C7C">
        <w:rPr>
          <w:rFonts w:ascii="Times New Roman" w:eastAsia="Times New Roman" w:hAnsi="Times New Roman" w:cs="Times New Roman"/>
          <w:bCs/>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F5C7C" w:rsidRDefault="009F5C7C" w:rsidP="009F5C7C">
      <w:pPr>
        <w:pStyle w:val="a3"/>
        <w:ind w:left="0"/>
        <w:rPr>
          <w:rFonts w:ascii="Times New Roman" w:eastAsia="Times New Roman" w:hAnsi="Times New Roman" w:cs="Times New Roman"/>
          <w:bCs/>
          <w:sz w:val="24"/>
          <w:szCs w:val="24"/>
          <w:lang w:eastAsia="ru-RU"/>
        </w:rPr>
      </w:pPr>
      <w:r w:rsidRPr="009F5C7C">
        <w:rPr>
          <w:rFonts w:ascii="Times New Roman" w:eastAsia="Times New Roman" w:hAnsi="Times New Roman" w:cs="Times New Roman"/>
          <w:bCs/>
          <w:sz w:val="24"/>
          <w:szCs w:val="24"/>
          <w:lang w:eastAsia="ru-RU"/>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9F5C7C" w:rsidRDefault="009F5C7C" w:rsidP="009F5C7C">
      <w:pPr>
        <w:pStyle w:val="a3"/>
        <w:ind w:left="0"/>
        <w:rPr>
          <w:rFonts w:ascii="Times New Roman" w:eastAsia="Times New Roman" w:hAnsi="Times New Roman" w:cs="Times New Roman"/>
          <w:bCs/>
          <w:sz w:val="24"/>
          <w:szCs w:val="24"/>
          <w:lang w:eastAsia="ru-RU"/>
        </w:rPr>
      </w:pPr>
      <w:r w:rsidRPr="009F5C7C">
        <w:rPr>
          <w:rFonts w:ascii="Times New Roman" w:eastAsia="Times New Roman" w:hAnsi="Times New Roman" w:cs="Times New Roman"/>
          <w:bCs/>
          <w:sz w:val="24"/>
          <w:szCs w:val="24"/>
          <w:lang w:eastAsia="ru-RU"/>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w:t>
      </w:r>
      <w:r w:rsidRPr="009F5C7C">
        <w:rPr>
          <w:rFonts w:ascii="Times New Roman" w:eastAsia="Times New Roman" w:hAnsi="Times New Roman" w:cs="Times New Roman"/>
          <w:bCs/>
          <w:sz w:val="24"/>
          <w:szCs w:val="24"/>
          <w:lang w:eastAsia="ru-RU"/>
        </w:rPr>
        <w:lastRenderedPageBreak/>
        <w:t>(для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F5C7C" w:rsidRDefault="009F5C7C" w:rsidP="009F5C7C">
      <w:pPr>
        <w:pStyle w:val="a3"/>
        <w:ind w:left="0"/>
        <w:rPr>
          <w:rFonts w:ascii="Times New Roman" w:eastAsia="Times New Roman" w:hAnsi="Times New Roman" w:cs="Times New Roman"/>
          <w:bCs/>
          <w:sz w:val="24"/>
          <w:szCs w:val="24"/>
          <w:lang w:eastAsia="ru-RU"/>
        </w:rPr>
      </w:pPr>
      <w:r w:rsidRPr="009F5C7C">
        <w:rPr>
          <w:rFonts w:ascii="Times New Roman" w:eastAsia="Times New Roman" w:hAnsi="Times New Roman" w:cs="Times New Roman"/>
          <w:bCs/>
          <w:sz w:val="24"/>
          <w:szCs w:val="24"/>
          <w:lang w:eastAsia="ru-RU"/>
        </w:rPr>
        <w:t>г) копии учредительных документов заявителя (для юридических лиц);</w:t>
      </w:r>
    </w:p>
    <w:p w:rsidR="009F5C7C" w:rsidRDefault="009F5C7C" w:rsidP="009F5C7C">
      <w:pPr>
        <w:pStyle w:val="a3"/>
        <w:ind w:left="0"/>
        <w:rPr>
          <w:rFonts w:ascii="Times New Roman" w:eastAsia="Times New Roman" w:hAnsi="Times New Roman" w:cs="Times New Roman"/>
          <w:bCs/>
          <w:sz w:val="24"/>
          <w:szCs w:val="24"/>
          <w:lang w:eastAsia="ru-RU"/>
        </w:rPr>
      </w:pPr>
      <w:r w:rsidRPr="009F5C7C">
        <w:rPr>
          <w:rFonts w:ascii="Times New Roman" w:eastAsia="Times New Roman" w:hAnsi="Times New Roman" w:cs="Times New Roman"/>
          <w:bCs/>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F5C7C" w:rsidRDefault="009F5C7C" w:rsidP="009F5C7C">
      <w:pPr>
        <w:pStyle w:val="a3"/>
        <w:ind w:left="0"/>
        <w:rPr>
          <w:rFonts w:ascii="Times New Roman" w:eastAsia="Times New Roman" w:hAnsi="Times New Roman" w:cs="Times New Roman"/>
          <w:bCs/>
          <w:sz w:val="24"/>
          <w:szCs w:val="24"/>
          <w:lang w:eastAsia="ru-RU"/>
        </w:rPr>
      </w:pPr>
      <w:r w:rsidRPr="009F5C7C">
        <w:rPr>
          <w:rFonts w:ascii="Times New Roman" w:eastAsia="Times New Roman" w:hAnsi="Times New Roman" w:cs="Times New Roman"/>
          <w:bCs/>
          <w:sz w:val="24"/>
          <w:szCs w:val="24"/>
          <w:lang w:eastAsia="ru-RU"/>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8" w:anchor="block_3012" w:history="1">
        <w:r w:rsidRPr="009F5C7C">
          <w:rPr>
            <w:rFonts w:ascii="Times New Roman" w:eastAsia="Times New Roman" w:hAnsi="Times New Roman" w:cs="Times New Roman"/>
            <w:bCs/>
            <w:color w:val="0000FF"/>
            <w:sz w:val="24"/>
            <w:szCs w:val="24"/>
            <w:u w:val="single"/>
            <w:lang w:eastAsia="ru-RU"/>
          </w:rPr>
          <w:t>Кодексом</w:t>
        </w:r>
      </w:hyperlink>
      <w:r w:rsidRPr="009F5C7C">
        <w:rPr>
          <w:rFonts w:ascii="Times New Roman" w:eastAsia="Times New Roman" w:hAnsi="Times New Roman" w:cs="Times New Roman"/>
          <w:bCs/>
          <w:sz w:val="24"/>
          <w:szCs w:val="24"/>
          <w:lang w:eastAsia="ru-RU"/>
        </w:rPr>
        <w:t> Российской Федерации об административных правонарушениях;</w:t>
      </w:r>
    </w:p>
    <w:p w:rsidR="009F5C7C" w:rsidRDefault="009F5C7C" w:rsidP="009F5C7C">
      <w:pPr>
        <w:pStyle w:val="a3"/>
        <w:ind w:left="0"/>
        <w:rPr>
          <w:rFonts w:ascii="Times New Roman" w:eastAsia="Times New Roman" w:hAnsi="Times New Roman" w:cs="Times New Roman"/>
          <w:sz w:val="24"/>
          <w:szCs w:val="24"/>
          <w:lang w:eastAsia="ru-RU"/>
        </w:rPr>
      </w:pPr>
      <w:r w:rsidRPr="009F5C7C">
        <w:rPr>
          <w:rFonts w:ascii="Times New Roman" w:eastAsia="Times New Roman" w:hAnsi="Times New Roman" w:cs="Times New Roman"/>
          <w:bCs/>
          <w:sz w:val="24"/>
          <w:szCs w:val="24"/>
          <w:lang w:eastAsia="ru-RU"/>
        </w:rPr>
        <w:t>ж) документы или копии документов, подтверждающие внесение задатка (платежное поручение, подтверждающее перечисление задатка).</w:t>
      </w:r>
    </w:p>
    <w:p w:rsidR="009F5C7C" w:rsidRDefault="009F5C7C" w:rsidP="009F5C7C">
      <w:pPr>
        <w:pStyle w:val="a3"/>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004F7F77" w:rsidRPr="00EE60FD">
        <w:rPr>
          <w:rFonts w:ascii="Times New Roman" w:eastAsia="Times New Roman" w:hAnsi="Times New Roman" w:cs="Times New Roman"/>
          <w:color w:val="000000"/>
          <w:sz w:val="24"/>
          <w:szCs w:val="24"/>
          <w:lang w:eastAsia="ru-RU"/>
        </w:rPr>
        <w:t>Прием заявок на участие   в электронном аукционе осуществляется до даты и времени окончания срока подачи таких заявок, установленных извещением. Заявитель вправе подать только одну заявку в отношении предмета электронного аукциона.</w:t>
      </w:r>
    </w:p>
    <w:p w:rsidR="009F5C7C" w:rsidRDefault="009F5C7C" w:rsidP="009F5C7C">
      <w:pPr>
        <w:pStyle w:val="a3"/>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F7F77" w:rsidRPr="00EE60FD">
        <w:rPr>
          <w:rFonts w:ascii="Times New Roman" w:eastAsia="Times New Roman" w:hAnsi="Times New Roman" w:cs="Times New Roman"/>
          <w:color w:val="000000"/>
          <w:sz w:val="24"/>
          <w:szCs w:val="24"/>
          <w:lang w:eastAsia="ru-RU"/>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9F5C7C" w:rsidRDefault="009F5C7C" w:rsidP="009F5C7C">
      <w:pPr>
        <w:pStyle w:val="a3"/>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F7F77" w:rsidRPr="00EE60FD">
        <w:rPr>
          <w:rFonts w:ascii="Times New Roman" w:eastAsia="Times New Roman" w:hAnsi="Times New Roman" w:cs="Times New Roman"/>
          <w:color w:val="000000"/>
          <w:sz w:val="24"/>
          <w:szCs w:val="24"/>
          <w:lang w:eastAsia="ru-RU"/>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F5C7C" w:rsidRDefault="009F5C7C" w:rsidP="009F5C7C">
      <w:pPr>
        <w:pStyle w:val="a3"/>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F7F77" w:rsidRPr="00EE60FD">
        <w:rPr>
          <w:rFonts w:ascii="Times New Roman" w:eastAsia="Times New Roman" w:hAnsi="Times New Roman" w:cs="Times New Roman"/>
          <w:color w:val="000000"/>
          <w:sz w:val="24"/>
          <w:szCs w:val="24"/>
          <w:lang w:eastAsia="ru-RU"/>
        </w:rPr>
        <w:t xml:space="preserve">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 </w:t>
      </w:r>
    </w:p>
    <w:p w:rsidR="009F5C7C" w:rsidRDefault="009F5C7C" w:rsidP="009F5C7C">
      <w:pPr>
        <w:pStyle w:val="a3"/>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F7F77" w:rsidRPr="00EE60FD">
        <w:rPr>
          <w:rFonts w:ascii="Times New Roman" w:eastAsia="Times New Roman" w:hAnsi="Times New Roman" w:cs="Times New Roman"/>
          <w:color w:val="000000"/>
          <w:sz w:val="24"/>
          <w:szCs w:val="24"/>
          <w:lang w:eastAsia="ru-RU"/>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9402F9" w:rsidRDefault="009F5C7C" w:rsidP="009402F9">
      <w:pPr>
        <w:pStyle w:val="a3"/>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F7F77" w:rsidRPr="00EE60FD">
        <w:rPr>
          <w:rFonts w:ascii="Times New Roman" w:eastAsia="Times New Roman" w:hAnsi="Times New Roman" w:cs="Times New Roman"/>
          <w:color w:val="000000"/>
          <w:sz w:val="24"/>
          <w:szCs w:val="24"/>
          <w:lang w:eastAsia="ru-RU"/>
        </w:rPr>
        <w:t xml:space="preserve">В случае, если аукцион признан несостоявшимся по причине подачи заявки на участие в аукционе только одним заявителем, либо признания участником аукциона только одного заявителя,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указанной в извещении о проведении аукциона. При этом заключение договора </w:t>
      </w:r>
      <w:r w:rsidR="004F7F77" w:rsidRPr="00EE60FD">
        <w:rPr>
          <w:rFonts w:ascii="Times New Roman" w:eastAsia="Times New Roman" w:hAnsi="Times New Roman" w:cs="Times New Roman"/>
          <w:color w:val="000000"/>
          <w:sz w:val="24"/>
          <w:szCs w:val="24"/>
          <w:lang w:eastAsia="ru-RU"/>
        </w:rPr>
        <w:lastRenderedPageBreak/>
        <w:t>для единственного заявителя на участие в аукционе, единственного участника аукциона, является обязательным</w:t>
      </w:r>
      <w:r w:rsidR="009402F9">
        <w:rPr>
          <w:rFonts w:ascii="Times New Roman" w:eastAsia="Times New Roman" w:hAnsi="Times New Roman" w:cs="Times New Roman"/>
          <w:color w:val="000000"/>
          <w:sz w:val="24"/>
          <w:szCs w:val="24"/>
          <w:lang w:eastAsia="ru-RU"/>
        </w:rPr>
        <w:t>.</w:t>
      </w:r>
    </w:p>
    <w:p w:rsidR="009402F9" w:rsidRPr="00EF0742" w:rsidRDefault="009402F9" w:rsidP="009402F9">
      <w:pPr>
        <w:pStyle w:val="a3"/>
        <w:ind w:left="0"/>
        <w:rPr>
          <w:rFonts w:ascii="Times New Roman" w:eastAsia="Times New Roman" w:hAnsi="Times New Roman" w:cs="Times New Roman"/>
          <w:color w:val="000000"/>
          <w:sz w:val="24"/>
          <w:szCs w:val="24"/>
          <w:lang w:eastAsia="ru-RU"/>
        </w:rPr>
      </w:pPr>
      <w:r w:rsidRPr="009402F9">
        <w:rPr>
          <w:rFonts w:ascii="Times New Roman" w:eastAsia="Times New Roman" w:hAnsi="Times New Roman" w:cs="Times New Roman"/>
          <w:b/>
          <w:color w:val="000000"/>
          <w:sz w:val="24"/>
          <w:szCs w:val="24"/>
          <w:lang w:eastAsia="ru-RU"/>
        </w:rPr>
        <w:t>6.</w:t>
      </w:r>
      <w:r>
        <w:rPr>
          <w:rFonts w:ascii="Times New Roman" w:eastAsia="Times New Roman" w:hAnsi="Times New Roman" w:cs="Times New Roman"/>
          <w:color w:val="000000"/>
          <w:sz w:val="24"/>
          <w:szCs w:val="24"/>
          <w:lang w:eastAsia="ru-RU"/>
        </w:rPr>
        <w:t xml:space="preserve"> </w:t>
      </w:r>
      <w:r w:rsidR="004F7F77" w:rsidRPr="00EE60FD">
        <w:rPr>
          <w:rFonts w:ascii="Times New Roman" w:eastAsia="Times New Roman" w:hAnsi="Times New Roman" w:cs="Times New Roman"/>
          <w:b/>
          <w:sz w:val="24"/>
          <w:szCs w:val="24"/>
          <w:lang w:eastAsia="zh-CN"/>
        </w:rPr>
        <w:t xml:space="preserve">Дата и время начала подачи заявок: </w:t>
      </w:r>
      <w:r w:rsidR="004F7F77" w:rsidRPr="00EF0742">
        <w:rPr>
          <w:rFonts w:ascii="Times New Roman" w:eastAsia="Times New Roman" w:hAnsi="Times New Roman" w:cs="Times New Roman"/>
          <w:sz w:val="24"/>
          <w:szCs w:val="24"/>
          <w:lang w:eastAsia="zh-CN"/>
        </w:rPr>
        <w:t>с</w:t>
      </w:r>
      <w:r w:rsidR="004F7F77" w:rsidRPr="00EF0742">
        <w:rPr>
          <w:rFonts w:ascii="Times New Roman" w:eastAsia="Times New Roman" w:hAnsi="Times New Roman" w:cs="Times New Roman"/>
          <w:b/>
          <w:sz w:val="24"/>
          <w:szCs w:val="24"/>
          <w:lang w:eastAsia="zh-CN"/>
        </w:rPr>
        <w:t xml:space="preserve"> </w:t>
      </w:r>
      <w:r w:rsidR="00EF0742" w:rsidRPr="00EF0742">
        <w:rPr>
          <w:rFonts w:ascii="Times New Roman" w:eastAsia="Times New Roman" w:hAnsi="Times New Roman" w:cs="Times New Roman"/>
          <w:sz w:val="24"/>
          <w:szCs w:val="24"/>
          <w:lang w:eastAsia="zh-CN"/>
        </w:rPr>
        <w:t>08:00 «26» декабря</w:t>
      </w:r>
      <w:r w:rsidR="004F7F77" w:rsidRPr="00EF0742">
        <w:rPr>
          <w:rFonts w:ascii="Times New Roman" w:eastAsia="Times New Roman" w:hAnsi="Times New Roman" w:cs="Times New Roman"/>
          <w:sz w:val="24"/>
          <w:szCs w:val="24"/>
          <w:lang w:eastAsia="zh-CN"/>
        </w:rPr>
        <w:t xml:space="preserve"> 2024 года.</w:t>
      </w:r>
    </w:p>
    <w:p w:rsidR="009402F9" w:rsidRPr="00EF0742" w:rsidRDefault="009402F9" w:rsidP="009402F9">
      <w:pPr>
        <w:pStyle w:val="a3"/>
        <w:ind w:left="0"/>
        <w:rPr>
          <w:rFonts w:ascii="Times New Roman" w:eastAsia="Times New Roman" w:hAnsi="Times New Roman" w:cs="Times New Roman"/>
          <w:sz w:val="24"/>
          <w:szCs w:val="24"/>
          <w:lang w:eastAsia="zh-CN"/>
        </w:rPr>
      </w:pPr>
      <w:r w:rsidRPr="00EF0742">
        <w:rPr>
          <w:rFonts w:ascii="Times New Roman" w:eastAsia="Times New Roman" w:hAnsi="Times New Roman" w:cs="Times New Roman"/>
          <w:b/>
          <w:sz w:val="24"/>
          <w:szCs w:val="24"/>
          <w:lang w:eastAsia="zh-CN"/>
        </w:rPr>
        <w:t>7.</w:t>
      </w:r>
      <w:r w:rsidRPr="00EF0742">
        <w:rPr>
          <w:rFonts w:ascii="Times New Roman" w:eastAsia="Times New Roman" w:hAnsi="Times New Roman" w:cs="Times New Roman"/>
          <w:sz w:val="24"/>
          <w:szCs w:val="24"/>
          <w:lang w:eastAsia="zh-CN"/>
        </w:rPr>
        <w:t xml:space="preserve"> </w:t>
      </w:r>
      <w:r w:rsidR="004F7F77" w:rsidRPr="00EF0742">
        <w:rPr>
          <w:rFonts w:ascii="Times New Roman" w:eastAsia="Times New Roman" w:hAnsi="Times New Roman" w:cs="Times New Roman"/>
          <w:b/>
          <w:sz w:val="24"/>
          <w:szCs w:val="24"/>
          <w:lang w:eastAsia="zh-CN"/>
        </w:rPr>
        <w:t xml:space="preserve">Дата и время окончания подачи заявок: </w:t>
      </w:r>
      <w:r w:rsidRPr="00EF0742">
        <w:rPr>
          <w:rFonts w:ascii="Times New Roman" w:eastAsia="Times New Roman" w:hAnsi="Times New Roman" w:cs="Times New Roman"/>
          <w:sz w:val="24"/>
          <w:szCs w:val="24"/>
          <w:lang w:eastAsia="zh-CN"/>
        </w:rPr>
        <w:t>в 16</w:t>
      </w:r>
      <w:r w:rsidR="004F7F77" w:rsidRPr="00EF0742">
        <w:rPr>
          <w:rFonts w:ascii="Times New Roman" w:eastAsia="Times New Roman" w:hAnsi="Times New Roman" w:cs="Times New Roman"/>
          <w:sz w:val="24"/>
          <w:szCs w:val="24"/>
          <w:lang w:eastAsia="zh-CN"/>
        </w:rPr>
        <w:t>:00</w:t>
      </w:r>
      <w:r w:rsidR="00EF0742" w:rsidRPr="00EF0742">
        <w:rPr>
          <w:rFonts w:ascii="Times New Roman" w:eastAsia="Times New Roman" w:hAnsi="Times New Roman" w:cs="Times New Roman"/>
          <w:sz w:val="24"/>
          <w:szCs w:val="24"/>
          <w:lang w:eastAsia="zh-CN"/>
        </w:rPr>
        <w:t xml:space="preserve"> «27» января 2025</w:t>
      </w:r>
      <w:r w:rsidR="004F7F77" w:rsidRPr="00EF0742">
        <w:rPr>
          <w:rFonts w:ascii="Times New Roman" w:eastAsia="Times New Roman" w:hAnsi="Times New Roman" w:cs="Times New Roman"/>
          <w:sz w:val="24"/>
          <w:szCs w:val="24"/>
          <w:lang w:eastAsia="zh-CN"/>
        </w:rPr>
        <w:t xml:space="preserve"> года.</w:t>
      </w:r>
    </w:p>
    <w:p w:rsidR="009402F9" w:rsidRPr="00EF0742" w:rsidRDefault="009402F9" w:rsidP="009402F9">
      <w:pPr>
        <w:pStyle w:val="a3"/>
        <w:ind w:left="0"/>
        <w:rPr>
          <w:rFonts w:ascii="Times New Roman" w:eastAsia="Times New Roman" w:hAnsi="Times New Roman" w:cs="Times New Roman"/>
          <w:color w:val="000000"/>
          <w:sz w:val="24"/>
          <w:szCs w:val="24"/>
          <w:lang w:eastAsia="ru-RU"/>
        </w:rPr>
      </w:pPr>
      <w:r w:rsidRPr="00EF0742">
        <w:rPr>
          <w:rFonts w:ascii="Times New Roman" w:eastAsia="Times New Roman" w:hAnsi="Times New Roman" w:cs="Times New Roman"/>
          <w:b/>
          <w:sz w:val="24"/>
          <w:szCs w:val="24"/>
          <w:lang w:eastAsia="zh-CN"/>
        </w:rPr>
        <w:t>8.</w:t>
      </w:r>
      <w:r w:rsidRPr="00EF0742">
        <w:rPr>
          <w:rFonts w:ascii="Times New Roman" w:eastAsia="Times New Roman" w:hAnsi="Times New Roman" w:cs="Times New Roman"/>
          <w:sz w:val="24"/>
          <w:szCs w:val="24"/>
          <w:lang w:eastAsia="zh-CN"/>
        </w:rPr>
        <w:t xml:space="preserve"> </w:t>
      </w:r>
      <w:r w:rsidR="004F7F77" w:rsidRPr="00EF0742">
        <w:rPr>
          <w:rFonts w:ascii="Times New Roman" w:eastAsia="Times New Roman" w:hAnsi="Times New Roman" w:cs="Times New Roman"/>
          <w:b/>
          <w:color w:val="000000"/>
          <w:sz w:val="24"/>
          <w:szCs w:val="24"/>
          <w:lang w:eastAsia="ru-RU"/>
        </w:rPr>
        <w:t>Дата начала рассмотрения заявок: «</w:t>
      </w:r>
      <w:r w:rsidR="00EF0742" w:rsidRPr="00EF0742">
        <w:rPr>
          <w:rFonts w:ascii="Times New Roman" w:eastAsia="Times New Roman" w:hAnsi="Times New Roman" w:cs="Times New Roman"/>
          <w:color w:val="000000"/>
          <w:sz w:val="24"/>
          <w:szCs w:val="24"/>
          <w:lang w:eastAsia="ru-RU"/>
        </w:rPr>
        <w:t>28» января</w:t>
      </w:r>
      <w:r w:rsidR="004F7F77" w:rsidRPr="00EF0742">
        <w:rPr>
          <w:rFonts w:ascii="Times New Roman" w:eastAsia="Times New Roman" w:hAnsi="Times New Roman" w:cs="Times New Roman"/>
          <w:color w:val="000000"/>
          <w:sz w:val="24"/>
          <w:szCs w:val="24"/>
          <w:lang w:eastAsia="ru-RU"/>
        </w:rPr>
        <w:t xml:space="preserve"> </w:t>
      </w:r>
      <w:r w:rsidR="00EF0742" w:rsidRPr="00EF0742">
        <w:rPr>
          <w:rFonts w:ascii="Times New Roman" w:eastAsia="Times New Roman" w:hAnsi="Times New Roman" w:cs="Times New Roman"/>
          <w:sz w:val="24"/>
          <w:szCs w:val="24"/>
          <w:lang w:eastAsia="ru-RU"/>
        </w:rPr>
        <w:t>2025</w:t>
      </w:r>
      <w:r w:rsidR="004F7F77" w:rsidRPr="00EF0742">
        <w:rPr>
          <w:rFonts w:ascii="Times New Roman" w:eastAsia="Times New Roman" w:hAnsi="Times New Roman" w:cs="Times New Roman"/>
          <w:sz w:val="24"/>
          <w:szCs w:val="24"/>
          <w:lang w:eastAsia="ru-RU"/>
        </w:rPr>
        <w:t xml:space="preserve"> года.</w:t>
      </w:r>
      <w:r w:rsidR="004F7F77" w:rsidRPr="00EF0742">
        <w:rPr>
          <w:rFonts w:ascii="Times New Roman" w:eastAsia="Times New Roman" w:hAnsi="Times New Roman" w:cs="Times New Roman"/>
          <w:color w:val="000000"/>
          <w:sz w:val="24"/>
          <w:szCs w:val="24"/>
          <w:lang w:eastAsia="ru-RU"/>
        </w:rPr>
        <w:t xml:space="preserve"> </w:t>
      </w:r>
    </w:p>
    <w:p w:rsidR="00EF0742" w:rsidRPr="00EF0742" w:rsidRDefault="009402F9" w:rsidP="009402F9">
      <w:pPr>
        <w:pStyle w:val="a3"/>
        <w:ind w:left="0"/>
        <w:rPr>
          <w:rFonts w:ascii="Times New Roman" w:eastAsia="Times New Roman" w:hAnsi="Times New Roman" w:cs="Times New Roman"/>
          <w:sz w:val="24"/>
          <w:szCs w:val="24"/>
          <w:lang w:eastAsia="ru-RU"/>
        </w:rPr>
      </w:pPr>
      <w:r w:rsidRPr="00EF0742">
        <w:rPr>
          <w:rFonts w:ascii="Times New Roman" w:eastAsia="Times New Roman" w:hAnsi="Times New Roman" w:cs="Times New Roman"/>
          <w:b/>
          <w:color w:val="000000"/>
          <w:sz w:val="24"/>
          <w:szCs w:val="24"/>
          <w:lang w:eastAsia="ru-RU"/>
        </w:rPr>
        <w:t>9.</w:t>
      </w:r>
      <w:r w:rsidRPr="00EF0742">
        <w:rPr>
          <w:rFonts w:ascii="Times New Roman" w:eastAsia="Times New Roman" w:hAnsi="Times New Roman" w:cs="Times New Roman"/>
          <w:color w:val="000000"/>
          <w:sz w:val="24"/>
          <w:szCs w:val="24"/>
          <w:lang w:eastAsia="ru-RU"/>
        </w:rPr>
        <w:t xml:space="preserve"> </w:t>
      </w:r>
      <w:r w:rsidR="004F7F77" w:rsidRPr="00EF0742">
        <w:rPr>
          <w:rFonts w:ascii="Times New Roman" w:eastAsia="Times New Roman" w:hAnsi="Times New Roman" w:cs="Times New Roman"/>
          <w:b/>
          <w:color w:val="000000"/>
          <w:sz w:val="24"/>
          <w:szCs w:val="24"/>
          <w:lang w:eastAsia="ru-RU"/>
        </w:rPr>
        <w:t>Дата и время начала проведения электронного аукциона:</w:t>
      </w:r>
      <w:r w:rsidR="004F7F77" w:rsidRPr="00EF0742">
        <w:rPr>
          <w:rFonts w:ascii="Times New Roman" w:eastAsia="Times New Roman" w:hAnsi="Times New Roman" w:cs="Times New Roman"/>
          <w:color w:val="000000"/>
          <w:sz w:val="24"/>
          <w:szCs w:val="24"/>
          <w:lang w:eastAsia="ru-RU"/>
        </w:rPr>
        <w:t xml:space="preserve"> «</w:t>
      </w:r>
      <w:r w:rsidR="00EF0742" w:rsidRPr="00EF0742">
        <w:rPr>
          <w:rFonts w:ascii="Times New Roman" w:eastAsia="Times New Roman" w:hAnsi="Times New Roman" w:cs="Times New Roman"/>
          <w:color w:val="000000"/>
          <w:sz w:val="24"/>
          <w:szCs w:val="24"/>
          <w:lang w:eastAsia="ru-RU"/>
        </w:rPr>
        <w:t>30» января</w:t>
      </w:r>
      <w:r w:rsidR="004F7F77" w:rsidRPr="00EF0742">
        <w:rPr>
          <w:rFonts w:ascii="Times New Roman" w:eastAsia="Times New Roman" w:hAnsi="Times New Roman" w:cs="Times New Roman"/>
          <w:color w:val="000000"/>
          <w:sz w:val="24"/>
          <w:szCs w:val="24"/>
          <w:lang w:eastAsia="ru-RU"/>
        </w:rPr>
        <w:t xml:space="preserve"> </w:t>
      </w:r>
      <w:r w:rsidR="00EF0742" w:rsidRPr="00EF0742">
        <w:rPr>
          <w:rFonts w:ascii="Times New Roman" w:eastAsia="Times New Roman" w:hAnsi="Times New Roman" w:cs="Times New Roman"/>
          <w:sz w:val="24"/>
          <w:szCs w:val="24"/>
          <w:lang w:eastAsia="ru-RU"/>
        </w:rPr>
        <w:t>2025</w:t>
      </w:r>
      <w:r w:rsidR="004F7F77" w:rsidRPr="00EF0742">
        <w:rPr>
          <w:rFonts w:ascii="Times New Roman" w:eastAsia="Times New Roman" w:hAnsi="Times New Roman" w:cs="Times New Roman"/>
          <w:sz w:val="24"/>
          <w:szCs w:val="24"/>
          <w:lang w:eastAsia="ru-RU"/>
        </w:rPr>
        <w:t xml:space="preserve"> года</w:t>
      </w:r>
      <w:r w:rsidRPr="00EF0742">
        <w:rPr>
          <w:rFonts w:ascii="Times New Roman" w:eastAsia="Times New Roman" w:hAnsi="Times New Roman" w:cs="Times New Roman"/>
          <w:color w:val="000000"/>
          <w:sz w:val="24"/>
          <w:szCs w:val="24"/>
          <w:lang w:eastAsia="ru-RU"/>
        </w:rPr>
        <w:t xml:space="preserve"> в 10</w:t>
      </w:r>
      <w:r w:rsidR="004F7F77" w:rsidRPr="00EF0742">
        <w:rPr>
          <w:rFonts w:ascii="Times New Roman" w:eastAsia="Times New Roman" w:hAnsi="Times New Roman" w:cs="Times New Roman"/>
          <w:sz w:val="24"/>
          <w:szCs w:val="24"/>
          <w:lang w:eastAsia="ru-RU"/>
        </w:rPr>
        <w:t>:00 по московскому времени.</w:t>
      </w:r>
      <w:r w:rsidRPr="00EF0742">
        <w:rPr>
          <w:rFonts w:ascii="Times New Roman" w:eastAsia="Times New Roman" w:hAnsi="Times New Roman" w:cs="Times New Roman"/>
          <w:sz w:val="24"/>
          <w:szCs w:val="24"/>
          <w:lang w:eastAsia="ru-RU"/>
        </w:rPr>
        <w:t xml:space="preserve"> На сайте torgi.gov.ru. на электронной площадке АО «ЕЭТП»</w:t>
      </w:r>
      <w:bookmarkStart w:id="0" w:name="_GoBack"/>
      <w:bookmarkEnd w:id="0"/>
    </w:p>
    <w:p w:rsidR="009402F9" w:rsidRDefault="009402F9" w:rsidP="009402F9">
      <w:pPr>
        <w:pStyle w:val="a3"/>
        <w:ind w:left="0"/>
        <w:rPr>
          <w:rFonts w:ascii="Times New Roman" w:eastAsia="Times New Roman" w:hAnsi="Times New Roman" w:cs="Times New Roman"/>
          <w:sz w:val="24"/>
          <w:szCs w:val="24"/>
          <w:lang w:eastAsia="ru-RU"/>
        </w:rPr>
      </w:pPr>
      <w:r w:rsidRPr="00EF0742">
        <w:rPr>
          <w:rFonts w:ascii="Times New Roman" w:eastAsia="Times New Roman" w:hAnsi="Times New Roman" w:cs="Times New Roman"/>
          <w:b/>
          <w:sz w:val="24"/>
          <w:szCs w:val="24"/>
          <w:lang w:eastAsia="ru-RU"/>
        </w:rPr>
        <w:t>10.</w:t>
      </w:r>
      <w:r w:rsidRPr="00EF0742">
        <w:rPr>
          <w:rFonts w:ascii="Times New Roman" w:eastAsia="Times New Roman" w:hAnsi="Times New Roman" w:cs="Times New Roman"/>
          <w:sz w:val="24"/>
          <w:szCs w:val="24"/>
          <w:lang w:eastAsia="ru-RU"/>
        </w:rPr>
        <w:t xml:space="preserve"> </w:t>
      </w:r>
      <w:r w:rsidR="004F7F77" w:rsidRPr="00EF0742">
        <w:rPr>
          <w:rFonts w:ascii="Times New Roman" w:eastAsia="Times New Roman" w:hAnsi="Times New Roman" w:cs="Times New Roman"/>
          <w:b/>
          <w:sz w:val="24"/>
          <w:szCs w:val="24"/>
          <w:lang w:eastAsia="ru-RU"/>
        </w:rPr>
        <w:t xml:space="preserve">Срок, в течение которого должен быть подписан проект договора: </w:t>
      </w:r>
      <w:r w:rsidR="004F7F77" w:rsidRPr="00EF0742">
        <w:rPr>
          <w:rFonts w:ascii="Times New Roman" w:eastAsia="Times New Roman" w:hAnsi="Times New Roman" w:cs="Times New Roman"/>
          <w:sz w:val="24"/>
          <w:szCs w:val="24"/>
          <w:lang w:eastAsia="ru-RU"/>
        </w:rPr>
        <w:t>договор аренды муниципального имущества подписывается в течение двадцати дней с</w:t>
      </w:r>
      <w:r w:rsidR="004F7F77" w:rsidRPr="00EE60FD">
        <w:rPr>
          <w:rFonts w:ascii="Times New Roman" w:eastAsia="Times New Roman" w:hAnsi="Times New Roman" w:cs="Times New Roman"/>
          <w:sz w:val="24"/>
          <w:szCs w:val="24"/>
          <w:lang w:eastAsia="ru-RU"/>
        </w:rPr>
        <w:t xml:space="preserve"> даты подведения итогов электронного аукциона, но не ранее десяти дней со дня размещения на официальном сайте торгов протокола подведения итогов аукциона либо протокола рассмотрения заявок на участие в аукционе в случае, если электронный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9402F9" w:rsidRDefault="009402F9" w:rsidP="009402F9">
      <w:pPr>
        <w:pStyle w:val="a3"/>
        <w:ind w:left="0"/>
        <w:rPr>
          <w:rFonts w:ascii="Times New Roman" w:eastAsia="Times New Roman" w:hAnsi="Times New Roman" w:cs="Times New Roman"/>
          <w:sz w:val="24"/>
          <w:szCs w:val="24"/>
          <w:lang w:eastAsia="ru-RU"/>
        </w:rPr>
      </w:pPr>
      <w:r w:rsidRPr="009402F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xml:space="preserve"> </w:t>
      </w:r>
      <w:r w:rsidR="004F7F77" w:rsidRPr="00EE60FD">
        <w:rPr>
          <w:rFonts w:ascii="Times New Roman" w:eastAsia="Times New Roman" w:hAnsi="Times New Roman" w:cs="Times New Roman"/>
          <w:b/>
          <w:sz w:val="24"/>
          <w:szCs w:val="24"/>
          <w:lang w:eastAsia="ru-RU"/>
        </w:rPr>
        <w:t xml:space="preserve">Порядок проведения электронного аукциона и определения победителей: </w:t>
      </w:r>
      <w:r w:rsidR="004F7F77" w:rsidRPr="00EE60FD">
        <w:rPr>
          <w:rFonts w:ascii="Times New Roman" w:eastAsia="Times New Roman" w:hAnsi="Times New Roman" w:cs="Times New Roman"/>
          <w:sz w:val="24"/>
          <w:szCs w:val="24"/>
          <w:lang w:eastAsia="ru-RU"/>
        </w:rPr>
        <w:t>при проведении электронного аукциона устанавливается время приема предложений участников аукциона о цене договора, составляющее 60 минут от начала проведения такого аукциона, а также 20 минут после поступления последн</w:t>
      </w:r>
      <w:r>
        <w:rPr>
          <w:rFonts w:ascii="Times New Roman" w:eastAsia="Times New Roman" w:hAnsi="Times New Roman" w:cs="Times New Roman"/>
          <w:sz w:val="24"/>
          <w:szCs w:val="24"/>
          <w:lang w:eastAsia="ru-RU"/>
        </w:rPr>
        <w:t>его предложения о цене договора.</w:t>
      </w:r>
    </w:p>
    <w:p w:rsidR="009402F9" w:rsidRDefault="004F7F77" w:rsidP="009402F9">
      <w:pPr>
        <w:pStyle w:val="a3"/>
        <w:ind w:left="0"/>
        <w:rPr>
          <w:rFonts w:ascii="Times New Roman" w:eastAsia="Times New Roman" w:hAnsi="Times New Roman" w:cs="Times New Roman"/>
          <w:sz w:val="24"/>
          <w:szCs w:val="24"/>
          <w:lang w:eastAsia="ru-RU"/>
        </w:rPr>
      </w:pPr>
      <w:r w:rsidRPr="00EE60FD">
        <w:rPr>
          <w:rFonts w:ascii="Times New Roman" w:eastAsia="Times New Roman" w:hAnsi="Times New Roman" w:cs="Times New Roman"/>
          <w:sz w:val="24"/>
          <w:szCs w:val="24"/>
          <w:lang w:eastAsia="ru-RU"/>
        </w:rPr>
        <w:t xml:space="preserve">Время, оставшееся до истечения срока подачи предложений о цене договора, обновляется автоматически с помощью </w:t>
      </w:r>
      <w:proofErr w:type="spellStart"/>
      <w:r w:rsidRPr="00EE60FD">
        <w:rPr>
          <w:rFonts w:ascii="Times New Roman" w:eastAsia="Times New Roman" w:hAnsi="Times New Roman" w:cs="Times New Roman"/>
          <w:sz w:val="24"/>
          <w:szCs w:val="24"/>
          <w:lang w:eastAsia="ru-RU"/>
        </w:rPr>
        <w:t>программно</w:t>
      </w:r>
      <w:proofErr w:type="spellEnd"/>
      <w:r w:rsidRPr="00EE60FD">
        <w:rPr>
          <w:rFonts w:ascii="Times New Roman" w:eastAsia="Times New Roman" w:hAnsi="Times New Roman" w:cs="Times New Roman"/>
          <w:sz w:val="24"/>
          <w:szCs w:val="24"/>
          <w:lang w:eastAsia="ru-RU"/>
        </w:rPr>
        <w:t xml:space="preserve"> – аппаратных средств Оператора электронной площадки после поступления последнего предложения о цене договора. Если в течение указанного времени не поступило ни одного предложения о цене договора,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9402F9" w:rsidRDefault="004F7F77" w:rsidP="009402F9">
      <w:pPr>
        <w:pStyle w:val="a3"/>
        <w:ind w:left="0"/>
        <w:rPr>
          <w:rFonts w:ascii="Times New Roman" w:eastAsia="Times New Roman" w:hAnsi="Times New Roman" w:cs="Times New Roman"/>
          <w:sz w:val="24"/>
          <w:szCs w:val="24"/>
          <w:lang w:eastAsia="ru-RU"/>
        </w:rPr>
      </w:pPr>
      <w:r w:rsidRPr="00EE60FD">
        <w:rPr>
          <w:rFonts w:ascii="Times New Roman" w:eastAsia="Times New Roman" w:hAnsi="Times New Roman" w:cs="Times New Roman"/>
          <w:sz w:val="24"/>
          <w:szCs w:val="24"/>
          <w:lang w:eastAsia="ru-RU"/>
        </w:rPr>
        <w:t>Предоставленное участником аукциона предложение о цене договора не может быть ниже начальной (минимальной) цены договора,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402F9" w:rsidRDefault="004F7F77" w:rsidP="009402F9">
      <w:pPr>
        <w:pStyle w:val="a3"/>
        <w:ind w:left="0"/>
        <w:rPr>
          <w:rFonts w:ascii="Times New Roman" w:eastAsia="Times New Roman" w:hAnsi="Times New Roman" w:cs="Times New Roman"/>
          <w:sz w:val="24"/>
          <w:szCs w:val="24"/>
          <w:lang w:eastAsia="ru-RU"/>
        </w:rPr>
      </w:pPr>
      <w:r w:rsidRPr="00EE60FD">
        <w:rPr>
          <w:rFonts w:ascii="Times New Roman" w:eastAsia="Times New Roman" w:hAnsi="Times New Roman" w:cs="Times New Roman"/>
          <w:sz w:val="24"/>
          <w:szCs w:val="24"/>
          <w:lang w:eastAsia="ru-RU"/>
        </w:rPr>
        <w:t>Победителем аукциона признается лицо, предложившее наиболее высокую цену договора.</w:t>
      </w:r>
    </w:p>
    <w:p w:rsidR="009402F9" w:rsidRDefault="004F7F77" w:rsidP="009402F9">
      <w:pPr>
        <w:pStyle w:val="a3"/>
        <w:ind w:left="0"/>
        <w:rPr>
          <w:rFonts w:ascii="Times New Roman" w:eastAsia="Times New Roman" w:hAnsi="Times New Roman" w:cs="Times New Roman"/>
          <w:sz w:val="24"/>
          <w:szCs w:val="24"/>
          <w:lang w:eastAsia="ru-RU"/>
        </w:rPr>
      </w:pPr>
      <w:r w:rsidRPr="00EE60FD">
        <w:rPr>
          <w:rFonts w:ascii="Times New Roman" w:eastAsia="Times New Roman" w:hAnsi="Times New Roman" w:cs="Times New Roman"/>
          <w:sz w:val="24"/>
          <w:szCs w:val="24"/>
          <w:lang w:eastAsia="ru-RU"/>
        </w:rPr>
        <w:t>Если в течение 60 минут от начала проведения аукциона участники аукциона не подали ни одного предложения о цене договора, предусматривающего более высокую цену договора, чем начальная (минимальная) цена договора, аукцион признается несостоявшимся.</w:t>
      </w:r>
    </w:p>
    <w:p w:rsidR="009402F9" w:rsidRDefault="004F7F77" w:rsidP="009402F9">
      <w:pPr>
        <w:pStyle w:val="a3"/>
        <w:ind w:left="0"/>
        <w:rPr>
          <w:rFonts w:ascii="Times New Roman" w:eastAsia="Times New Roman" w:hAnsi="Times New Roman" w:cs="Times New Roman"/>
          <w:sz w:val="24"/>
          <w:szCs w:val="24"/>
          <w:lang w:eastAsia="ru-RU"/>
        </w:rPr>
      </w:pPr>
      <w:r w:rsidRPr="00EE60FD">
        <w:rPr>
          <w:rFonts w:ascii="Times New Roman" w:eastAsia="Times New Roman" w:hAnsi="Times New Roman" w:cs="Times New Roman"/>
          <w:sz w:val="24"/>
          <w:szCs w:val="24"/>
          <w:lang w:eastAsia="ru-RU"/>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4F7F77" w:rsidRPr="00EE60FD" w:rsidRDefault="004F7F77" w:rsidP="009402F9">
      <w:pPr>
        <w:pStyle w:val="a3"/>
        <w:ind w:left="0"/>
        <w:rPr>
          <w:rFonts w:ascii="Times New Roman" w:eastAsia="Times New Roman" w:hAnsi="Times New Roman" w:cs="Times New Roman"/>
          <w:sz w:val="24"/>
          <w:szCs w:val="24"/>
          <w:lang w:eastAsia="ru-RU"/>
        </w:rPr>
      </w:pPr>
      <w:r w:rsidRPr="00EE60FD">
        <w:rPr>
          <w:rFonts w:ascii="Times New Roman" w:eastAsia="Times New Roman" w:hAnsi="Times New Roman" w:cs="Times New Roman"/>
          <w:sz w:val="24"/>
          <w:szCs w:val="24"/>
          <w:lang w:eastAsia="ru-RU"/>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8974DD" w:rsidRPr="00EE60FD" w:rsidRDefault="008974DD">
      <w:pPr>
        <w:rPr>
          <w:rFonts w:ascii="Times New Roman" w:hAnsi="Times New Roman" w:cs="Times New Roman"/>
          <w:sz w:val="24"/>
          <w:szCs w:val="24"/>
        </w:rPr>
      </w:pPr>
    </w:p>
    <w:sectPr w:rsidR="008974DD" w:rsidRPr="00EE6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47F1E"/>
    <w:multiLevelType w:val="multilevel"/>
    <w:tmpl w:val="4300B1F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77"/>
    <w:rsid w:val="00024C0D"/>
    <w:rsid w:val="004231AB"/>
    <w:rsid w:val="004F7F77"/>
    <w:rsid w:val="008974DD"/>
    <w:rsid w:val="009402F9"/>
    <w:rsid w:val="009F5C7C"/>
    <w:rsid w:val="00B86B0C"/>
    <w:rsid w:val="00EE60FD"/>
    <w:rsid w:val="00EF0742"/>
    <w:rsid w:val="00F2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A937"/>
  <w15:chartTrackingRefBased/>
  <w15:docId w15:val="{0246F2B2-577E-4958-9FD8-0CF9DE30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E60FD"/>
    <w:pPr>
      <w:spacing w:before="100" w:beforeAutospacing="1" w:after="100" w:afterAutospacing="1" w:line="240" w:lineRule="auto"/>
    </w:pPr>
    <w:rPr>
      <w:rFonts w:ascii="Tahoma" w:eastAsia="Times New Roman" w:hAnsi="Tahoma" w:cs="Tahoma"/>
      <w:sz w:val="20"/>
      <w:szCs w:val="20"/>
      <w:lang w:val="en-US"/>
    </w:rPr>
  </w:style>
  <w:style w:type="paragraph" w:styleId="a3">
    <w:name w:val="List Paragraph"/>
    <w:basedOn w:val="a"/>
    <w:uiPriority w:val="34"/>
    <w:qFormat/>
    <w:rsid w:val="00EE60FD"/>
    <w:pPr>
      <w:ind w:left="720"/>
      <w:contextualSpacing/>
    </w:pPr>
  </w:style>
  <w:style w:type="character" w:styleId="a4">
    <w:name w:val="Hyperlink"/>
    <w:basedOn w:val="a0"/>
    <w:uiPriority w:val="99"/>
    <w:unhideWhenUsed/>
    <w:rsid w:val="00EE60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25267/3/" TargetMode="External"/><Relationship Id="rId3" Type="http://schemas.openxmlformats.org/officeDocument/2006/relationships/settings" Target="settings.xml"/><Relationship Id="rId7" Type="http://schemas.openxmlformats.org/officeDocument/2006/relationships/hyperlink" Target="https://akg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hyperlink" Target="mailto:kgp.volganet@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2039</Words>
  <Characters>11625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6</cp:revision>
  <dcterms:created xsi:type="dcterms:W3CDTF">2024-12-03T13:30:00Z</dcterms:created>
  <dcterms:modified xsi:type="dcterms:W3CDTF">2024-12-25T12:45:00Z</dcterms:modified>
</cp:coreProperties>
</file>