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54" w:rsidRDefault="00BF0554" w:rsidP="000010E9">
      <w:pPr>
        <w:pStyle w:val="a3"/>
        <w:rPr>
          <w:sz w:val="28"/>
          <w:szCs w:val="28"/>
        </w:rPr>
      </w:pPr>
      <w:r>
        <w:drawing>
          <wp:inline distT="0" distB="0" distL="0" distR="0">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85800" cy="800100"/>
                    </a:xfrm>
                    <a:prstGeom prst="rect">
                      <a:avLst/>
                    </a:prstGeom>
                    <a:noFill/>
                    <a:ln w="9525">
                      <a:noFill/>
                      <a:miter lim="800000"/>
                      <a:headEnd/>
                      <a:tailEnd/>
                    </a:ln>
                  </pic:spPr>
                </pic:pic>
              </a:graphicData>
            </a:graphic>
          </wp:inline>
        </w:drawing>
      </w:r>
      <w:r>
        <w:br w:type="textWrapping" w:clear="all"/>
      </w:r>
      <w:r w:rsidRPr="003276D8">
        <w:rPr>
          <w:sz w:val="28"/>
          <w:szCs w:val="28"/>
        </w:rPr>
        <w:t>ПОСТАНОВЛЕНИЕ</w:t>
      </w:r>
    </w:p>
    <w:p w:rsidR="008C3E4D" w:rsidRPr="008C3E4D" w:rsidRDefault="008C3E4D" w:rsidP="008C3E4D">
      <w:pPr>
        <w:jc w:val="center"/>
        <w:rPr>
          <w:b/>
        </w:rPr>
      </w:pPr>
      <w:r w:rsidRPr="008C3E4D">
        <w:rPr>
          <w:b/>
        </w:rPr>
        <w:t>АДМИНИСТРАЦИИ</w:t>
      </w:r>
    </w:p>
    <w:p w:rsidR="00BF0554" w:rsidRPr="003276D8" w:rsidRDefault="00BF0554" w:rsidP="00BF0554">
      <w:pPr>
        <w:pStyle w:val="a3"/>
        <w:rPr>
          <w:sz w:val="28"/>
          <w:szCs w:val="28"/>
        </w:rPr>
      </w:pPr>
      <w:r w:rsidRPr="003276D8">
        <w:rPr>
          <w:sz w:val="28"/>
          <w:szCs w:val="28"/>
        </w:rPr>
        <w:t>КОТЕЛЬНИКОВСКОГО  ГОРОДСКОГО  ПОСЕЛЕНИЯ</w:t>
      </w:r>
    </w:p>
    <w:p w:rsidR="00BF0554" w:rsidRPr="003276D8" w:rsidRDefault="00BF0554" w:rsidP="00BF0554">
      <w:pPr>
        <w:rPr>
          <w:b/>
          <w:szCs w:val="28"/>
        </w:rPr>
      </w:pPr>
      <w:r w:rsidRPr="003276D8">
        <w:rPr>
          <w:szCs w:val="28"/>
        </w:rPr>
        <w:t xml:space="preserve">                 </w:t>
      </w:r>
      <w:r w:rsidRPr="003276D8">
        <w:rPr>
          <w:b/>
          <w:szCs w:val="28"/>
        </w:rPr>
        <w:t>КОТЕЛЬНИКОВСКОГО МУНИЦИПАЛЬНОГОРАЙОНА</w:t>
      </w:r>
    </w:p>
    <w:p w:rsidR="00BF0554" w:rsidRDefault="00BF0554" w:rsidP="00BF0554">
      <w:pPr>
        <w:jc w:val="center"/>
      </w:pPr>
      <w:r w:rsidRPr="003276D8">
        <w:rPr>
          <w:b/>
          <w:szCs w:val="28"/>
        </w:rPr>
        <w:t xml:space="preserve">  ВОЛГОГРАДСКОЙ ОБЛАСТИ</w:t>
      </w:r>
    </w:p>
    <w:p w:rsidR="00BF0554" w:rsidRPr="00982367" w:rsidRDefault="00BF0554" w:rsidP="00BF0554">
      <w:pPr>
        <w:pBdr>
          <w:bottom w:val="double" w:sz="18" w:space="1" w:color="auto"/>
        </w:pBdr>
        <w:rPr>
          <w:b/>
          <w:sz w:val="22"/>
          <w:szCs w:val="22"/>
        </w:rPr>
      </w:pPr>
      <w:r>
        <w:rPr>
          <w:b/>
          <w:sz w:val="24"/>
        </w:rPr>
        <w:t xml:space="preserve"> </w:t>
      </w:r>
    </w:p>
    <w:p w:rsidR="001F490B" w:rsidRDefault="00FA7129" w:rsidP="00BF0554">
      <w:pPr>
        <w:rPr>
          <w:b/>
          <w:sz w:val="24"/>
          <w:szCs w:val="24"/>
        </w:rPr>
      </w:pPr>
      <w:r w:rsidRPr="007F65D0">
        <w:rPr>
          <w:b/>
          <w:sz w:val="24"/>
          <w:szCs w:val="24"/>
        </w:rPr>
        <w:t xml:space="preserve"> </w:t>
      </w:r>
    </w:p>
    <w:p w:rsidR="000010E9" w:rsidRDefault="00FA7129" w:rsidP="000F5327">
      <w:pPr>
        <w:rPr>
          <w:b/>
          <w:sz w:val="24"/>
          <w:szCs w:val="24"/>
        </w:rPr>
      </w:pPr>
      <w:r w:rsidRPr="007F65D0">
        <w:rPr>
          <w:b/>
          <w:sz w:val="24"/>
          <w:szCs w:val="24"/>
        </w:rPr>
        <w:t xml:space="preserve"> </w:t>
      </w:r>
      <w:r w:rsidR="00ED0330">
        <w:rPr>
          <w:b/>
          <w:sz w:val="24"/>
          <w:szCs w:val="24"/>
        </w:rPr>
        <w:t>15</w:t>
      </w:r>
      <w:r w:rsidRPr="007F65D0">
        <w:rPr>
          <w:b/>
          <w:sz w:val="24"/>
          <w:szCs w:val="24"/>
        </w:rPr>
        <w:t>.</w:t>
      </w:r>
      <w:r w:rsidR="007D43FF">
        <w:rPr>
          <w:b/>
          <w:sz w:val="24"/>
          <w:szCs w:val="24"/>
        </w:rPr>
        <w:t>0</w:t>
      </w:r>
      <w:r w:rsidR="00ED0330">
        <w:rPr>
          <w:b/>
          <w:sz w:val="24"/>
          <w:szCs w:val="24"/>
        </w:rPr>
        <w:t>1</w:t>
      </w:r>
      <w:r w:rsidR="007D43FF">
        <w:rPr>
          <w:b/>
          <w:sz w:val="24"/>
          <w:szCs w:val="24"/>
        </w:rPr>
        <w:t>.</w:t>
      </w:r>
      <w:r w:rsidRPr="007F65D0">
        <w:rPr>
          <w:b/>
          <w:sz w:val="24"/>
          <w:szCs w:val="24"/>
        </w:rPr>
        <w:t>20</w:t>
      </w:r>
      <w:r w:rsidR="000010E9">
        <w:rPr>
          <w:b/>
          <w:sz w:val="24"/>
          <w:szCs w:val="24"/>
        </w:rPr>
        <w:t>2</w:t>
      </w:r>
      <w:r w:rsidR="00ED0330">
        <w:rPr>
          <w:b/>
          <w:sz w:val="24"/>
          <w:szCs w:val="24"/>
        </w:rPr>
        <w:t>5</w:t>
      </w:r>
      <w:r w:rsidR="00BF0554" w:rsidRPr="007F65D0">
        <w:rPr>
          <w:b/>
          <w:sz w:val="24"/>
          <w:szCs w:val="24"/>
        </w:rPr>
        <w:t xml:space="preserve">                          </w:t>
      </w:r>
      <w:r w:rsidR="000010E9">
        <w:rPr>
          <w:b/>
          <w:sz w:val="24"/>
          <w:szCs w:val="24"/>
        </w:rPr>
        <w:t xml:space="preserve">       </w:t>
      </w:r>
      <w:r w:rsidR="001F490B">
        <w:rPr>
          <w:b/>
          <w:sz w:val="24"/>
          <w:szCs w:val="24"/>
        </w:rPr>
        <w:t xml:space="preserve">                                                             </w:t>
      </w:r>
      <w:r w:rsidR="000010E9">
        <w:rPr>
          <w:b/>
          <w:sz w:val="24"/>
          <w:szCs w:val="24"/>
        </w:rPr>
        <w:t xml:space="preserve">      №</w:t>
      </w:r>
      <w:r w:rsidR="004B4C6C">
        <w:rPr>
          <w:b/>
          <w:sz w:val="24"/>
          <w:szCs w:val="24"/>
        </w:rPr>
        <w:t xml:space="preserve"> </w:t>
      </w:r>
      <w:r w:rsidR="000F5327">
        <w:rPr>
          <w:b/>
          <w:sz w:val="24"/>
          <w:szCs w:val="24"/>
        </w:rPr>
        <w:t>2</w:t>
      </w:r>
      <w:r w:rsidR="00ED0330">
        <w:rPr>
          <w:b/>
          <w:sz w:val="24"/>
          <w:szCs w:val="24"/>
        </w:rPr>
        <w:t>5</w:t>
      </w:r>
    </w:p>
    <w:p w:rsidR="000F5327" w:rsidRDefault="000F5327" w:rsidP="000F5327">
      <w:pPr>
        <w:rPr>
          <w:b/>
          <w:sz w:val="24"/>
          <w:szCs w:val="24"/>
        </w:rPr>
      </w:pPr>
    </w:p>
    <w:p w:rsidR="00B0591E" w:rsidRDefault="00890860" w:rsidP="00890860">
      <w:pPr>
        <w:shd w:val="clear" w:color="auto" w:fill="FFFFFF"/>
        <w:textAlignment w:val="baseline"/>
        <w:outlineLvl w:val="0"/>
        <w:rPr>
          <w:b/>
          <w:bCs/>
          <w:spacing w:val="2"/>
          <w:kern w:val="36"/>
          <w:sz w:val="24"/>
          <w:szCs w:val="24"/>
        </w:rPr>
      </w:pPr>
      <w:r>
        <w:rPr>
          <w:b/>
          <w:bCs/>
          <w:spacing w:val="2"/>
          <w:kern w:val="36"/>
          <w:sz w:val="24"/>
          <w:szCs w:val="24"/>
        </w:rPr>
        <w:t>Об утверждении</w:t>
      </w:r>
      <w:r w:rsidR="00B0591E">
        <w:rPr>
          <w:b/>
          <w:bCs/>
          <w:spacing w:val="2"/>
          <w:kern w:val="36"/>
          <w:sz w:val="24"/>
          <w:szCs w:val="24"/>
        </w:rPr>
        <w:t xml:space="preserve"> </w:t>
      </w:r>
      <w:r>
        <w:rPr>
          <w:b/>
          <w:bCs/>
          <w:spacing w:val="2"/>
          <w:kern w:val="36"/>
          <w:sz w:val="24"/>
          <w:szCs w:val="24"/>
        </w:rPr>
        <w:t xml:space="preserve"> административного регламента</w:t>
      </w:r>
    </w:p>
    <w:p w:rsidR="004B4C6C" w:rsidRDefault="00890860" w:rsidP="004B4C6C">
      <w:pPr>
        <w:shd w:val="clear" w:color="auto" w:fill="FFFFFF"/>
        <w:textAlignment w:val="baseline"/>
        <w:outlineLvl w:val="0"/>
        <w:rPr>
          <w:b/>
          <w:bCs/>
          <w:spacing w:val="2"/>
          <w:kern w:val="36"/>
          <w:sz w:val="24"/>
          <w:szCs w:val="24"/>
        </w:rPr>
      </w:pPr>
      <w:r>
        <w:rPr>
          <w:b/>
          <w:bCs/>
          <w:spacing w:val="2"/>
          <w:kern w:val="36"/>
          <w:sz w:val="24"/>
          <w:szCs w:val="24"/>
        </w:rPr>
        <w:t xml:space="preserve"> </w:t>
      </w:r>
      <w:r w:rsidR="00FC6674">
        <w:rPr>
          <w:b/>
          <w:bCs/>
          <w:spacing w:val="2"/>
          <w:kern w:val="36"/>
          <w:sz w:val="24"/>
          <w:szCs w:val="24"/>
        </w:rPr>
        <w:t>п</w:t>
      </w:r>
      <w:r>
        <w:rPr>
          <w:b/>
          <w:bCs/>
          <w:spacing w:val="2"/>
          <w:kern w:val="36"/>
          <w:sz w:val="24"/>
          <w:szCs w:val="24"/>
        </w:rPr>
        <w:t>редоставления</w:t>
      </w:r>
      <w:r w:rsidR="00B0591E">
        <w:rPr>
          <w:b/>
          <w:bCs/>
          <w:spacing w:val="2"/>
          <w:kern w:val="36"/>
          <w:sz w:val="24"/>
          <w:szCs w:val="24"/>
        </w:rPr>
        <w:t xml:space="preserve"> </w:t>
      </w:r>
      <w:r>
        <w:rPr>
          <w:b/>
          <w:bCs/>
          <w:spacing w:val="2"/>
          <w:kern w:val="36"/>
          <w:sz w:val="24"/>
          <w:szCs w:val="24"/>
        </w:rPr>
        <w:t xml:space="preserve"> муниц</w:t>
      </w:r>
      <w:r w:rsidR="00B35098">
        <w:rPr>
          <w:b/>
          <w:bCs/>
          <w:spacing w:val="2"/>
          <w:kern w:val="36"/>
          <w:sz w:val="24"/>
          <w:szCs w:val="24"/>
        </w:rPr>
        <w:t xml:space="preserve">ипальной услуги </w:t>
      </w:r>
    </w:p>
    <w:p w:rsidR="004B4C6C" w:rsidRDefault="00B35098" w:rsidP="004B4C6C">
      <w:pPr>
        <w:shd w:val="clear" w:color="auto" w:fill="FFFFFF"/>
        <w:textAlignment w:val="baseline"/>
        <w:outlineLvl w:val="0"/>
        <w:rPr>
          <w:b/>
          <w:sz w:val="24"/>
          <w:szCs w:val="24"/>
        </w:rPr>
      </w:pPr>
      <w:r>
        <w:rPr>
          <w:b/>
          <w:bCs/>
          <w:spacing w:val="2"/>
          <w:kern w:val="36"/>
          <w:sz w:val="24"/>
          <w:szCs w:val="24"/>
        </w:rPr>
        <w:t>«</w:t>
      </w:r>
      <w:r w:rsidR="004B4C6C">
        <w:rPr>
          <w:b/>
          <w:bCs/>
          <w:spacing w:val="2"/>
          <w:kern w:val="36"/>
          <w:sz w:val="24"/>
          <w:szCs w:val="24"/>
        </w:rPr>
        <w:t xml:space="preserve">Предоставление </w:t>
      </w:r>
      <w:r w:rsidR="004B4C6C" w:rsidRPr="004B4C6C">
        <w:rPr>
          <w:b/>
          <w:sz w:val="24"/>
          <w:szCs w:val="24"/>
        </w:rPr>
        <w:t>разрешения на осуществление</w:t>
      </w:r>
    </w:p>
    <w:p w:rsidR="00021B3C" w:rsidRPr="004B4C6C" w:rsidRDefault="004B4C6C" w:rsidP="004B4C6C">
      <w:pPr>
        <w:shd w:val="clear" w:color="auto" w:fill="FFFFFF"/>
        <w:textAlignment w:val="baseline"/>
        <w:outlineLvl w:val="0"/>
        <w:rPr>
          <w:b/>
          <w:bCs/>
          <w:spacing w:val="2"/>
          <w:kern w:val="36"/>
          <w:sz w:val="24"/>
          <w:szCs w:val="24"/>
        </w:rPr>
      </w:pPr>
      <w:r w:rsidRPr="004B4C6C">
        <w:rPr>
          <w:b/>
          <w:sz w:val="24"/>
          <w:szCs w:val="24"/>
        </w:rPr>
        <w:t xml:space="preserve"> земляных работ</w:t>
      </w:r>
      <w:r w:rsidR="00890860" w:rsidRPr="004B4C6C">
        <w:rPr>
          <w:b/>
          <w:bCs/>
          <w:spacing w:val="2"/>
          <w:kern w:val="36"/>
          <w:sz w:val="24"/>
          <w:szCs w:val="24"/>
        </w:rPr>
        <w:t>»</w:t>
      </w:r>
    </w:p>
    <w:p w:rsidR="00890860" w:rsidRDefault="00890860" w:rsidP="00890860">
      <w:pPr>
        <w:shd w:val="clear" w:color="auto" w:fill="FFFFFF"/>
        <w:textAlignment w:val="baseline"/>
        <w:outlineLvl w:val="0"/>
        <w:rPr>
          <w:b/>
          <w:color w:val="000000"/>
          <w:sz w:val="24"/>
          <w:szCs w:val="24"/>
        </w:rPr>
      </w:pPr>
    </w:p>
    <w:p w:rsidR="00F91EFD" w:rsidRPr="00400243" w:rsidRDefault="00F91EFD" w:rsidP="00400243">
      <w:pPr>
        <w:autoSpaceDE w:val="0"/>
        <w:autoSpaceDN w:val="0"/>
        <w:adjustRightInd w:val="0"/>
        <w:ind w:firstLine="708"/>
        <w:jc w:val="both"/>
        <w:rPr>
          <w:rFonts w:eastAsiaTheme="minorHAnsi"/>
          <w:sz w:val="24"/>
          <w:szCs w:val="24"/>
          <w:lang w:eastAsia="en-US"/>
        </w:rPr>
      </w:pPr>
      <w:r w:rsidRPr="007A482D">
        <w:rPr>
          <w:sz w:val="24"/>
          <w:szCs w:val="24"/>
        </w:rPr>
        <w:t>В соответствии с Федеральным</w:t>
      </w:r>
      <w:r w:rsidR="004F1607">
        <w:rPr>
          <w:sz w:val="24"/>
          <w:szCs w:val="24"/>
        </w:rPr>
        <w:t>и</w:t>
      </w:r>
      <w:r w:rsidRPr="007A482D">
        <w:rPr>
          <w:sz w:val="24"/>
          <w:szCs w:val="24"/>
        </w:rPr>
        <w:t xml:space="preserve"> закон</w:t>
      </w:r>
      <w:r w:rsidR="004F1607">
        <w:rPr>
          <w:sz w:val="24"/>
          <w:szCs w:val="24"/>
        </w:rPr>
        <w:t>ами</w:t>
      </w:r>
      <w:r w:rsidRPr="007A482D">
        <w:rPr>
          <w:sz w:val="24"/>
          <w:szCs w:val="24"/>
        </w:rPr>
        <w:t xml:space="preserve"> </w:t>
      </w:r>
      <w:r w:rsidR="000010E9">
        <w:rPr>
          <w:bCs/>
          <w:sz w:val="24"/>
          <w:szCs w:val="24"/>
        </w:rPr>
        <w:t xml:space="preserve">от 27 июля 2010 г. </w:t>
      </w:r>
      <w:r w:rsidR="00400243">
        <w:rPr>
          <w:bCs/>
          <w:sz w:val="24"/>
          <w:szCs w:val="24"/>
        </w:rPr>
        <w:t>№</w:t>
      </w:r>
      <w:r w:rsidRPr="007A482D">
        <w:rPr>
          <w:bCs/>
          <w:sz w:val="24"/>
          <w:szCs w:val="24"/>
        </w:rPr>
        <w:t>210-ФЗ "Об организации предоставления государственных и муниципальных услуг"</w:t>
      </w:r>
      <w:r w:rsidRPr="007A482D">
        <w:rPr>
          <w:sz w:val="24"/>
          <w:szCs w:val="24"/>
        </w:rPr>
        <w:t xml:space="preserve">, </w:t>
      </w:r>
      <w:r w:rsidR="00400243">
        <w:rPr>
          <w:rFonts w:eastAsiaTheme="minorHAnsi"/>
          <w:sz w:val="24"/>
          <w:szCs w:val="24"/>
          <w:lang w:eastAsia="en-US"/>
        </w:rPr>
        <w:t xml:space="preserve">от 6 апреля 2011 года №63-ФЗ "Об электронной подписи", </w:t>
      </w:r>
      <w:r w:rsidRPr="007A482D">
        <w:rPr>
          <w:sz w:val="24"/>
          <w:szCs w:val="24"/>
        </w:rPr>
        <w:t xml:space="preserve">руководствуясь Федеральным законом от 06.10.2003 г. №131-ФЗ «Об общих принципах организации местного самоуправления в Российской Федерации», Уставом Котельниковского городского поселения,  администрация Котельниковского городского поселения </w:t>
      </w:r>
    </w:p>
    <w:p w:rsidR="00BF0554" w:rsidRDefault="00BF0554" w:rsidP="00BF0554">
      <w:pPr>
        <w:rPr>
          <w:b/>
          <w:sz w:val="24"/>
          <w:szCs w:val="24"/>
        </w:rPr>
      </w:pPr>
    </w:p>
    <w:p w:rsidR="004F1607" w:rsidRDefault="004F1607" w:rsidP="00F91EFD">
      <w:pPr>
        <w:jc w:val="both"/>
        <w:rPr>
          <w:b/>
          <w:sz w:val="24"/>
          <w:szCs w:val="24"/>
        </w:rPr>
      </w:pPr>
    </w:p>
    <w:p w:rsidR="004F1607" w:rsidRDefault="004F1607" w:rsidP="00F91EFD">
      <w:pPr>
        <w:jc w:val="both"/>
        <w:rPr>
          <w:b/>
          <w:sz w:val="24"/>
          <w:szCs w:val="24"/>
        </w:rPr>
      </w:pPr>
    </w:p>
    <w:p w:rsidR="00597A8B" w:rsidRDefault="00597A8B" w:rsidP="00F91EFD">
      <w:pPr>
        <w:jc w:val="both"/>
        <w:rPr>
          <w:b/>
          <w:sz w:val="24"/>
          <w:szCs w:val="24"/>
        </w:rPr>
      </w:pPr>
      <w:r w:rsidRPr="005F1CE3">
        <w:rPr>
          <w:b/>
          <w:sz w:val="24"/>
          <w:szCs w:val="24"/>
        </w:rPr>
        <w:t>ПОСТАНОВЛЯ</w:t>
      </w:r>
      <w:r w:rsidR="001D7D13">
        <w:rPr>
          <w:b/>
          <w:sz w:val="24"/>
          <w:szCs w:val="24"/>
        </w:rPr>
        <w:t>ЕТ</w:t>
      </w:r>
      <w:r w:rsidRPr="005F1CE3">
        <w:rPr>
          <w:b/>
          <w:sz w:val="24"/>
          <w:szCs w:val="24"/>
        </w:rPr>
        <w:t>:</w:t>
      </w:r>
    </w:p>
    <w:p w:rsidR="0047752B" w:rsidRDefault="0047752B" w:rsidP="00F91EFD">
      <w:pPr>
        <w:jc w:val="both"/>
        <w:rPr>
          <w:b/>
          <w:sz w:val="24"/>
          <w:szCs w:val="24"/>
        </w:rPr>
      </w:pPr>
    </w:p>
    <w:p w:rsidR="00B0591E" w:rsidRPr="004F1607" w:rsidRDefault="00B0591E" w:rsidP="008761F3">
      <w:pPr>
        <w:pStyle w:val="a8"/>
        <w:numPr>
          <w:ilvl w:val="0"/>
          <w:numId w:val="7"/>
        </w:numPr>
        <w:shd w:val="clear" w:color="auto" w:fill="FFFFFF"/>
        <w:jc w:val="both"/>
        <w:textAlignment w:val="baseline"/>
        <w:outlineLvl w:val="0"/>
        <w:rPr>
          <w:sz w:val="24"/>
          <w:szCs w:val="24"/>
        </w:rPr>
      </w:pPr>
      <w:r w:rsidRPr="004F1607">
        <w:rPr>
          <w:sz w:val="24"/>
          <w:szCs w:val="24"/>
        </w:rPr>
        <w:t>Утвердить</w:t>
      </w:r>
      <w:r w:rsidR="00C03535" w:rsidRPr="004F1607">
        <w:rPr>
          <w:sz w:val="24"/>
          <w:szCs w:val="24"/>
        </w:rPr>
        <w:t xml:space="preserve"> административный регламент оказания муниципальной услуги </w:t>
      </w:r>
      <w:r w:rsidR="008F3D48" w:rsidRPr="004F1607">
        <w:rPr>
          <w:sz w:val="24"/>
          <w:szCs w:val="24"/>
        </w:rPr>
        <w:t>«</w:t>
      </w:r>
      <w:r w:rsidR="004F1607" w:rsidRPr="004F1607">
        <w:rPr>
          <w:bCs/>
          <w:spacing w:val="2"/>
          <w:kern w:val="36"/>
          <w:sz w:val="24"/>
          <w:szCs w:val="24"/>
        </w:rPr>
        <w:t xml:space="preserve">Предоставление </w:t>
      </w:r>
      <w:r w:rsidR="004F1607" w:rsidRPr="004F1607">
        <w:rPr>
          <w:sz w:val="24"/>
          <w:szCs w:val="24"/>
        </w:rPr>
        <w:t>разрешения на осуществление земляных работ</w:t>
      </w:r>
      <w:r w:rsidR="008F3D48" w:rsidRPr="004F1607">
        <w:rPr>
          <w:sz w:val="24"/>
          <w:szCs w:val="24"/>
        </w:rPr>
        <w:t>»</w:t>
      </w:r>
      <w:r w:rsidR="00C03535" w:rsidRPr="004F1607">
        <w:rPr>
          <w:sz w:val="24"/>
          <w:szCs w:val="24"/>
        </w:rPr>
        <w:t>,</w:t>
      </w:r>
      <w:r w:rsidRPr="004F1607">
        <w:rPr>
          <w:sz w:val="24"/>
          <w:szCs w:val="24"/>
        </w:rPr>
        <w:t xml:space="preserve"> согласно Приложению №1</w:t>
      </w:r>
      <w:r w:rsidR="004F1607">
        <w:rPr>
          <w:sz w:val="24"/>
          <w:szCs w:val="24"/>
        </w:rPr>
        <w:t xml:space="preserve"> к настоящему </w:t>
      </w:r>
      <w:r w:rsidR="00ED0330">
        <w:rPr>
          <w:sz w:val="24"/>
          <w:szCs w:val="24"/>
        </w:rPr>
        <w:t>постановлению</w:t>
      </w:r>
      <w:r w:rsidRPr="004F1607">
        <w:rPr>
          <w:sz w:val="24"/>
          <w:szCs w:val="24"/>
        </w:rPr>
        <w:t>.</w:t>
      </w:r>
    </w:p>
    <w:p w:rsidR="0065488E" w:rsidRDefault="00B0591E" w:rsidP="00465FC2">
      <w:pPr>
        <w:pStyle w:val="a6"/>
        <w:numPr>
          <w:ilvl w:val="0"/>
          <w:numId w:val="7"/>
        </w:numPr>
        <w:jc w:val="both"/>
        <w:rPr>
          <w:sz w:val="24"/>
          <w:szCs w:val="24"/>
        </w:rPr>
      </w:pPr>
      <w:r>
        <w:rPr>
          <w:sz w:val="24"/>
          <w:szCs w:val="24"/>
        </w:rPr>
        <w:t>П</w:t>
      </w:r>
      <w:r w:rsidR="00C03535" w:rsidRPr="00EA6A92">
        <w:rPr>
          <w:sz w:val="24"/>
          <w:szCs w:val="24"/>
        </w:rPr>
        <w:t xml:space="preserve">остановление администрации Котельниковского городского поселения </w:t>
      </w:r>
      <w:r>
        <w:rPr>
          <w:sz w:val="24"/>
          <w:szCs w:val="24"/>
        </w:rPr>
        <w:t xml:space="preserve">от </w:t>
      </w:r>
      <w:r w:rsidR="00ED0330">
        <w:rPr>
          <w:sz w:val="24"/>
          <w:szCs w:val="24"/>
        </w:rPr>
        <w:t>18</w:t>
      </w:r>
      <w:r w:rsidR="00B0287A">
        <w:rPr>
          <w:sz w:val="24"/>
          <w:szCs w:val="24"/>
        </w:rPr>
        <w:t>.</w:t>
      </w:r>
      <w:r w:rsidR="00ED0330">
        <w:rPr>
          <w:sz w:val="24"/>
          <w:szCs w:val="24"/>
        </w:rPr>
        <w:t>03</w:t>
      </w:r>
      <w:r w:rsidR="008F3D48" w:rsidRPr="00EA6A92">
        <w:rPr>
          <w:sz w:val="24"/>
          <w:szCs w:val="24"/>
        </w:rPr>
        <w:t>.20</w:t>
      </w:r>
      <w:r w:rsidR="00ED0330">
        <w:rPr>
          <w:sz w:val="24"/>
          <w:szCs w:val="24"/>
        </w:rPr>
        <w:t>24</w:t>
      </w:r>
      <w:r w:rsidR="008F3D48" w:rsidRPr="00EA6A92">
        <w:rPr>
          <w:sz w:val="24"/>
          <w:szCs w:val="24"/>
        </w:rPr>
        <w:t xml:space="preserve"> г. №</w:t>
      </w:r>
      <w:r w:rsidR="00ED0330">
        <w:rPr>
          <w:sz w:val="24"/>
          <w:szCs w:val="24"/>
        </w:rPr>
        <w:t>231</w:t>
      </w:r>
      <w:r w:rsidR="008F3D48" w:rsidRPr="00EA6A92">
        <w:rPr>
          <w:sz w:val="24"/>
          <w:szCs w:val="24"/>
        </w:rPr>
        <w:t xml:space="preserve"> «</w:t>
      </w:r>
      <w:r w:rsidR="00BC1CCF" w:rsidRPr="00EA6A92">
        <w:rPr>
          <w:sz w:val="24"/>
          <w:szCs w:val="24"/>
        </w:rPr>
        <w:t>Об</w:t>
      </w:r>
      <w:r w:rsidR="008F3D48" w:rsidRPr="00EA6A92">
        <w:rPr>
          <w:sz w:val="24"/>
          <w:szCs w:val="24"/>
        </w:rPr>
        <w:t xml:space="preserve"> утверждении административного регламента предоставления муниципальной услуги «</w:t>
      </w:r>
      <w:r w:rsidR="004F1607" w:rsidRPr="004F1607">
        <w:rPr>
          <w:bCs/>
          <w:spacing w:val="2"/>
          <w:kern w:val="36"/>
          <w:sz w:val="24"/>
          <w:szCs w:val="24"/>
        </w:rPr>
        <w:t xml:space="preserve">Предоставление </w:t>
      </w:r>
      <w:r w:rsidR="004F1607" w:rsidRPr="004F1607">
        <w:rPr>
          <w:sz w:val="24"/>
          <w:szCs w:val="24"/>
        </w:rPr>
        <w:t>разрешения на осуществление земляных работ</w:t>
      </w:r>
      <w:r w:rsidR="008F3D48" w:rsidRPr="00EA6A92">
        <w:rPr>
          <w:sz w:val="24"/>
          <w:szCs w:val="24"/>
        </w:rPr>
        <w:t>»</w:t>
      </w:r>
      <w:r>
        <w:rPr>
          <w:sz w:val="24"/>
          <w:szCs w:val="24"/>
        </w:rPr>
        <w:t xml:space="preserve"> признать утратившим силу</w:t>
      </w:r>
      <w:r w:rsidR="00EA6A92" w:rsidRPr="00EA6A92">
        <w:rPr>
          <w:sz w:val="24"/>
          <w:szCs w:val="24"/>
        </w:rPr>
        <w:t>.</w:t>
      </w:r>
    </w:p>
    <w:p w:rsidR="00E85C21" w:rsidRDefault="00E85C21" w:rsidP="00E85C21">
      <w:pPr>
        <w:pStyle w:val="a6"/>
        <w:numPr>
          <w:ilvl w:val="0"/>
          <w:numId w:val="7"/>
        </w:numPr>
        <w:jc w:val="both"/>
        <w:rPr>
          <w:sz w:val="24"/>
          <w:szCs w:val="24"/>
        </w:rPr>
      </w:pPr>
      <w:r>
        <w:rPr>
          <w:sz w:val="24"/>
          <w:szCs w:val="24"/>
        </w:rPr>
        <w:t>П</w:t>
      </w:r>
      <w:r w:rsidRPr="00EA6A92">
        <w:rPr>
          <w:sz w:val="24"/>
          <w:szCs w:val="24"/>
        </w:rPr>
        <w:t xml:space="preserve">остановление администрации Котельниковского городского поселения </w:t>
      </w:r>
      <w:r>
        <w:rPr>
          <w:sz w:val="24"/>
          <w:szCs w:val="24"/>
        </w:rPr>
        <w:t xml:space="preserve">от </w:t>
      </w:r>
      <w:r w:rsidR="00D51A73">
        <w:rPr>
          <w:sz w:val="24"/>
          <w:szCs w:val="24"/>
        </w:rPr>
        <w:t>02</w:t>
      </w:r>
      <w:r>
        <w:rPr>
          <w:sz w:val="24"/>
          <w:szCs w:val="24"/>
        </w:rPr>
        <w:t>.0</w:t>
      </w:r>
      <w:r w:rsidR="00D51A73">
        <w:rPr>
          <w:sz w:val="24"/>
          <w:szCs w:val="24"/>
        </w:rPr>
        <w:t>4</w:t>
      </w:r>
      <w:r w:rsidRPr="00EA6A92">
        <w:rPr>
          <w:sz w:val="24"/>
          <w:szCs w:val="24"/>
        </w:rPr>
        <w:t>.20</w:t>
      </w:r>
      <w:r>
        <w:rPr>
          <w:sz w:val="24"/>
          <w:szCs w:val="24"/>
        </w:rPr>
        <w:t>24</w:t>
      </w:r>
      <w:r w:rsidRPr="00EA6A92">
        <w:rPr>
          <w:sz w:val="24"/>
          <w:szCs w:val="24"/>
        </w:rPr>
        <w:t xml:space="preserve"> г. №</w:t>
      </w:r>
      <w:r w:rsidR="00D51A73">
        <w:rPr>
          <w:sz w:val="24"/>
          <w:szCs w:val="24"/>
        </w:rPr>
        <w:t>28</w:t>
      </w:r>
      <w:r>
        <w:rPr>
          <w:sz w:val="24"/>
          <w:szCs w:val="24"/>
        </w:rPr>
        <w:t>1</w:t>
      </w:r>
      <w:r w:rsidR="00D51A73">
        <w:rPr>
          <w:sz w:val="24"/>
          <w:szCs w:val="24"/>
        </w:rPr>
        <w:t xml:space="preserve"> «О внесении изменений в п</w:t>
      </w:r>
      <w:r w:rsidRPr="00EA6A92">
        <w:rPr>
          <w:sz w:val="24"/>
          <w:szCs w:val="24"/>
        </w:rPr>
        <w:t xml:space="preserve">остановление администрации Котельниковского городского поселения </w:t>
      </w:r>
      <w:r>
        <w:rPr>
          <w:sz w:val="24"/>
          <w:szCs w:val="24"/>
        </w:rPr>
        <w:t>от 18.03</w:t>
      </w:r>
      <w:r w:rsidRPr="00EA6A92">
        <w:rPr>
          <w:sz w:val="24"/>
          <w:szCs w:val="24"/>
        </w:rPr>
        <w:t>.20</w:t>
      </w:r>
      <w:r>
        <w:rPr>
          <w:sz w:val="24"/>
          <w:szCs w:val="24"/>
        </w:rPr>
        <w:t>24</w:t>
      </w:r>
      <w:r w:rsidRPr="00EA6A92">
        <w:rPr>
          <w:sz w:val="24"/>
          <w:szCs w:val="24"/>
        </w:rPr>
        <w:t xml:space="preserve"> г. №</w:t>
      </w:r>
      <w:r>
        <w:rPr>
          <w:sz w:val="24"/>
          <w:szCs w:val="24"/>
        </w:rPr>
        <w:t>231</w:t>
      </w:r>
      <w:r w:rsidRPr="00EA6A92">
        <w:rPr>
          <w:sz w:val="24"/>
          <w:szCs w:val="24"/>
        </w:rPr>
        <w:t xml:space="preserve"> «Об утверждении административного регламента предоставления муниципальной услуги «</w:t>
      </w:r>
      <w:r w:rsidRPr="004F1607">
        <w:rPr>
          <w:bCs/>
          <w:spacing w:val="2"/>
          <w:kern w:val="36"/>
          <w:sz w:val="24"/>
          <w:szCs w:val="24"/>
        </w:rPr>
        <w:t xml:space="preserve">Предоставление </w:t>
      </w:r>
      <w:r w:rsidRPr="004F1607">
        <w:rPr>
          <w:sz w:val="24"/>
          <w:szCs w:val="24"/>
        </w:rPr>
        <w:t>разрешения на осуществление земляных работ</w:t>
      </w:r>
      <w:r w:rsidRPr="00EA6A92">
        <w:rPr>
          <w:sz w:val="24"/>
          <w:szCs w:val="24"/>
        </w:rPr>
        <w:t>»</w:t>
      </w:r>
      <w:r>
        <w:rPr>
          <w:sz w:val="24"/>
          <w:szCs w:val="24"/>
        </w:rPr>
        <w:t xml:space="preserve"> признать утратившим силу</w:t>
      </w:r>
      <w:r w:rsidRPr="00EA6A92">
        <w:rPr>
          <w:sz w:val="24"/>
          <w:szCs w:val="24"/>
        </w:rPr>
        <w:t>.</w:t>
      </w:r>
    </w:p>
    <w:p w:rsidR="00BF6754" w:rsidRDefault="00BF6754" w:rsidP="00DE215D">
      <w:pPr>
        <w:pStyle w:val="a6"/>
        <w:numPr>
          <w:ilvl w:val="0"/>
          <w:numId w:val="7"/>
        </w:numPr>
        <w:jc w:val="both"/>
        <w:rPr>
          <w:sz w:val="24"/>
          <w:szCs w:val="24"/>
        </w:rPr>
      </w:pPr>
      <w:r w:rsidRPr="00EA6A92">
        <w:rPr>
          <w:sz w:val="24"/>
          <w:szCs w:val="24"/>
        </w:rPr>
        <w:t>Настоящее постановление</w:t>
      </w:r>
      <w:r w:rsidR="004F1607">
        <w:rPr>
          <w:sz w:val="24"/>
          <w:szCs w:val="24"/>
        </w:rPr>
        <w:t xml:space="preserve"> в</w:t>
      </w:r>
      <w:bookmarkStart w:id="0" w:name="_GoBack"/>
      <w:bookmarkEnd w:id="0"/>
      <w:r w:rsidR="004F1607">
        <w:rPr>
          <w:sz w:val="24"/>
          <w:szCs w:val="24"/>
        </w:rPr>
        <w:t>ступает в силу с момента обнародования</w:t>
      </w:r>
      <w:r w:rsidRPr="00EA6A92">
        <w:rPr>
          <w:sz w:val="24"/>
          <w:szCs w:val="24"/>
        </w:rPr>
        <w:t xml:space="preserve"> </w:t>
      </w:r>
      <w:r w:rsidR="00B0591E">
        <w:rPr>
          <w:sz w:val="24"/>
          <w:szCs w:val="24"/>
        </w:rPr>
        <w:t>на официальном сайте администрации</w:t>
      </w:r>
      <w:r w:rsidRPr="00EA6A92">
        <w:rPr>
          <w:sz w:val="24"/>
          <w:szCs w:val="24"/>
        </w:rPr>
        <w:t xml:space="preserve"> Котельниковского городского поселения.</w:t>
      </w:r>
    </w:p>
    <w:p w:rsidR="004F1607" w:rsidRDefault="004F1607" w:rsidP="004F1607">
      <w:pPr>
        <w:pStyle w:val="a6"/>
        <w:jc w:val="both"/>
        <w:rPr>
          <w:sz w:val="24"/>
          <w:szCs w:val="24"/>
        </w:rPr>
      </w:pPr>
    </w:p>
    <w:p w:rsidR="004F1607" w:rsidRDefault="004F1607" w:rsidP="004F1607">
      <w:pPr>
        <w:pStyle w:val="a6"/>
        <w:jc w:val="both"/>
        <w:rPr>
          <w:sz w:val="24"/>
          <w:szCs w:val="24"/>
        </w:rPr>
      </w:pPr>
    </w:p>
    <w:p w:rsidR="0047752B" w:rsidRDefault="0047752B" w:rsidP="0047752B">
      <w:pPr>
        <w:pStyle w:val="a6"/>
        <w:jc w:val="both"/>
        <w:rPr>
          <w:sz w:val="24"/>
          <w:szCs w:val="24"/>
        </w:rPr>
      </w:pPr>
    </w:p>
    <w:p w:rsidR="00BF0554" w:rsidRPr="00EA6A92" w:rsidRDefault="00BF0554" w:rsidP="00EA6A92">
      <w:pPr>
        <w:pStyle w:val="a6"/>
        <w:jc w:val="both"/>
        <w:rPr>
          <w:b/>
          <w:sz w:val="24"/>
          <w:szCs w:val="24"/>
        </w:rPr>
      </w:pPr>
      <w:r w:rsidRPr="00EA6A92">
        <w:rPr>
          <w:b/>
          <w:sz w:val="24"/>
          <w:szCs w:val="24"/>
        </w:rPr>
        <w:t>Глав</w:t>
      </w:r>
      <w:r w:rsidR="004F1607">
        <w:rPr>
          <w:b/>
          <w:sz w:val="24"/>
          <w:szCs w:val="24"/>
        </w:rPr>
        <w:t>а</w:t>
      </w:r>
      <w:r w:rsidRPr="00EA6A92">
        <w:rPr>
          <w:b/>
          <w:sz w:val="24"/>
          <w:szCs w:val="24"/>
        </w:rPr>
        <w:t xml:space="preserve"> Котельниковского</w:t>
      </w:r>
    </w:p>
    <w:p w:rsidR="00A4066C" w:rsidRDefault="005F1CE3" w:rsidP="00EA6A92">
      <w:pPr>
        <w:pStyle w:val="a6"/>
        <w:jc w:val="both"/>
        <w:rPr>
          <w:b/>
          <w:sz w:val="24"/>
          <w:szCs w:val="24"/>
        </w:rPr>
      </w:pPr>
      <w:r w:rsidRPr="00EA6A92">
        <w:rPr>
          <w:b/>
          <w:sz w:val="24"/>
          <w:szCs w:val="24"/>
        </w:rPr>
        <w:t>г</w:t>
      </w:r>
      <w:r w:rsidR="00BF0554" w:rsidRPr="00EA6A92">
        <w:rPr>
          <w:b/>
          <w:sz w:val="24"/>
          <w:szCs w:val="24"/>
        </w:rPr>
        <w:t>ородского поселения</w:t>
      </w:r>
      <w:r w:rsidR="00BF0554" w:rsidRPr="00EA6A92">
        <w:rPr>
          <w:b/>
          <w:sz w:val="24"/>
          <w:szCs w:val="24"/>
        </w:rPr>
        <w:tab/>
      </w:r>
      <w:r w:rsidR="00BF0554" w:rsidRPr="00EA6A92">
        <w:rPr>
          <w:b/>
          <w:sz w:val="24"/>
          <w:szCs w:val="24"/>
        </w:rPr>
        <w:tab/>
      </w:r>
      <w:r w:rsidR="00BF0554" w:rsidRPr="00EA6A92">
        <w:rPr>
          <w:b/>
          <w:sz w:val="24"/>
          <w:szCs w:val="24"/>
        </w:rPr>
        <w:tab/>
      </w:r>
      <w:r w:rsidR="00BF0554" w:rsidRPr="00EA6A92">
        <w:rPr>
          <w:b/>
          <w:sz w:val="24"/>
          <w:szCs w:val="24"/>
        </w:rPr>
        <w:tab/>
      </w:r>
      <w:r w:rsidR="00BF0554" w:rsidRPr="00EA6A92">
        <w:rPr>
          <w:b/>
          <w:sz w:val="24"/>
          <w:szCs w:val="24"/>
        </w:rPr>
        <w:tab/>
      </w:r>
      <w:r w:rsidR="00BF0554" w:rsidRPr="00EA6A92">
        <w:rPr>
          <w:b/>
          <w:sz w:val="24"/>
          <w:szCs w:val="24"/>
        </w:rPr>
        <w:tab/>
      </w:r>
      <w:r w:rsidR="00BF0554" w:rsidRPr="00EA6A92">
        <w:rPr>
          <w:b/>
          <w:sz w:val="24"/>
          <w:szCs w:val="24"/>
        </w:rPr>
        <w:tab/>
        <w:t>А.</w:t>
      </w:r>
      <w:r w:rsidR="004F1607">
        <w:rPr>
          <w:b/>
          <w:sz w:val="24"/>
          <w:szCs w:val="24"/>
        </w:rPr>
        <w:t>Л</w:t>
      </w:r>
      <w:r w:rsidR="002925FF" w:rsidRPr="00EA6A92">
        <w:rPr>
          <w:b/>
          <w:sz w:val="24"/>
          <w:szCs w:val="24"/>
        </w:rPr>
        <w:t>.</w:t>
      </w:r>
      <w:r w:rsidR="00A4066C">
        <w:rPr>
          <w:b/>
          <w:sz w:val="24"/>
          <w:szCs w:val="24"/>
        </w:rPr>
        <w:t xml:space="preserve"> </w:t>
      </w:r>
      <w:r w:rsidR="004F1607">
        <w:rPr>
          <w:b/>
          <w:sz w:val="24"/>
          <w:szCs w:val="24"/>
        </w:rPr>
        <w:t>Федор</w:t>
      </w:r>
      <w:r w:rsidR="002925FF" w:rsidRPr="00EA6A92">
        <w:rPr>
          <w:b/>
          <w:sz w:val="24"/>
          <w:szCs w:val="24"/>
        </w:rPr>
        <w:t>ов</w:t>
      </w:r>
    </w:p>
    <w:p w:rsidR="004F1607" w:rsidRDefault="004F1607" w:rsidP="00EA6A92">
      <w:pPr>
        <w:pStyle w:val="a6"/>
        <w:jc w:val="both"/>
        <w:rPr>
          <w:b/>
          <w:sz w:val="24"/>
          <w:szCs w:val="24"/>
        </w:rPr>
      </w:pPr>
    </w:p>
    <w:p w:rsidR="004F1607" w:rsidRDefault="004F1607" w:rsidP="00EA6A92">
      <w:pPr>
        <w:pStyle w:val="a6"/>
        <w:jc w:val="both"/>
        <w:rPr>
          <w:b/>
          <w:sz w:val="24"/>
          <w:szCs w:val="24"/>
        </w:rPr>
      </w:pPr>
    </w:p>
    <w:p w:rsidR="004F1607" w:rsidRDefault="004F1607" w:rsidP="00EA6A92">
      <w:pPr>
        <w:pStyle w:val="a6"/>
        <w:jc w:val="both"/>
        <w:rPr>
          <w:b/>
          <w:sz w:val="24"/>
          <w:szCs w:val="24"/>
        </w:rPr>
      </w:pPr>
    </w:p>
    <w:p w:rsidR="004F1607" w:rsidRDefault="004F1607" w:rsidP="00EA6A92">
      <w:pPr>
        <w:pStyle w:val="a6"/>
        <w:jc w:val="both"/>
        <w:rPr>
          <w:b/>
          <w:sz w:val="24"/>
          <w:szCs w:val="24"/>
        </w:rPr>
      </w:pPr>
    </w:p>
    <w:p w:rsidR="004F1607" w:rsidRDefault="004F1607" w:rsidP="00EA6A92">
      <w:pPr>
        <w:pStyle w:val="a6"/>
        <w:jc w:val="both"/>
        <w:rPr>
          <w:b/>
          <w:sz w:val="24"/>
          <w:szCs w:val="24"/>
        </w:rPr>
      </w:pPr>
    </w:p>
    <w:p w:rsidR="004F1607" w:rsidRDefault="00A4066C" w:rsidP="00A4066C">
      <w:pPr>
        <w:pStyle w:val="a6"/>
        <w:jc w:val="right"/>
        <w:rPr>
          <w:sz w:val="20"/>
        </w:rPr>
      </w:pPr>
      <w:r w:rsidRPr="00A4066C">
        <w:rPr>
          <w:sz w:val="20"/>
        </w:rPr>
        <w:t>Приложение</w:t>
      </w:r>
      <w:r w:rsidR="004F1607">
        <w:rPr>
          <w:sz w:val="20"/>
        </w:rPr>
        <w:t xml:space="preserve"> №1</w:t>
      </w:r>
    </w:p>
    <w:p w:rsidR="00A4066C" w:rsidRPr="00A4066C" w:rsidRDefault="00A4066C" w:rsidP="00A4066C">
      <w:pPr>
        <w:pStyle w:val="a6"/>
        <w:jc w:val="right"/>
        <w:rPr>
          <w:sz w:val="20"/>
        </w:rPr>
      </w:pPr>
      <w:r w:rsidRPr="00A4066C">
        <w:rPr>
          <w:sz w:val="20"/>
        </w:rPr>
        <w:t xml:space="preserve"> к постановлению</w:t>
      </w:r>
    </w:p>
    <w:p w:rsidR="00A4066C" w:rsidRPr="00A4066C" w:rsidRDefault="00A4066C" w:rsidP="00A4066C">
      <w:pPr>
        <w:pStyle w:val="a6"/>
        <w:jc w:val="right"/>
        <w:rPr>
          <w:sz w:val="20"/>
        </w:rPr>
      </w:pPr>
      <w:r w:rsidRPr="00A4066C">
        <w:rPr>
          <w:sz w:val="20"/>
        </w:rPr>
        <w:t>администрации Котельниковского</w:t>
      </w:r>
    </w:p>
    <w:p w:rsidR="00A4066C" w:rsidRDefault="00A4066C" w:rsidP="00A4066C">
      <w:pPr>
        <w:pStyle w:val="a6"/>
        <w:jc w:val="right"/>
        <w:rPr>
          <w:sz w:val="20"/>
        </w:rPr>
      </w:pPr>
      <w:r w:rsidRPr="00A4066C">
        <w:rPr>
          <w:sz w:val="20"/>
        </w:rPr>
        <w:t>городского поселения №</w:t>
      </w:r>
      <w:r w:rsidR="00EC7012">
        <w:rPr>
          <w:sz w:val="20"/>
        </w:rPr>
        <w:t>2</w:t>
      </w:r>
      <w:r w:rsidR="00D51A73">
        <w:rPr>
          <w:sz w:val="20"/>
        </w:rPr>
        <w:t>5</w:t>
      </w:r>
      <w:r w:rsidRPr="00A4066C">
        <w:rPr>
          <w:sz w:val="20"/>
        </w:rPr>
        <w:t xml:space="preserve"> от</w:t>
      </w:r>
      <w:r w:rsidR="003571C0">
        <w:rPr>
          <w:sz w:val="20"/>
        </w:rPr>
        <w:t xml:space="preserve"> </w:t>
      </w:r>
      <w:r w:rsidR="00EC7012">
        <w:rPr>
          <w:sz w:val="20"/>
        </w:rPr>
        <w:t>1</w:t>
      </w:r>
      <w:r w:rsidR="00D51A73">
        <w:rPr>
          <w:sz w:val="20"/>
        </w:rPr>
        <w:t>5</w:t>
      </w:r>
      <w:r w:rsidR="00EC7012">
        <w:rPr>
          <w:sz w:val="20"/>
        </w:rPr>
        <w:t>.0</w:t>
      </w:r>
      <w:r w:rsidR="00D51A73">
        <w:rPr>
          <w:sz w:val="20"/>
        </w:rPr>
        <w:t>1</w:t>
      </w:r>
      <w:r w:rsidR="00EC7012">
        <w:rPr>
          <w:sz w:val="20"/>
        </w:rPr>
        <w:t>.</w:t>
      </w:r>
      <w:r w:rsidR="003571C0">
        <w:rPr>
          <w:sz w:val="20"/>
        </w:rPr>
        <w:t>202</w:t>
      </w:r>
      <w:r w:rsidR="00D51A73">
        <w:rPr>
          <w:sz w:val="20"/>
        </w:rPr>
        <w:t>5</w:t>
      </w:r>
      <w:r w:rsidR="003571C0">
        <w:rPr>
          <w:sz w:val="20"/>
        </w:rPr>
        <w:t xml:space="preserve"> г.</w:t>
      </w:r>
    </w:p>
    <w:p w:rsidR="00D7069E" w:rsidRPr="00A4066C" w:rsidRDefault="00D7069E" w:rsidP="00A4066C">
      <w:pPr>
        <w:pStyle w:val="a6"/>
        <w:jc w:val="right"/>
        <w:rPr>
          <w:sz w:val="20"/>
        </w:rPr>
      </w:pPr>
    </w:p>
    <w:p w:rsidR="00A4066C" w:rsidRPr="00A4066C" w:rsidRDefault="00A4066C" w:rsidP="00A4066C">
      <w:pPr>
        <w:pStyle w:val="a6"/>
        <w:jc w:val="right"/>
        <w:rPr>
          <w:sz w:val="20"/>
        </w:rPr>
      </w:pPr>
    </w:p>
    <w:p w:rsidR="00A4066C" w:rsidRPr="00A4066C" w:rsidRDefault="00A4066C" w:rsidP="00A4066C">
      <w:pPr>
        <w:pStyle w:val="a6"/>
        <w:jc w:val="center"/>
        <w:rPr>
          <w:b/>
          <w:sz w:val="24"/>
          <w:szCs w:val="24"/>
        </w:rPr>
      </w:pPr>
      <w:r w:rsidRPr="00A4066C">
        <w:rPr>
          <w:b/>
          <w:sz w:val="24"/>
          <w:szCs w:val="24"/>
        </w:rPr>
        <w:t>АДМИНИСТРАТИВНЫЙ РЕГЛАМЕНТ</w:t>
      </w:r>
    </w:p>
    <w:p w:rsidR="00A4066C" w:rsidRPr="004F1607" w:rsidRDefault="00A4066C" w:rsidP="00A4066C">
      <w:pPr>
        <w:pStyle w:val="a6"/>
        <w:jc w:val="center"/>
        <w:rPr>
          <w:b/>
          <w:sz w:val="24"/>
          <w:szCs w:val="24"/>
        </w:rPr>
      </w:pPr>
      <w:r w:rsidRPr="00A4066C">
        <w:rPr>
          <w:b/>
          <w:sz w:val="24"/>
          <w:szCs w:val="24"/>
        </w:rPr>
        <w:t xml:space="preserve">ПРЕДОСТАВЛЕНИЯ МУНИЦИПАЛЬНОЙ УСЛУГИ </w:t>
      </w:r>
      <w:r w:rsidRPr="00A4066C">
        <w:rPr>
          <w:b/>
          <w:sz w:val="24"/>
          <w:szCs w:val="24"/>
        </w:rPr>
        <w:br/>
      </w:r>
      <w:r w:rsidR="004F1607" w:rsidRPr="004F1607">
        <w:rPr>
          <w:b/>
          <w:sz w:val="24"/>
          <w:szCs w:val="24"/>
        </w:rPr>
        <w:t xml:space="preserve">" </w:t>
      </w:r>
      <w:r w:rsidR="004F1607" w:rsidRPr="004F1607">
        <w:rPr>
          <w:b/>
          <w:bCs/>
          <w:spacing w:val="2"/>
          <w:kern w:val="36"/>
          <w:sz w:val="24"/>
          <w:szCs w:val="24"/>
        </w:rPr>
        <w:t xml:space="preserve">ПРЕДОСТАВЛЕНИЕ </w:t>
      </w:r>
      <w:r w:rsidR="004F1607" w:rsidRPr="004F1607">
        <w:rPr>
          <w:b/>
          <w:sz w:val="24"/>
          <w:szCs w:val="24"/>
        </w:rPr>
        <w:t>РАЗРЕШЕНИЯ НА ОСУЩЕСТВЛЕНИЕ ЗЕМЛЯНЫХ РАБОТ "</w:t>
      </w:r>
    </w:p>
    <w:p w:rsidR="00A4066C" w:rsidRPr="004F1607" w:rsidRDefault="00A4066C" w:rsidP="00A4066C">
      <w:pPr>
        <w:pStyle w:val="a6"/>
        <w:jc w:val="center"/>
        <w:rPr>
          <w:b/>
          <w:sz w:val="24"/>
          <w:szCs w:val="24"/>
        </w:rPr>
      </w:pPr>
    </w:p>
    <w:p w:rsidR="00A4066C" w:rsidRDefault="00A4066C" w:rsidP="00A4066C">
      <w:pPr>
        <w:pStyle w:val="a6"/>
        <w:numPr>
          <w:ilvl w:val="0"/>
          <w:numId w:val="8"/>
        </w:numPr>
        <w:jc w:val="center"/>
        <w:rPr>
          <w:b/>
          <w:sz w:val="24"/>
          <w:szCs w:val="24"/>
        </w:rPr>
      </w:pPr>
      <w:r w:rsidRPr="00A4066C">
        <w:rPr>
          <w:b/>
          <w:sz w:val="24"/>
          <w:szCs w:val="24"/>
        </w:rPr>
        <w:t>Общие положения</w:t>
      </w:r>
    </w:p>
    <w:p w:rsidR="00A4066C" w:rsidRPr="00A4066C" w:rsidRDefault="00A4066C" w:rsidP="00A4066C">
      <w:pPr>
        <w:pStyle w:val="a6"/>
        <w:ind w:left="720"/>
        <w:rPr>
          <w:b/>
          <w:sz w:val="24"/>
          <w:szCs w:val="24"/>
        </w:rPr>
      </w:pPr>
    </w:p>
    <w:p w:rsidR="00D878E5" w:rsidRPr="00D878E5" w:rsidRDefault="00D878E5" w:rsidP="00D878E5">
      <w:pPr>
        <w:pStyle w:val="1"/>
        <w:ind w:left="0" w:firstLine="709"/>
        <w:jc w:val="both"/>
      </w:pPr>
      <w:r w:rsidRPr="002044B9">
        <w:rPr>
          <w:b/>
        </w:rPr>
        <w:t>1.1. Административный регламент предоставления муниципальной услуги "</w:t>
      </w:r>
      <w:r w:rsidR="004F1607" w:rsidRPr="004F1607">
        <w:rPr>
          <w:b/>
          <w:bCs/>
          <w:spacing w:val="2"/>
          <w:kern w:val="36"/>
        </w:rPr>
        <w:t xml:space="preserve">Предоставление </w:t>
      </w:r>
      <w:r w:rsidR="004F1607" w:rsidRPr="004F1607">
        <w:rPr>
          <w:b/>
        </w:rPr>
        <w:t>разрешения на осуществление земляных работ</w:t>
      </w:r>
      <w:r w:rsidRPr="002044B9">
        <w:rPr>
          <w:b/>
        </w:rPr>
        <w:t>"</w:t>
      </w:r>
      <w:r w:rsidRPr="00D878E5">
        <w:t xml:space="preserve">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D878E5" w:rsidRPr="00D878E5" w:rsidRDefault="00D878E5" w:rsidP="00D878E5">
      <w:pPr>
        <w:ind w:firstLine="709"/>
        <w:jc w:val="both"/>
        <w:rPr>
          <w:sz w:val="24"/>
          <w:szCs w:val="24"/>
        </w:rPr>
      </w:pPr>
      <w:r w:rsidRPr="00D878E5">
        <w:rPr>
          <w:sz w:val="24"/>
          <w:szCs w:val="24"/>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D94D43" w:rsidRPr="002044B9" w:rsidRDefault="00D94D43" w:rsidP="00D94D43">
      <w:pPr>
        <w:pStyle w:val="a6"/>
        <w:jc w:val="both"/>
        <w:rPr>
          <w:b/>
          <w:sz w:val="24"/>
          <w:szCs w:val="24"/>
        </w:rPr>
      </w:pPr>
      <w:r>
        <w:rPr>
          <w:sz w:val="24"/>
          <w:szCs w:val="24"/>
        </w:rPr>
        <w:t xml:space="preserve">      </w:t>
      </w:r>
      <w:r w:rsidRPr="002044B9">
        <w:rPr>
          <w:b/>
          <w:sz w:val="24"/>
          <w:szCs w:val="24"/>
        </w:rPr>
        <w:t>1.2. Сведения о заявителях.</w:t>
      </w:r>
    </w:p>
    <w:p w:rsidR="00D94D43" w:rsidRPr="005D4ED1" w:rsidRDefault="002044B9" w:rsidP="00D94D43">
      <w:pPr>
        <w:pStyle w:val="a6"/>
        <w:jc w:val="both"/>
        <w:rPr>
          <w:sz w:val="24"/>
          <w:szCs w:val="24"/>
        </w:rPr>
      </w:pPr>
      <w:r>
        <w:rPr>
          <w:sz w:val="24"/>
          <w:szCs w:val="24"/>
        </w:rPr>
        <w:t xml:space="preserve">          </w:t>
      </w:r>
      <w:r w:rsidR="00D94D43" w:rsidRPr="005D4ED1">
        <w:rPr>
          <w:sz w:val="24"/>
          <w:szCs w:val="24"/>
        </w:rPr>
        <w:t xml:space="preserve">Заявитель - физическое или юридическое лицо либо его уполномоченный представитель, </w:t>
      </w:r>
      <w:r w:rsidR="004F1607">
        <w:rPr>
          <w:sz w:val="24"/>
          <w:szCs w:val="24"/>
        </w:rPr>
        <w:t>запрашивающий право на осуществление земляных работ</w:t>
      </w:r>
      <w:r w:rsidR="00D94D43" w:rsidRPr="005D4ED1">
        <w:rPr>
          <w:sz w:val="24"/>
          <w:szCs w:val="24"/>
        </w:rPr>
        <w:t xml:space="preserve"> (далее - заявитель).</w:t>
      </w:r>
    </w:p>
    <w:p w:rsidR="00D94D43" w:rsidRPr="002044B9" w:rsidRDefault="002044B9" w:rsidP="00D94D43">
      <w:pPr>
        <w:pStyle w:val="a6"/>
        <w:jc w:val="both"/>
        <w:rPr>
          <w:b/>
          <w:sz w:val="24"/>
          <w:szCs w:val="24"/>
        </w:rPr>
      </w:pPr>
      <w:r w:rsidRPr="002044B9">
        <w:rPr>
          <w:b/>
          <w:sz w:val="24"/>
          <w:szCs w:val="24"/>
        </w:rPr>
        <w:t xml:space="preserve">   </w:t>
      </w:r>
      <w:r w:rsidR="00D94D43" w:rsidRPr="002044B9">
        <w:rPr>
          <w:b/>
          <w:sz w:val="24"/>
          <w:szCs w:val="24"/>
        </w:rPr>
        <w:t>1.3. Порядок информирования заявителей о предоставлении муниципальной услуги.</w:t>
      </w:r>
    </w:p>
    <w:p w:rsidR="00D94D43" w:rsidRPr="002044B9" w:rsidRDefault="00D94D43" w:rsidP="00D94D43">
      <w:pPr>
        <w:pStyle w:val="a6"/>
        <w:jc w:val="both"/>
        <w:rPr>
          <w:b/>
          <w:sz w:val="24"/>
          <w:szCs w:val="24"/>
        </w:rPr>
      </w:pPr>
      <w:r w:rsidRPr="002044B9">
        <w:rPr>
          <w:b/>
          <w:sz w:val="24"/>
          <w:szCs w:val="24"/>
        </w:rPr>
        <w:t>1.3.1. Место нахождения и график работы местной администрации, многофункционального центра предоставления государственных и муниципальных услуг (далее - МФЦ), организаций, участвующих в предоставлении государственных и муниципальных услуг, привлеченных организаций:</w:t>
      </w:r>
    </w:p>
    <w:p w:rsidR="00D94D43" w:rsidRPr="005D4ED1" w:rsidRDefault="00D94D43" w:rsidP="00D94D43">
      <w:pPr>
        <w:pStyle w:val="a6"/>
        <w:jc w:val="both"/>
        <w:rPr>
          <w:sz w:val="24"/>
          <w:szCs w:val="24"/>
        </w:rPr>
      </w:pPr>
      <w:r w:rsidRPr="005D4ED1">
        <w:rPr>
          <w:sz w:val="24"/>
          <w:szCs w:val="24"/>
        </w:rPr>
        <w:t>Место нахождения местной администрации: 404354, Волгоградская обл., г. Котельниково, ул. им. В.И. Ленина, 9.</w:t>
      </w:r>
    </w:p>
    <w:p w:rsidR="00D94D43" w:rsidRPr="005D4ED1" w:rsidRDefault="00D94D43" w:rsidP="00D94D43">
      <w:pPr>
        <w:pStyle w:val="a6"/>
        <w:jc w:val="both"/>
        <w:rPr>
          <w:sz w:val="24"/>
          <w:szCs w:val="24"/>
        </w:rPr>
      </w:pPr>
      <w:r w:rsidRPr="005D4ED1">
        <w:rPr>
          <w:sz w:val="24"/>
          <w:szCs w:val="24"/>
        </w:rPr>
        <w:t>График работы местной администрации: Понедельник - пятница (кроме нерабочих праздничных дней) с 08.00 до 17.00 (перерыв 12.00 - 13.00), суббота, воскресенье - выходные дни.</w:t>
      </w:r>
    </w:p>
    <w:p w:rsidR="00D94D43" w:rsidRPr="005D4ED1" w:rsidRDefault="00D94D43" w:rsidP="00D94D43">
      <w:pPr>
        <w:pStyle w:val="a6"/>
        <w:jc w:val="both"/>
        <w:rPr>
          <w:sz w:val="24"/>
          <w:szCs w:val="24"/>
        </w:rPr>
      </w:pPr>
      <w:r w:rsidRPr="005D4ED1">
        <w:rPr>
          <w:sz w:val="24"/>
          <w:szCs w:val="24"/>
        </w:rPr>
        <w:t>Место нахождения МФЦ: 404354, Волгоградская обл., г. Котельниково, ул. им. В.И. Ленина, 31.</w:t>
      </w:r>
    </w:p>
    <w:p w:rsidR="00D94D43" w:rsidRPr="005D4ED1" w:rsidRDefault="00D94D43" w:rsidP="00D94D43">
      <w:pPr>
        <w:pStyle w:val="a6"/>
        <w:jc w:val="both"/>
        <w:rPr>
          <w:sz w:val="24"/>
          <w:szCs w:val="24"/>
        </w:rPr>
      </w:pPr>
      <w:r w:rsidRPr="005D4ED1">
        <w:rPr>
          <w:sz w:val="24"/>
          <w:szCs w:val="24"/>
        </w:rPr>
        <w:t>График работы МФЦ: Понедельник с 09.00 до 20.00, вторник - пятница с 09.00 до 18.00, суббота с 09.00 до 15.30, воскресенье - выходной день.</w:t>
      </w:r>
    </w:p>
    <w:p w:rsidR="00D94D43" w:rsidRPr="005D4ED1" w:rsidRDefault="00D94D43" w:rsidP="00D94D43">
      <w:pPr>
        <w:pStyle w:val="a6"/>
        <w:jc w:val="both"/>
        <w:rPr>
          <w:sz w:val="24"/>
          <w:szCs w:val="24"/>
        </w:rPr>
      </w:pPr>
      <w:r w:rsidRPr="005D4ED1">
        <w:rPr>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D94D43" w:rsidRPr="002044B9" w:rsidRDefault="00D94D43" w:rsidP="00D94D43">
      <w:pPr>
        <w:pStyle w:val="a6"/>
        <w:jc w:val="both"/>
        <w:rPr>
          <w:b/>
          <w:sz w:val="24"/>
          <w:szCs w:val="24"/>
        </w:rPr>
      </w:pPr>
      <w:r w:rsidRPr="002044B9">
        <w:rPr>
          <w:b/>
          <w:sz w:val="24"/>
          <w:szCs w:val="24"/>
        </w:rPr>
        <w:t>1.3.2. Справочные телефоны местной администрации, МФЦ, организаций, участвующих в предоставлении государственных и муниципальных услуг, привлеченных организаций:</w:t>
      </w:r>
    </w:p>
    <w:p w:rsidR="00D94D43" w:rsidRPr="005D4ED1" w:rsidRDefault="00D94D43" w:rsidP="00D94D43">
      <w:pPr>
        <w:pStyle w:val="a6"/>
        <w:jc w:val="both"/>
        <w:rPr>
          <w:sz w:val="24"/>
          <w:szCs w:val="24"/>
        </w:rPr>
      </w:pPr>
      <w:r w:rsidRPr="005D4ED1">
        <w:rPr>
          <w:sz w:val="24"/>
          <w:szCs w:val="24"/>
        </w:rPr>
        <w:t>Справочные телефоны местной администрации: телефон для справок: 8 (84476) 3-1</w:t>
      </w:r>
      <w:r w:rsidR="002044B9">
        <w:rPr>
          <w:sz w:val="24"/>
          <w:szCs w:val="24"/>
        </w:rPr>
        <w:t>6</w:t>
      </w:r>
      <w:r w:rsidRPr="005D4ED1">
        <w:rPr>
          <w:sz w:val="24"/>
          <w:szCs w:val="24"/>
        </w:rPr>
        <w:t>-</w:t>
      </w:r>
      <w:r w:rsidR="002044B9">
        <w:rPr>
          <w:sz w:val="24"/>
          <w:szCs w:val="24"/>
        </w:rPr>
        <w:t>08.</w:t>
      </w:r>
    </w:p>
    <w:p w:rsidR="00D94D43" w:rsidRPr="005D4ED1" w:rsidRDefault="00D94D43" w:rsidP="00D94D43">
      <w:pPr>
        <w:pStyle w:val="a6"/>
        <w:jc w:val="both"/>
        <w:rPr>
          <w:sz w:val="24"/>
          <w:szCs w:val="24"/>
        </w:rPr>
      </w:pPr>
      <w:r w:rsidRPr="005D4ED1">
        <w:rPr>
          <w:sz w:val="24"/>
          <w:szCs w:val="24"/>
        </w:rPr>
        <w:t>Справочные телефоны МФЦ: телефон для справок: 8 (84476) 3-16-75, факс: 8 (84476) 3-10-63.</w:t>
      </w:r>
    </w:p>
    <w:p w:rsidR="00D94D43" w:rsidRPr="005D4ED1" w:rsidRDefault="00D94D43" w:rsidP="00D94D43">
      <w:pPr>
        <w:pStyle w:val="a6"/>
        <w:jc w:val="both"/>
        <w:rPr>
          <w:sz w:val="24"/>
          <w:szCs w:val="24"/>
        </w:rPr>
      </w:pPr>
      <w:r w:rsidRPr="005D4ED1">
        <w:rPr>
          <w:sz w:val="24"/>
          <w:szCs w:val="24"/>
        </w:rPr>
        <w:t xml:space="preserve">1.3.3. Адреса официальных сайтов местной администрации, МФЦ, организаций, участвующих в предоставлении государственных и муниципальных услуг, привлеченных </w:t>
      </w:r>
      <w:r w:rsidRPr="005D4ED1">
        <w:rPr>
          <w:sz w:val="24"/>
          <w:szCs w:val="24"/>
        </w:rPr>
        <w:lastRenderedPageBreak/>
        <w:t>организаций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 адреса их электронной почты:</w:t>
      </w:r>
    </w:p>
    <w:p w:rsidR="00D94D43" w:rsidRPr="005D4ED1" w:rsidRDefault="00D94D43" w:rsidP="00D94D43">
      <w:pPr>
        <w:pStyle w:val="a6"/>
        <w:jc w:val="both"/>
        <w:rPr>
          <w:sz w:val="24"/>
          <w:szCs w:val="24"/>
        </w:rPr>
      </w:pPr>
      <w:r w:rsidRPr="005D4ED1">
        <w:rPr>
          <w:sz w:val="24"/>
          <w:szCs w:val="24"/>
        </w:rPr>
        <w:t xml:space="preserve">Адреса официального сайта и электронной почты местной администрации: официальный сайт: </w:t>
      </w:r>
      <w:r w:rsidR="002044B9" w:rsidRPr="00A4066C">
        <w:rPr>
          <w:sz w:val="24"/>
          <w:szCs w:val="24"/>
          <w:lang w:val="en-US"/>
        </w:rPr>
        <w:t>www</w:t>
      </w:r>
      <w:r w:rsidR="002044B9" w:rsidRPr="00A4066C">
        <w:rPr>
          <w:sz w:val="24"/>
          <w:szCs w:val="24"/>
        </w:rPr>
        <w:t>.</w:t>
      </w:r>
      <w:r w:rsidR="002044B9" w:rsidRPr="00A4066C">
        <w:rPr>
          <w:sz w:val="24"/>
          <w:szCs w:val="24"/>
          <w:lang w:val="en-US"/>
        </w:rPr>
        <w:t>a</w:t>
      </w:r>
      <w:r w:rsidR="002044B9" w:rsidRPr="00A4066C">
        <w:rPr>
          <w:sz w:val="24"/>
          <w:szCs w:val="24"/>
        </w:rPr>
        <w:t>kgp.ru.</w:t>
      </w:r>
      <w:r w:rsidRPr="005D4ED1">
        <w:rPr>
          <w:sz w:val="24"/>
          <w:szCs w:val="24"/>
        </w:rPr>
        <w:t xml:space="preserve">, электронная почта: </w:t>
      </w:r>
      <w:r w:rsidR="002044B9" w:rsidRPr="00A4066C">
        <w:rPr>
          <w:sz w:val="24"/>
          <w:szCs w:val="24"/>
          <w:lang w:val="en-US"/>
        </w:rPr>
        <w:t>kgp</w:t>
      </w:r>
      <w:r w:rsidR="002044B9" w:rsidRPr="00A4066C">
        <w:rPr>
          <w:sz w:val="24"/>
          <w:szCs w:val="24"/>
        </w:rPr>
        <w:t>.</w:t>
      </w:r>
      <w:r w:rsidR="002044B9" w:rsidRPr="00A4066C">
        <w:rPr>
          <w:sz w:val="24"/>
          <w:szCs w:val="24"/>
          <w:lang w:val="en-US"/>
        </w:rPr>
        <w:t>volganet</w:t>
      </w:r>
      <w:r w:rsidR="002044B9" w:rsidRPr="00A4066C">
        <w:rPr>
          <w:sz w:val="24"/>
          <w:szCs w:val="24"/>
        </w:rPr>
        <w:t>@</w:t>
      </w:r>
      <w:r w:rsidR="002044B9" w:rsidRPr="00A4066C">
        <w:rPr>
          <w:sz w:val="24"/>
          <w:szCs w:val="24"/>
          <w:lang w:val="en-US"/>
        </w:rPr>
        <w:t>mail</w:t>
      </w:r>
      <w:r w:rsidR="002044B9" w:rsidRPr="00A4066C">
        <w:rPr>
          <w:sz w:val="24"/>
          <w:szCs w:val="24"/>
        </w:rPr>
        <w:t>.ru</w:t>
      </w:r>
      <w:r w:rsidRPr="005D4ED1">
        <w:rPr>
          <w:sz w:val="24"/>
          <w:szCs w:val="24"/>
        </w:rPr>
        <w:t>.</w:t>
      </w:r>
    </w:p>
    <w:p w:rsidR="00D94D43" w:rsidRPr="005D4ED1" w:rsidRDefault="00D94D43" w:rsidP="00D94D43">
      <w:pPr>
        <w:pStyle w:val="a6"/>
        <w:jc w:val="both"/>
        <w:rPr>
          <w:sz w:val="24"/>
          <w:szCs w:val="24"/>
        </w:rPr>
      </w:pPr>
      <w:r w:rsidRPr="005D4ED1">
        <w:rPr>
          <w:sz w:val="24"/>
          <w:szCs w:val="24"/>
        </w:rPr>
        <w:t>Адреса официального сайта и электронной почты МФЦ: официальный сайт: mfc.volganet.ru, электронная почта: mfc161@volganet.ru.</w:t>
      </w:r>
    </w:p>
    <w:p w:rsidR="00D94D43" w:rsidRPr="002044B9" w:rsidRDefault="00D94D43" w:rsidP="00D94D43">
      <w:pPr>
        <w:pStyle w:val="a6"/>
        <w:jc w:val="both"/>
        <w:rPr>
          <w:b/>
          <w:sz w:val="24"/>
          <w:szCs w:val="24"/>
        </w:rPr>
      </w:pPr>
      <w:r w:rsidRPr="002044B9">
        <w:rPr>
          <w:b/>
          <w:sz w:val="24"/>
          <w:szCs w:val="24"/>
        </w:rPr>
        <w:t>1.3.4. Информацию о порядке предоставления муниципальной услуги заявитель может получить:</w:t>
      </w:r>
    </w:p>
    <w:p w:rsidR="00D94D43" w:rsidRPr="005D4ED1" w:rsidRDefault="00D94D43" w:rsidP="00D94D43">
      <w:pPr>
        <w:pStyle w:val="a6"/>
        <w:jc w:val="both"/>
        <w:rPr>
          <w:sz w:val="24"/>
          <w:szCs w:val="24"/>
        </w:rPr>
      </w:pPr>
      <w:r w:rsidRPr="005D4ED1">
        <w:rPr>
          <w:sz w:val="24"/>
          <w:szCs w:val="24"/>
        </w:rPr>
        <w:t>непосредственно в местной администрации (информационные стенды, устное информирование по телефону, а также на личном приеме муниципальными служащими местной администрации);</w:t>
      </w:r>
    </w:p>
    <w:p w:rsidR="00D94D43" w:rsidRPr="005D4ED1" w:rsidRDefault="00D94D43" w:rsidP="00D94D43">
      <w:pPr>
        <w:pStyle w:val="a6"/>
        <w:jc w:val="both"/>
        <w:rPr>
          <w:sz w:val="24"/>
          <w:szCs w:val="24"/>
        </w:rPr>
      </w:pPr>
      <w:r w:rsidRPr="005D4ED1">
        <w:rPr>
          <w:sz w:val="24"/>
          <w:szCs w:val="24"/>
        </w:rPr>
        <w:t>по почте, в том числе электронной, в случае письменного обращения заявителя;</w:t>
      </w:r>
    </w:p>
    <w:p w:rsidR="00D94D43" w:rsidRPr="005D4ED1" w:rsidRDefault="00D94D43" w:rsidP="00D94D43">
      <w:pPr>
        <w:pStyle w:val="a6"/>
        <w:jc w:val="both"/>
        <w:rPr>
          <w:sz w:val="24"/>
          <w:szCs w:val="24"/>
        </w:rPr>
      </w:pPr>
      <w:r w:rsidRPr="005D4ED1">
        <w:rPr>
          <w:sz w:val="24"/>
          <w:szCs w:val="24"/>
        </w:rPr>
        <w:t>в сети Интернет на официальном сайте местной администрации (</w:t>
      </w:r>
      <w:r w:rsidR="002044B9" w:rsidRPr="00A4066C">
        <w:rPr>
          <w:sz w:val="24"/>
          <w:szCs w:val="24"/>
          <w:lang w:val="en-US"/>
        </w:rPr>
        <w:t>www</w:t>
      </w:r>
      <w:r w:rsidR="002044B9" w:rsidRPr="00A4066C">
        <w:rPr>
          <w:sz w:val="24"/>
          <w:szCs w:val="24"/>
        </w:rPr>
        <w:t>.</w:t>
      </w:r>
      <w:r w:rsidR="002044B9" w:rsidRPr="00A4066C">
        <w:rPr>
          <w:sz w:val="24"/>
          <w:szCs w:val="24"/>
          <w:lang w:val="en-US"/>
        </w:rPr>
        <w:t>a</w:t>
      </w:r>
      <w:r w:rsidR="002044B9" w:rsidRPr="00A4066C">
        <w:rPr>
          <w:sz w:val="24"/>
          <w:szCs w:val="24"/>
        </w:rPr>
        <w:t>kgp.ru</w:t>
      </w:r>
      <w:r w:rsidR="002044B9" w:rsidRPr="005D4ED1">
        <w:rPr>
          <w:sz w:val="24"/>
          <w:szCs w:val="24"/>
        </w:rPr>
        <w:t>,</w:t>
      </w:r>
      <w:r w:rsidRPr="005D4ED1">
        <w:rPr>
          <w:sz w:val="24"/>
          <w:szCs w:val="24"/>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(www.gosuslugi.ru).</w:t>
      </w:r>
    </w:p>
    <w:p w:rsidR="00D94D43" w:rsidRPr="005D4ED1" w:rsidRDefault="00D94D43" w:rsidP="00D94D43">
      <w:pPr>
        <w:pStyle w:val="a6"/>
        <w:jc w:val="both"/>
        <w:rPr>
          <w:sz w:val="24"/>
          <w:szCs w:val="24"/>
        </w:rPr>
      </w:pPr>
    </w:p>
    <w:p w:rsidR="00D94D43" w:rsidRPr="002044B9" w:rsidRDefault="00D94D43" w:rsidP="002044B9">
      <w:pPr>
        <w:pStyle w:val="a6"/>
        <w:jc w:val="center"/>
        <w:rPr>
          <w:b/>
          <w:sz w:val="24"/>
          <w:szCs w:val="24"/>
        </w:rPr>
      </w:pPr>
      <w:r w:rsidRPr="002044B9">
        <w:rPr>
          <w:b/>
          <w:sz w:val="24"/>
          <w:szCs w:val="24"/>
        </w:rPr>
        <w:t>2. Стандарт предоставления муниципальной услуги</w:t>
      </w:r>
    </w:p>
    <w:p w:rsidR="00D94D43" w:rsidRPr="002044B9" w:rsidRDefault="00D94D43" w:rsidP="002044B9">
      <w:pPr>
        <w:pStyle w:val="a6"/>
        <w:jc w:val="center"/>
        <w:rPr>
          <w:b/>
          <w:sz w:val="24"/>
          <w:szCs w:val="24"/>
        </w:rPr>
      </w:pPr>
    </w:p>
    <w:p w:rsidR="00D94D43" w:rsidRPr="002044B9" w:rsidRDefault="00D94D43" w:rsidP="00D94D43">
      <w:pPr>
        <w:pStyle w:val="a6"/>
        <w:jc w:val="both"/>
        <w:rPr>
          <w:b/>
          <w:sz w:val="24"/>
          <w:szCs w:val="24"/>
        </w:rPr>
      </w:pPr>
      <w:r w:rsidRPr="002044B9">
        <w:rPr>
          <w:b/>
          <w:sz w:val="24"/>
          <w:szCs w:val="24"/>
        </w:rPr>
        <w:t>2.1. Наименование муниципальной услуги.</w:t>
      </w:r>
    </w:p>
    <w:p w:rsidR="00D94D43" w:rsidRPr="005D4ED1" w:rsidRDefault="00D94D43" w:rsidP="00D94D43">
      <w:pPr>
        <w:pStyle w:val="a6"/>
        <w:jc w:val="both"/>
        <w:rPr>
          <w:sz w:val="24"/>
          <w:szCs w:val="24"/>
        </w:rPr>
      </w:pPr>
      <w:r w:rsidRPr="005D4ED1">
        <w:rPr>
          <w:sz w:val="24"/>
          <w:szCs w:val="24"/>
        </w:rPr>
        <w:t>Наименование муниципальной услуги: "</w:t>
      </w:r>
      <w:r w:rsidR="001F6CAE" w:rsidRPr="001F6CAE">
        <w:rPr>
          <w:bCs/>
          <w:spacing w:val="2"/>
          <w:kern w:val="36"/>
          <w:sz w:val="24"/>
          <w:szCs w:val="24"/>
        </w:rPr>
        <w:t xml:space="preserve"> </w:t>
      </w:r>
      <w:r w:rsidR="001F6CAE" w:rsidRPr="004F1607">
        <w:rPr>
          <w:bCs/>
          <w:spacing w:val="2"/>
          <w:kern w:val="36"/>
          <w:sz w:val="24"/>
          <w:szCs w:val="24"/>
        </w:rPr>
        <w:t xml:space="preserve">Предоставление </w:t>
      </w:r>
      <w:r w:rsidR="001F6CAE" w:rsidRPr="004F1607">
        <w:rPr>
          <w:sz w:val="24"/>
          <w:szCs w:val="24"/>
        </w:rPr>
        <w:t>разрешения на осуществление земляных работ</w:t>
      </w:r>
      <w:r w:rsidR="001F6CAE" w:rsidRPr="005D4ED1">
        <w:rPr>
          <w:sz w:val="24"/>
          <w:szCs w:val="24"/>
        </w:rPr>
        <w:t xml:space="preserve"> </w:t>
      </w:r>
      <w:r w:rsidRPr="005D4ED1">
        <w:rPr>
          <w:sz w:val="24"/>
          <w:szCs w:val="24"/>
        </w:rPr>
        <w:t>".</w:t>
      </w:r>
    </w:p>
    <w:p w:rsidR="00D94D43" w:rsidRPr="002044B9" w:rsidRDefault="00D94D43" w:rsidP="00D94D43">
      <w:pPr>
        <w:pStyle w:val="a6"/>
        <w:jc w:val="both"/>
        <w:rPr>
          <w:b/>
          <w:sz w:val="24"/>
          <w:szCs w:val="24"/>
        </w:rPr>
      </w:pPr>
      <w:r w:rsidRPr="002044B9">
        <w:rPr>
          <w:b/>
          <w:sz w:val="24"/>
          <w:szCs w:val="24"/>
        </w:rPr>
        <w:t>2.2. Органы и организации, участвующие в предоставлении муниципальной услуги.</w:t>
      </w:r>
    </w:p>
    <w:p w:rsidR="00D94D43" w:rsidRPr="005D4ED1" w:rsidRDefault="00D94D43" w:rsidP="00D94D43">
      <w:pPr>
        <w:pStyle w:val="a6"/>
        <w:jc w:val="both"/>
        <w:rPr>
          <w:sz w:val="24"/>
          <w:szCs w:val="24"/>
        </w:rPr>
      </w:pPr>
      <w:r w:rsidRPr="005D4ED1">
        <w:rPr>
          <w:sz w:val="24"/>
          <w:szCs w:val="24"/>
        </w:rPr>
        <w:t>2.2.1. Органом, предоставляющим муниципальную услугу, является  администрация</w:t>
      </w:r>
      <w:r w:rsidR="002044B9">
        <w:rPr>
          <w:sz w:val="24"/>
          <w:szCs w:val="24"/>
        </w:rPr>
        <w:t xml:space="preserve"> Котельниковского городского поселения Котельниковского муниципального района Волгоградской области</w:t>
      </w:r>
      <w:r w:rsidRPr="005D4ED1">
        <w:rPr>
          <w:sz w:val="24"/>
          <w:szCs w:val="24"/>
        </w:rPr>
        <w:t xml:space="preserve"> (далее - уполномоченный орган).</w:t>
      </w:r>
    </w:p>
    <w:p w:rsidR="00D94D43" w:rsidRPr="005D4ED1" w:rsidRDefault="00D94D43" w:rsidP="00D94D43">
      <w:pPr>
        <w:pStyle w:val="a6"/>
        <w:jc w:val="both"/>
        <w:rPr>
          <w:sz w:val="24"/>
          <w:szCs w:val="24"/>
        </w:rPr>
      </w:pPr>
      <w:r w:rsidRPr="005D4ED1">
        <w:rPr>
          <w:sz w:val="24"/>
          <w:szCs w:val="24"/>
        </w:rPr>
        <w:t xml:space="preserve">Структурное подразделение уполномоченного органа, осуществляющее непосредственное предоставление муниципальной услуги </w:t>
      </w:r>
      <w:r w:rsidR="001F6CAE">
        <w:rPr>
          <w:sz w:val="24"/>
          <w:szCs w:val="24"/>
        </w:rPr>
        <w:t>–</w:t>
      </w:r>
      <w:r w:rsidRPr="005D4ED1">
        <w:rPr>
          <w:sz w:val="24"/>
          <w:szCs w:val="24"/>
        </w:rPr>
        <w:t xml:space="preserve"> </w:t>
      </w:r>
      <w:r w:rsidR="001F6CAE">
        <w:rPr>
          <w:sz w:val="24"/>
          <w:szCs w:val="24"/>
        </w:rPr>
        <w:t>общий отдел</w:t>
      </w:r>
      <w:r w:rsidR="002044B9">
        <w:rPr>
          <w:sz w:val="24"/>
          <w:szCs w:val="24"/>
        </w:rPr>
        <w:t xml:space="preserve"> администрации Котельниковского городского поселения</w:t>
      </w:r>
      <w:r w:rsidRPr="005D4ED1">
        <w:rPr>
          <w:sz w:val="24"/>
          <w:szCs w:val="24"/>
        </w:rPr>
        <w:t xml:space="preserve"> (далее </w:t>
      </w:r>
      <w:r w:rsidR="00DC2E9A">
        <w:rPr>
          <w:sz w:val="24"/>
          <w:szCs w:val="24"/>
        </w:rPr>
        <w:t>–</w:t>
      </w:r>
      <w:r w:rsidRPr="005D4ED1">
        <w:rPr>
          <w:sz w:val="24"/>
          <w:szCs w:val="24"/>
        </w:rPr>
        <w:t xml:space="preserve"> отдел).</w:t>
      </w:r>
    </w:p>
    <w:p w:rsidR="00D94D43" w:rsidRPr="005D4ED1" w:rsidRDefault="00D94D43" w:rsidP="00D94D43">
      <w:pPr>
        <w:pStyle w:val="a6"/>
        <w:jc w:val="both"/>
        <w:rPr>
          <w:sz w:val="24"/>
          <w:szCs w:val="24"/>
        </w:rPr>
      </w:pPr>
      <w:r w:rsidRPr="005D4ED1">
        <w:rPr>
          <w:sz w:val="24"/>
          <w:szCs w:val="24"/>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D94D43" w:rsidRPr="005D4ED1" w:rsidRDefault="00D94D43" w:rsidP="00D94D43">
      <w:pPr>
        <w:pStyle w:val="a6"/>
        <w:jc w:val="both"/>
        <w:rPr>
          <w:sz w:val="24"/>
          <w:szCs w:val="24"/>
        </w:rPr>
      </w:pPr>
      <w:r w:rsidRPr="005D4ED1">
        <w:rPr>
          <w:sz w:val="24"/>
          <w:szCs w:val="24"/>
        </w:rPr>
        <w:t xml:space="preserve">2.2.3. 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9">
        <w:r w:rsidRPr="005D4ED1">
          <w:rPr>
            <w:color w:val="0000FF"/>
            <w:sz w:val="24"/>
            <w:szCs w:val="24"/>
          </w:rPr>
          <w:t>закона</w:t>
        </w:r>
      </w:hyperlink>
      <w:r w:rsidRPr="005D4ED1">
        <w:rPr>
          <w:sz w:val="24"/>
          <w:szCs w:val="24"/>
        </w:rPr>
        <w:t xml:space="preserve"> от 27.07.2010 N 210-ФЗ </w:t>
      </w:r>
      <w:r w:rsidR="00DC2E9A">
        <w:rPr>
          <w:sz w:val="24"/>
          <w:szCs w:val="24"/>
        </w:rPr>
        <w:t>«</w:t>
      </w:r>
      <w:r w:rsidRPr="005D4ED1">
        <w:rPr>
          <w:sz w:val="24"/>
          <w:szCs w:val="24"/>
        </w:rPr>
        <w:t>Об организации предоставления государственных и муниципальных услуг</w:t>
      </w:r>
      <w:r w:rsidR="00DC2E9A">
        <w:rPr>
          <w:sz w:val="24"/>
          <w:szCs w:val="24"/>
        </w:rPr>
        <w:t>»</w:t>
      </w:r>
      <w:r w:rsidRPr="005D4ED1">
        <w:rPr>
          <w:sz w:val="24"/>
          <w:szCs w:val="24"/>
        </w:rPr>
        <w:t>.</w:t>
      </w:r>
    </w:p>
    <w:p w:rsidR="00D94D43" w:rsidRPr="002044B9" w:rsidRDefault="002044B9" w:rsidP="00D94D43">
      <w:pPr>
        <w:pStyle w:val="a6"/>
        <w:jc w:val="both"/>
        <w:rPr>
          <w:b/>
          <w:sz w:val="24"/>
          <w:szCs w:val="24"/>
        </w:rPr>
      </w:pPr>
      <w:r>
        <w:rPr>
          <w:b/>
          <w:sz w:val="24"/>
          <w:szCs w:val="24"/>
        </w:rPr>
        <w:t xml:space="preserve">      </w:t>
      </w:r>
      <w:r w:rsidR="00D94D43" w:rsidRPr="002044B9">
        <w:rPr>
          <w:b/>
          <w:sz w:val="24"/>
          <w:szCs w:val="24"/>
        </w:rPr>
        <w:t>2.3. Результат</w:t>
      </w:r>
      <w:r w:rsidR="00F91BB3">
        <w:rPr>
          <w:b/>
          <w:sz w:val="24"/>
          <w:szCs w:val="24"/>
        </w:rPr>
        <w:t>ом</w:t>
      </w:r>
      <w:r w:rsidR="00D94D43" w:rsidRPr="002044B9">
        <w:rPr>
          <w:b/>
          <w:sz w:val="24"/>
          <w:szCs w:val="24"/>
        </w:rPr>
        <w:t xml:space="preserve"> предоставления муниципальной услуги</w:t>
      </w:r>
      <w:r w:rsidR="00F91BB3">
        <w:rPr>
          <w:b/>
          <w:sz w:val="24"/>
          <w:szCs w:val="24"/>
        </w:rPr>
        <w:t xml:space="preserve"> является:</w:t>
      </w:r>
    </w:p>
    <w:p w:rsidR="00D94D43" w:rsidRPr="005D4ED1" w:rsidRDefault="00D94D43" w:rsidP="00D94D43">
      <w:pPr>
        <w:pStyle w:val="a6"/>
        <w:jc w:val="both"/>
        <w:rPr>
          <w:sz w:val="24"/>
          <w:szCs w:val="24"/>
        </w:rPr>
      </w:pPr>
      <w:r w:rsidRPr="005D4ED1">
        <w:rPr>
          <w:sz w:val="24"/>
          <w:szCs w:val="24"/>
        </w:rPr>
        <w:t>При рассмотрении заявления об утверждении документации по планировке территории результатом предоставления муниципальной услуги является:</w:t>
      </w:r>
    </w:p>
    <w:p w:rsidR="001F6CAE" w:rsidRPr="009F6B11" w:rsidRDefault="001F6CAE" w:rsidP="001F6CAE">
      <w:pPr>
        <w:pStyle w:val="a6"/>
        <w:jc w:val="both"/>
        <w:rPr>
          <w:sz w:val="24"/>
          <w:szCs w:val="24"/>
        </w:rPr>
      </w:pPr>
      <w:r w:rsidRPr="009F6B11">
        <w:rPr>
          <w:sz w:val="24"/>
          <w:szCs w:val="24"/>
        </w:rPr>
        <w:t xml:space="preserve">- выдача </w:t>
      </w:r>
      <w:r>
        <w:rPr>
          <w:sz w:val="24"/>
          <w:szCs w:val="24"/>
        </w:rPr>
        <w:t>разрешения на осуществление земляных работ</w:t>
      </w:r>
      <w:r w:rsidR="00F52FCC">
        <w:rPr>
          <w:sz w:val="24"/>
          <w:szCs w:val="24"/>
        </w:rPr>
        <w:t xml:space="preserve">, в том числе </w:t>
      </w:r>
      <w:r w:rsidR="00F52FCC" w:rsidRPr="00424741">
        <w:rPr>
          <w:color w:val="000000"/>
          <w:sz w:val="24"/>
          <w:szCs w:val="24"/>
          <w:shd w:val="clear" w:color="auto" w:fill="FFFFFF"/>
        </w:rPr>
        <w:t>аварийно-восстановительных работ сетей инженерных коммуникаций</w:t>
      </w:r>
      <w:r w:rsidR="00F52FCC" w:rsidRPr="00424741">
        <w:rPr>
          <w:sz w:val="24"/>
          <w:szCs w:val="24"/>
        </w:rPr>
        <w:t xml:space="preserve"> </w:t>
      </w:r>
      <w:r w:rsidRPr="009F6B11">
        <w:rPr>
          <w:sz w:val="24"/>
          <w:szCs w:val="24"/>
        </w:rPr>
        <w:t>на территории</w:t>
      </w:r>
      <w:r>
        <w:rPr>
          <w:sz w:val="24"/>
          <w:szCs w:val="24"/>
        </w:rPr>
        <w:t xml:space="preserve"> </w:t>
      </w:r>
      <w:r w:rsidRPr="009F6B11">
        <w:rPr>
          <w:sz w:val="24"/>
          <w:szCs w:val="24"/>
        </w:rPr>
        <w:t>Котельниковского городского поселения</w:t>
      </w:r>
      <w:r>
        <w:rPr>
          <w:sz w:val="24"/>
          <w:szCs w:val="24"/>
        </w:rPr>
        <w:t>;</w:t>
      </w:r>
      <w:r w:rsidRPr="009F6B11">
        <w:rPr>
          <w:sz w:val="24"/>
          <w:szCs w:val="24"/>
        </w:rPr>
        <w:t xml:space="preserve"> </w:t>
      </w:r>
    </w:p>
    <w:p w:rsidR="007E1168" w:rsidRDefault="001F6CAE" w:rsidP="001F6CAE">
      <w:pPr>
        <w:pStyle w:val="a6"/>
        <w:jc w:val="both"/>
        <w:rPr>
          <w:sz w:val="24"/>
          <w:szCs w:val="24"/>
        </w:rPr>
      </w:pPr>
      <w:r w:rsidRPr="009F6B11">
        <w:rPr>
          <w:sz w:val="24"/>
          <w:szCs w:val="24"/>
        </w:rPr>
        <w:t xml:space="preserve">- отказ в выдаче </w:t>
      </w:r>
      <w:r>
        <w:rPr>
          <w:sz w:val="24"/>
          <w:szCs w:val="24"/>
        </w:rPr>
        <w:t>разрешения на осуществление земляных работ</w:t>
      </w:r>
      <w:r w:rsidR="00424741">
        <w:rPr>
          <w:sz w:val="24"/>
          <w:szCs w:val="24"/>
        </w:rPr>
        <w:t>,</w:t>
      </w:r>
      <w:r w:rsidR="00424741" w:rsidRPr="00424741">
        <w:rPr>
          <w:sz w:val="24"/>
          <w:szCs w:val="24"/>
        </w:rPr>
        <w:t xml:space="preserve"> </w:t>
      </w:r>
      <w:r w:rsidR="00424741">
        <w:rPr>
          <w:sz w:val="24"/>
          <w:szCs w:val="24"/>
        </w:rPr>
        <w:t xml:space="preserve">в том числе </w:t>
      </w:r>
      <w:r w:rsidR="00424741" w:rsidRPr="00424741">
        <w:rPr>
          <w:color w:val="000000"/>
          <w:sz w:val="24"/>
          <w:szCs w:val="24"/>
          <w:shd w:val="clear" w:color="auto" w:fill="FFFFFF"/>
        </w:rPr>
        <w:t>аварийно-восстановительных работ сетей инженерных коммуникаций</w:t>
      </w:r>
      <w:r>
        <w:rPr>
          <w:sz w:val="24"/>
          <w:szCs w:val="24"/>
        </w:rPr>
        <w:t xml:space="preserve"> </w:t>
      </w:r>
      <w:r>
        <w:rPr>
          <w:sz w:val="24"/>
          <w:szCs w:val="24"/>
        </w:rPr>
        <w:t>в виде уведомления об отказе</w:t>
      </w:r>
      <w:r w:rsidR="007E1168">
        <w:rPr>
          <w:sz w:val="24"/>
          <w:szCs w:val="24"/>
        </w:rPr>
        <w:t>;</w:t>
      </w:r>
    </w:p>
    <w:p w:rsidR="007E1168" w:rsidRPr="009F6B11" w:rsidRDefault="007E1168" w:rsidP="007E1168">
      <w:pPr>
        <w:pStyle w:val="a6"/>
        <w:jc w:val="both"/>
        <w:rPr>
          <w:sz w:val="24"/>
          <w:szCs w:val="24"/>
        </w:rPr>
      </w:pPr>
      <w:r w:rsidRPr="009F6B11">
        <w:rPr>
          <w:sz w:val="24"/>
          <w:szCs w:val="24"/>
        </w:rPr>
        <w:t xml:space="preserve">- выдача </w:t>
      </w:r>
      <w:r>
        <w:rPr>
          <w:sz w:val="24"/>
          <w:szCs w:val="24"/>
        </w:rPr>
        <w:t xml:space="preserve">разрешения на </w:t>
      </w:r>
      <w:r w:rsidR="00F52FCC">
        <w:rPr>
          <w:sz w:val="24"/>
          <w:szCs w:val="24"/>
        </w:rPr>
        <w:t>продление на осуществление земляных работ</w:t>
      </w:r>
      <w:r w:rsidRPr="009861DD">
        <w:rPr>
          <w:b/>
          <w:sz w:val="24"/>
          <w:szCs w:val="24"/>
        </w:rPr>
        <w:t xml:space="preserve"> </w:t>
      </w:r>
      <w:r w:rsidRPr="009F6B11">
        <w:rPr>
          <w:sz w:val="24"/>
          <w:szCs w:val="24"/>
        </w:rPr>
        <w:t>на территории</w:t>
      </w:r>
      <w:r>
        <w:rPr>
          <w:sz w:val="24"/>
          <w:szCs w:val="24"/>
        </w:rPr>
        <w:t xml:space="preserve"> </w:t>
      </w:r>
      <w:r w:rsidRPr="009F6B11">
        <w:rPr>
          <w:sz w:val="24"/>
          <w:szCs w:val="24"/>
        </w:rPr>
        <w:t>Котельниковского городского поселения</w:t>
      </w:r>
      <w:r>
        <w:rPr>
          <w:sz w:val="24"/>
          <w:szCs w:val="24"/>
        </w:rPr>
        <w:t>;</w:t>
      </w:r>
      <w:r w:rsidRPr="009F6B11">
        <w:rPr>
          <w:sz w:val="24"/>
          <w:szCs w:val="24"/>
        </w:rPr>
        <w:t xml:space="preserve"> </w:t>
      </w:r>
    </w:p>
    <w:p w:rsidR="007E1168" w:rsidRPr="005D4ED1" w:rsidRDefault="007E1168" w:rsidP="007E1168">
      <w:pPr>
        <w:pStyle w:val="a6"/>
        <w:jc w:val="both"/>
        <w:rPr>
          <w:sz w:val="24"/>
          <w:szCs w:val="24"/>
        </w:rPr>
      </w:pPr>
      <w:r w:rsidRPr="009F6B11">
        <w:rPr>
          <w:sz w:val="24"/>
          <w:szCs w:val="24"/>
        </w:rPr>
        <w:t xml:space="preserve">- отказ в выдаче </w:t>
      </w:r>
      <w:r>
        <w:rPr>
          <w:sz w:val="24"/>
          <w:szCs w:val="24"/>
        </w:rPr>
        <w:t xml:space="preserve">разрешения на </w:t>
      </w:r>
      <w:r w:rsidR="00F52FCC">
        <w:rPr>
          <w:sz w:val="24"/>
          <w:szCs w:val="24"/>
        </w:rPr>
        <w:t xml:space="preserve">продление на </w:t>
      </w:r>
      <w:r>
        <w:rPr>
          <w:sz w:val="24"/>
          <w:szCs w:val="24"/>
        </w:rPr>
        <w:t>осуществление земляных работ в виде уведомления об отказе</w:t>
      </w:r>
      <w:r w:rsidRPr="005D4ED1">
        <w:rPr>
          <w:sz w:val="24"/>
          <w:szCs w:val="24"/>
        </w:rPr>
        <w:t>.</w:t>
      </w:r>
    </w:p>
    <w:p w:rsidR="00D94D43" w:rsidRPr="00DC2E9A" w:rsidRDefault="00D94D43" w:rsidP="00D94D43">
      <w:pPr>
        <w:pStyle w:val="a6"/>
        <w:jc w:val="both"/>
        <w:rPr>
          <w:b/>
          <w:sz w:val="24"/>
          <w:szCs w:val="24"/>
        </w:rPr>
      </w:pPr>
      <w:r w:rsidRPr="00DC2E9A">
        <w:rPr>
          <w:b/>
          <w:sz w:val="24"/>
          <w:szCs w:val="24"/>
        </w:rPr>
        <w:t>2.4. Срок предоставления муниципальной услуги.</w:t>
      </w:r>
    </w:p>
    <w:p w:rsidR="00BC629C" w:rsidRDefault="00BC629C" w:rsidP="00BC629C">
      <w:pPr>
        <w:autoSpaceDE w:val="0"/>
        <w:autoSpaceDN w:val="0"/>
        <w:adjustRightInd w:val="0"/>
        <w:ind w:firstLine="540"/>
        <w:jc w:val="both"/>
        <w:rPr>
          <w:sz w:val="24"/>
          <w:szCs w:val="24"/>
        </w:rPr>
      </w:pPr>
      <w:r w:rsidRPr="00AB75F7">
        <w:rPr>
          <w:sz w:val="24"/>
          <w:szCs w:val="24"/>
        </w:rPr>
        <w:t xml:space="preserve">Муниципальная услуга предоставляется Администрацией в </w:t>
      </w:r>
      <w:r>
        <w:rPr>
          <w:sz w:val="24"/>
          <w:szCs w:val="24"/>
        </w:rPr>
        <w:t>течение 1</w:t>
      </w:r>
      <w:r w:rsidR="00293270">
        <w:rPr>
          <w:sz w:val="24"/>
          <w:szCs w:val="24"/>
        </w:rPr>
        <w:t>2</w:t>
      </w:r>
      <w:r>
        <w:rPr>
          <w:sz w:val="24"/>
          <w:szCs w:val="24"/>
        </w:rPr>
        <w:t xml:space="preserve"> рабочих дней</w:t>
      </w:r>
      <w:r w:rsidRPr="00AB75F7">
        <w:rPr>
          <w:sz w:val="24"/>
          <w:szCs w:val="24"/>
        </w:rPr>
        <w:t xml:space="preserve"> со дня </w:t>
      </w:r>
      <w:r>
        <w:rPr>
          <w:sz w:val="24"/>
          <w:szCs w:val="24"/>
        </w:rPr>
        <w:t>получения</w:t>
      </w:r>
      <w:r w:rsidRPr="00AB75F7">
        <w:rPr>
          <w:sz w:val="24"/>
          <w:szCs w:val="24"/>
        </w:rPr>
        <w:t xml:space="preserve"> </w:t>
      </w:r>
      <w:hyperlink w:anchor="Par295" w:history="1">
        <w:r w:rsidRPr="00AB75F7">
          <w:rPr>
            <w:color w:val="0000FF"/>
            <w:sz w:val="24"/>
            <w:szCs w:val="24"/>
          </w:rPr>
          <w:t>заявления</w:t>
        </w:r>
      </w:hyperlink>
      <w:r w:rsidRPr="00AB75F7">
        <w:rPr>
          <w:sz w:val="24"/>
          <w:szCs w:val="24"/>
        </w:rPr>
        <w:t xml:space="preserve"> </w:t>
      </w:r>
      <w:r>
        <w:rPr>
          <w:sz w:val="24"/>
          <w:szCs w:val="24"/>
        </w:rPr>
        <w:t xml:space="preserve">о выдаче разрешения на осуществление земляных работ </w:t>
      </w:r>
      <w:r w:rsidRPr="00AB75F7">
        <w:rPr>
          <w:sz w:val="24"/>
          <w:szCs w:val="24"/>
        </w:rPr>
        <w:t xml:space="preserve"> по </w:t>
      </w:r>
      <w:r w:rsidRPr="00AB75F7">
        <w:rPr>
          <w:sz w:val="24"/>
          <w:szCs w:val="24"/>
        </w:rPr>
        <w:lastRenderedPageBreak/>
        <w:t>форме согласно приложению N 1 к настоящему административному регламенту (далее - заявление) с приложением полного пакета документов.</w:t>
      </w:r>
    </w:p>
    <w:p w:rsidR="00A4066C" w:rsidRPr="00F367C8" w:rsidRDefault="00A4066C" w:rsidP="00A4066C">
      <w:pPr>
        <w:pStyle w:val="a6"/>
        <w:jc w:val="both"/>
        <w:rPr>
          <w:b/>
          <w:sz w:val="24"/>
          <w:szCs w:val="24"/>
        </w:rPr>
      </w:pPr>
      <w:r w:rsidRPr="00F367C8">
        <w:rPr>
          <w:b/>
          <w:sz w:val="24"/>
          <w:szCs w:val="24"/>
        </w:rPr>
        <w:t>2.5. Правовые основания для предоставления муниципальной услуги.</w:t>
      </w:r>
    </w:p>
    <w:p w:rsidR="00A4066C" w:rsidRPr="00A4066C" w:rsidRDefault="00A4066C" w:rsidP="00A4066C">
      <w:pPr>
        <w:pStyle w:val="a6"/>
        <w:jc w:val="both"/>
        <w:rPr>
          <w:sz w:val="24"/>
          <w:szCs w:val="24"/>
        </w:rPr>
      </w:pPr>
      <w:r w:rsidRPr="00A4066C">
        <w:rPr>
          <w:sz w:val="24"/>
          <w:szCs w:val="24"/>
        </w:rPr>
        <w:t>Предоставление муниципальной услуги осуществляется в соответствии со следующими нормативными правовыми актами:</w:t>
      </w:r>
    </w:p>
    <w:p w:rsidR="00BC629C" w:rsidRPr="00EA719B" w:rsidRDefault="00BC629C" w:rsidP="00BC629C">
      <w:pPr>
        <w:pStyle w:val="ConsPlusNormal"/>
        <w:ind w:firstLine="540"/>
        <w:jc w:val="both"/>
        <w:rPr>
          <w:rFonts w:ascii="Times New Roman" w:hAnsi="Times New Roman" w:cs="Times New Roman"/>
          <w:sz w:val="24"/>
          <w:szCs w:val="24"/>
        </w:rPr>
      </w:pPr>
      <w:bookmarkStart w:id="1" w:name="P126"/>
      <w:bookmarkEnd w:id="1"/>
      <w:r w:rsidRPr="00EA719B">
        <w:rPr>
          <w:rFonts w:ascii="Times New Roman" w:hAnsi="Times New Roman" w:cs="Times New Roman"/>
          <w:sz w:val="24"/>
          <w:szCs w:val="24"/>
        </w:rPr>
        <w:t xml:space="preserve">- </w:t>
      </w:r>
      <w:hyperlink r:id="rId10" w:history="1">
        <w:r w:rsidRPr="00EA719B">
          <w:rPr>
            <w:rFonts w:ascii="Times New Roman" w:hAnsi="Times New Roman" w:cs="Times New Roman"/>
            <w:color w:val="0000FF"/>
            <w:sz w:val="24"/>
            <w:szCs w:val="24"/>
          </w:rPr>
          <w:t>Конституция</w:t>
        </w:r>
      </w:hyperlink>
      <w:r w:rsidRPr="00EA719B">
        <w:rPr>
          <w:rFonts w:ascii="Times New Roman" w:hAnsi="Times New Roman" w:cs="Times New Roman"/>
          <w:sz w:val="24"/>
          <w:szCs w:val="24"/>
        </w:rPr>
        <w:t xml:space="preserve"> Российской Федерации от 12.12.1993;</w:t>
      </w:r>
    </w:p>
    <w:p w:rsidR="00BC629C" w:rsidRPr="00EA719B" w:rsidRDefault="00BC629C" w:rsidP="00BC629C">
      <w:pPr>
        <w:pStyle w:val="ConsPlusNormal"/>
        <w:ind w:firstLine="540"/>
        <w:jc w:val="both"/>
        <w:rPr>
          <w:rFonts w:ascii="Times New Roman" w:hAnsi="Times New Roman" w:cs="Times New Roman"/>
          <w:sz w:val="24"/>
          <w:szCs w:val="24"/>
        </w:rPr>
      </w:pPr>
      <w:r w:rsidRPr="00EA719B">
        <w:rPr>
          <w:rFonts w:ascii="Times New Roman" w:hAnsi="Times New Roman" w:cs="Times New Roman"/>
          <w:sz w:val="24"/>
          <w:szCs w:val="24"/>
        </w:rPr>
        <w:t xml:space="preserve">- Земельный </w:t>
      </w:r>
      <w:hyperlink r:id="rId11" w:history="1">
        <w:r w:rsidRPr="00EA719B">
          <w:rPr>
            <w:rFonts w:ascii="Times New Roman" w:hAnsi="Times New Roman" w:cs="Times New Roman"/>
            <w:color w:val="0000FF"/>
            <w:sz w:val="24"/>
            <w:szCs w:val="24"/>
          </w:rPr>
          <w:t>кодекс</w:t>
        </w:r>
      </w:hyperlink>
      <w:r w:rsidRPr="00EA719B">
        <w:rPr>
          <w:rFonts w:ascii="Times New Roman" w:hAnsi="Times New Roman" w:cs="Times New Roman"/>
          <w:sz w:val="24"/>
          <w:szCs w:val="24"/>
        </w:rPr>
        <w:t xml:space="preserve"> Российской Федерации от 25.10.2001 ("Российская газета", N 211 - 212, 30.10.2001; "Собрание законодательства РФ", 29.10.2001, N 44, ст. 4147; "Парламентская газета", N 204 - 205, 30.10.2001);</w:t>
      </w:r>
    </w:p>
    <w:p w:rsidR="00BC629C" w:rsidRPr="00EA719B" w:rsidRDefault="00BC629C" w:rsidP="00BC629C">
      <w:pPr>
        <w:pStyle w:val="ConsPlusNormal"/>
        <w:ind w:firstLine="540"/>
        <w:jc w:val="both"/>
        <w:rPr>
          <w:rFonts w:ascii="Times New Roman" w:hAnsi="Times New Roman" w:cs="Times New Roman"/>
          <w:sz w:val="24"/>
          <w:szCs w:val="24"/>
        </w:rPr>
      </w:pPr>
      <w:r w:rsidRPr="00EA719B">
        <w:rPr>
          <w:rFonts w:ascii="Times New Roman" w:hAnsi="Times New Roman" w:cs="Times New Roman"/>
          <w:sz w:val="24"/>
          <w:szCs w:val="24"/>
        </w:rPr>
        <w:t xml:space="preserve">- Федеральный </w:t>
      </w:r>
      <w:hyperlink r:id="rId12" w:history="1">
        <w:r w:rsidRPr="00EA719B">
          <w:rPr>
            <w:rFonts w:ascii="Times New Roman" w:hAnsi="Times New Roman" w:cs="Times New Roman"/>
            <w:color w:val="0000FF"/>
            <w:sz w:val="24"/>
            <w:szCs w:val="24"/>
          </w:rPr>
          <w:t>закон</w:t>
        </w:r>
      </w:hyperlink>
      <w:r w:rsidRPr="00EA719B">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BC629C" w:rsidRPr="00EA719B" w:rsidRDefault="00BC629C" w:rsidP="00BC629C">
      <w:pPr>
        <w:pStyle w:val="ConsPlusNormal"/>
        <w:ind w:firstLine="540"/>
        <w:jc w:val="both"/>
        <w:rPr>
          <w:rFonts w:ascii="Times New Roman" w:hAnsi="Times New Roman" w:cs="Times New Roman"/>
          <w:sz w:val="24"/>
          <w:szCs w:val="24"/>
        </w:rPr>
      </w:pPr>
      <w:r w:rsidRPr="00EA719B">
        <w:rPr>
          <w:rFonts w:ascii="Times New Roman" w:hAnsi="Times New Roman" w:cs="Times New Roman"/>
          <w:sz w:val="24"/>
          <w:szCs w:val="24"/>
        </w:rPr>
        <w:t xml:space="preserve">- Федеральный </w:t>
      </w:r>
      <w:hyperlink r:id="rId13" w:history="1">
        <w:r w:rsidRPr="00EA719B">
          <w:rPr>
            <w:rFonts w:ascii="Times New Roman" w:hAnsi="Times New Roman" w:cs="Times New Roman"/>
            <w:color w:val="0000FF"/>
            <w:sz w:val="24"/>
            <w:szCs w:val="24"/>
          </w:rPr>
          <w:t>закон</w:t>
        </w:r>
      </w:hyperlink>
      <w:r w:rsidRPr="00EA719B">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N 202, 08.10.2003; "Собрание законодательств РФ", 06.10.2003, N 40, ст. 3822; "Парламентская газета" N 186, 08.10.2003);</w:t>
      </w:r>
    </w:p>
    <w:p w:rsidR="00BC629C" w:rsidRPr="00EA719B" w:rsidRDefault="00BC629C" w:rsidP="00BC629C">
      <w:pPr>
        <w:pStyle w:val="ConsPlusNormal"/>
        <w:ind w:firstLine="540"/>
        <w:jc w:val="both"/>
        <w:rPr>
          <w:rFonts w:ascii="Times New Roman" w:hAnsi="Times New Roman" w:cs="Times New Roman"/>
          <w:sz w:val="24"/>
          <w:szCs w:val="24"/>
        </w:rPr>
      </w:pPr>
      <w:r w:rsidRPr="00EA719B">
        <w:rPr>
          <w:rFonts w:ascii="Times New Roman" w:hAnsi="Times New Roman" w:cs="Times New Roman"/>
          <w:sz w:val="24"/>
          <w:szCs w:val="24"/>
        </w:rPr>
        <w:t xml:space="preserve">- Федеральный </w:t>
      </w:r>
      <w:hyperlink r:id="rId14" w:history="1">
        <w:r w:rsidRPr="00EA719B">
          <w:rPr>
            <w:rFonts w:ascii="Times New Roman" w:hAnsi="Times New Roman" w:cs="Times New Roman"/>
            <w:color w:val="0000FF"/>
            <w:sz w:val="24"/>
            <w:szCs w:val="24"/>
          </w:rPr>
          <w:t>закон</w:t>
        </w:r>
      </w:hyperlink>
      <w:r w:rsidRPr="00EA719B">
        <w:rPr>
          <w:rFonts w:ascii="Times New Roman" w:hAnsi="Times New Roman" w:cs="Times New Roman"/>
          <w:sz w:val="24"/>
          <w:szCs w:val="24"/>
        </w:rPr>
        <w:t xml:space="preserve"> от 06.04.2011 N 63-ФЗ "Об электронной подписи" ("Российская газета", N 75, 08.04.2011; "Парламентская газета", N 17, 08 - 14.04.2011; "Собрание законодательства РФ", 11.04.2011, N 15 ст. 2036);</w:t>
      </w:r>
    </w:p>
    <w:p w:rsidR="00BC629C" w:rsidRPr="00EA719B" w:rsidRDefault="00BC629C" w:rsidP="00BC629C">
      <w:pPr>
        <w:pStyle w:val="ConsPlusNormal"/>
        <w:ind w:firstLine="540"/>
        <w:jc w:val="both"/>
        <w:rPr>
          <w:rFonts w:ascii="Times New Roman" w:hAnsi="Times New Roman" w:cs="Times New Roman"/>
          <w:sz w:val="24"/>
          <w:szCs w:val="24"/>
        </w:rPr>
      </w:pPr>
      <w:r w:rsidRPr="00EA719B">
        <w:rPr>
          <w:rFonts w:ascii="Times New Roman" w:hAnsi="Times New Roman" w:cs="Times New Roman"/>
          <w:sz w:val="24"/>
          <w:szCs w:val="24"/>
        </w:rPr>
        <w:t xml:space="preserve">- Федеральный </w:t>
      </w:r>
      <w:hyperlink r:id="rId15" w:history="1">
        <w:r w:rsidRPr="00EA719B">
          <w:rPr>
            <w:rFonts w:ascii="Times New Roman" w:hAnsi="Times New Roman" w:cs="Times New Roman"/>
            <w:color w:val="0000FF"/>
            <w:sz w:val="24"/>
            <w:szCs w:val="24"/>
          </w:rPr>
          <w:t>закон</w:t>
        </w:r>
      </w:hyperlink>
      <w:r w:rsidRPr="00EA719B">
        <w:rPr>
          <w:rFonts w:ascii="Times New Roman" w:hAnsi="Times New Roman" w:cs="Times New Roman"/>
          <w:sz w:val="24"/>
          <w:szCs w:val="24"/>
        </w:rPr>
        <w:t xml:space="preserve"> от 27.07.2006 N 152-ФЗ "О персональных данных" ("Российская газета", N 165, 29.07.2006, "Собрание законодательства Российской Федерации", 31.07.2006, N 31 (1 ч.), ст. 3451, "Парламентская газета", N 126 - 127, 03.08.2006);</w:t>
      </w:r>
    </w:p>
    <w:p w:rsidR="00BC629C" w:rsidRDefault="00BC629C" w:rsidP="00BC629C">
      <w:pPr>
        <w:pStyle w:val="ConsPlusNormal"/>
        <w:ind w:firstLine="540"/>
        <w:jc w:val="both"/>
        <w:rPr>
          <w:rFonts w:ascii="Times New Roman" w:hAnsi="Times New Roman" w:cs="Times New Roman"/>
          <w:sz w:val="24"/>
          <w:szCs w:val="24"/>
        </w:rPr>
      </w:pPr>
      <w:r w:rsidRPr="00EA719B">
        <w:rPr>
          <w:rFonts w:ascii="Times New Roman" w:hAnsi="Times New Roman" w:cs="Times New Roman"/>
          <w:sz w:val="24"/>
          <w:szCs w:val="24"/>
        </w:rPr>
        <w:t xml:space="preserve">- </w:t>
      </w:r>
      <w:hyperlink r:id="rId16" w:history="1">
        <w:r w:rsidRPr="00EA719B">
          <w:rPr>
            <w:rFonts w:ascii="Times New Roman" w:hAnsi="Times New Roman" w:cs="Times New Roman"/>
            <w:color w:val="0000FF"/>
            <w:sz w:val="24"/>
            <w:szCs w:val="24"/>
          </w:rPr>
          <w:t>постановление</w:t>
        </w:r>
      </w:hyperlink>
      <w:r w:rsidRPr="00EA719B">
        <w:rPr>
          <w:rFonts w:ascii="Times New Roman" w:hAnsi="Times New Roman" w:cs="Times New Roman"/>
          <w:sz w:val="24"/>
          <w:szCs w:val="24"/>
        </w:rPr>
        <w:t xml:space="preserve">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N 27, ст. 3744);</w:t>
      </w:r>
    </w:p>
    <w:p w:rsidR="00BC629C" w:rsidRDefault="00BC629C" w:rsidP="00BC629C">
      <w:pPr>
        <w:pStyle w:val="a6"/>
        <w:ind w:firstLine="540"/>
        <w:jc w:val="both"/>
        <w:rPr>
          <w:sz w:val="24"/>
          <w:szCs w:val="24"/>
        </w:rPr>
      </w:pPr>
      <w:r w:rsidRPr="00AB75F7">
        <w:rPr>
          <w:sz w:val="24"/>
          <w:szCs w:val="24"/>
        </w:rPr>
        <w:t xml:space="preserve">- Федеральный </w:t>
      </w:r>
      <w:hyperlink r:id="rId17" w:history="1">
        <w:r w:rsidRPr="00AB75F7">
          <w:rPr>
            <w:color w:val="0000FF"/>
            <w:sz w:val="24"/>
            <w:szCs w:val="24"/>
          </w:rPr>
          <w:t>закон</w:t>
        </w:r>
      </w:hyperlink>
      <w:r w:rsidRPr="00AB75F7">
        <w:rPr>
          <w:sz w:val="24"/>
          <w:szCs w:val="24"/>
        </w:rPr>
        <w:t xml:space="preserve"> от 25.10.2001 N 137-ФЗ "О введении в действие Земельного кодекса Российской Федерации";</w:t>
      </w:r>
    </w:p>
    <w:p w:rsidR="00BC629C" w:rsidRPr="00AB75F7" w:rsidRDefault="00BC629C" w:rsidP="00BC629C">
      <w:pPr>
        <w:pStyle w:val="a6"/>
        <w:ind w:firstLine="540"/>
        <w:jc w:val="both"/>
        <w:rPr>
          <w:sz w:val="24"/>
          <w:szCs w:val="24"/>
        </w:rPr>
      </w:pPr>
      <w:r w:rsidRPr="00AB75F7">
        <w:rPr>
          <w:sz w:val="24"/>
          <w:szCs w:val="24"/>
        </w:rPr>
        <w:t xml:space="preserve">- Федеральный </w:t>
      </w:r>
      <w:hyperlink r:id="rId18" w:history="1">
        <w:r w:rsidRPr="00AB75F7">
          <w:rPr>
            <w:color w:val="0000FF"/>
            <w:sz w:val="24"/>
            <w:szCs w:val="24"/>
          </w:rPr>
          <w:t>закон</w:t>
        </w:r>
      </w:hyperlink>
      <w:r w:rsidRPr="00AB75F7">
        <w:rPr>
          <w:sz w:val="24"/>
          <w:szCs w:val="24"/>
        </w:rPr>
        <w:t xml:space="preserve"> от 2</w:t>
      </w:r>
      <w:r>
        <w:rPr>
          <w:sz w:val="24"/>
          <w:szCs w:val="24"/>
        </w:rPr>
        <w:t>3.</w:t>
      </w:r>
      <w:r w:rsidRPr="00AB75F7">
        <w:rPr>
          <w:sz w:val="24"/>
          <w:szCs w:val="24"/>
        </w:rPr>
        <w:t>0</w:t>
      </w:r>
      <w:r>
        <w:rPr>
          <w:sz w:val="24"/>
          <w:szCs w:val="24"/>
        </w:rPr>
        <w:t>1.20</w:t>
      </w:r>
      <w:r w:rsidRPr="00AB75F7">
        <w:rPr>
          <w:sz w:val="24"/>
          <w:szCs w:val="24"/>
        </w:rPr>
        <w:t>1</w:t>
      </w:r>
      <w:r>
        <w:rPr>
          <w:sz w:val="24"/>
          <w:szCs w:val="24"/>
        </w:rPr>
        <w:t>4</w:t>
      </w:r>
      <w:r w:rsidRPr="00AB75F7">
        <w:rPr>
          <w:sz w:val="24"/>
          <w:szCs w:val="24"/>
        </w:rPr>
        <w:t xml:space="preserve"> N 17</w:t>
      </w:r>
      <w:r>
        <w:rPr>
          <w:sz w:val="24"/>
          <w:szCs w:val="24"/>
        </w:rPr>
        <w:t>1</w:t>
      </w:r>
      <w:r w:rsidRPr="00AB75F7">
        <w:rPr>
          <w:sz w:val="24"/>
          <w:szCs w:val="24"/>
        </w:rPr>
        <w:t xml:space="preserve">-ФЗ "О </w:t>
      </w:r>
      <w:r>
        <w:rPr>
          <w:sz w:val="24"/>
          <w:szCs w:val="24"/>
        </w:rPr>
        <w:t xml:space="preserve">внесении изменений в </w:t>
      </w:r>
      <w:r w:rsidRPr="00AB75F7">
        <w:rPr>
          <w:sz w:val="24"/>
          <w:szCs w:val="24"/>
        </w:rPr>
        <w:t xml:space="preserve"> Земельн</w:t>
      </w:r>
      <w:r>
        <w:rPr>
          <w:sz w:val="24"/>
          <w:szCs w:val="24"/>
        </w:rPr>
        <w:t>ый</w:t>
      </w:r>
      <w:r w:rsidRPr="00AB75F7">
        <w:rPr>
          <w:sz w:val="24"/>
          <w:szCs w:val="24"/>
        </w:rPr>
        <w:t xml:space="preserve"> кодекс Российской Федерации</w:t>
      </w:r>
      <w:r>
        <w:rPr>
          <w:sz w:val="24"/>
          <w:szCs w:val="24"/>
        </w:rPr>
        <w:t xml:space="preserve"> и отдельные законодательные акты Российской Федерации»</w:t>
      </w:r>
      <w:r w:rsidRPr="00AB75F7">
        <w:rPr>
          <w:sz w:val="24"/>
          <w:szCs w:val="24"/>
        </w:rPr>
        <w:t>";</w:t>
      </w:r>
    </w:p>
    <w:p w:rsidR="00BC629C" w:rsidRDefault="00BC629C" w:rsidP="00BC629C">
      <w:pPr>
        <w:pStyle w:val="a6"/>
        <w:ind w:firstLine="540"/>
        <w:jc w:val="both"/>
        <w:rPr>
          <w:sz w:val="24"/>
          <w:szCs w:val="24"/>
        </w:rPr>
      </w:pPr>
      <w:r w:rsidRPr="00AB75F7">
        <w:rPr>
          <w:sz w:val="24"/>
          <w:szCs w:val="24"/>
        </w:rPr>
        <w:t xml:space="preserve">- Федеральный </w:t>
      </w:r>
      <w:hyperlink r:id="rId19" w:history="1">
        <w:r w:rsidRPr="00AB75F7">
          <w:rPr>
            <w:color w:val="0000FF"/>
            <w:sz w:val="24"/>
            <w:szCs w:val="24"/>
          </w:rPr>
          <w:t>закон</w:t>
        </w:r>
      </w:hyperlink>
      <w:r w:rsidRPr="00AB75F7">
        <w:rPr>
          <w:sz w:val="24"/>
          <w:szCs w:val="24"/>
        </w:rPr>
        <w:t xml:space="preserve"> от 02.05.2006 N 59-ФЗ "О порядке рассмотрения обращений граждан Российской Федерации";</w:t>
      </w:r>
    </w:p>
    <w:p w:rsidR="00BC629C" w:rsidRPr="00397AE8" w:rsidRDefault="00BC629C" w:rsidP="00BC629C">
      <w:pPr>
        <w:pStyle w:val="ab"/>
        <w:shd w:val="clear" w:color="auto" w:fill="FFFFFF"/>
        <w:spacing w:before="0" w:beforeAutospacing="0" w:after="0" w:afterAutospacing="0"/>
        <w:ind w:firstLine="540"/>
        <w:rPr>
          <w:color w:val="000000"/>
        </w:rPr>
      </w:pPr>
      <w:r>
        <w:rPr>
          <w:color w:val="000000"/>
        </w:rPr>
        <w:t xml:space="preserve">- </w:t>
      </w:r>
      <w:r w:rsidRPr="00397AE8">
        <w:rPr>
          <w:color w:val="000000"/>
        </w:rPr>
        <w:t>СНиП 3.02.01-87 "Земляные сооружения, основания и фундаменты";</w:t>
      </w:r>
    </w:p>
    <w:p w:rsidR="00BC629C" w:rsidRPr="00397AE8" w:rsidRDefault="00BC629C" w:rsidP="00BC629C">
      <w:pPr>
        <w:pStyle w:val="ab"/>
        <w:shd w:val="clear" w:color="auto" w:fill="FFFFFF"/>
        <w:spacing w:before="0" w:beforeAutospacing="0" w:after="0" w:afterAutospacing="0"/>
        <w:ind w:firstLine="540"/>
        <w:rPr>
          <w:color w:val="000000"/>
        </w:rPr>
      </w:pPr>
      <w:r>
        <w:rPr>
          <w:color w:val="000000"/>
        </w:rPr>
        <w:t xml:space="preserve">- </w:t>
      </w:r>
      <w:r w:rsidRPr="00397AE8">
        <w:rPr>
          <w:color w:val="000000"/>
        </w:rPr>
        <w:t>СНиП 12-04-2002, часть 2 "Строительное производство";</w:t>
      </w:r>
    </w:p>
    <w:p w:rsidR="00BC629C" w:rsidRPr="00397AE8" w:rsidRDefault="00BC629C" w:rsidP="00BC629C">
      <w:pPr>
        <w:pStyle w:val="ab"/>
        <w:shd w:val="clear" w:color="auto" w:fill="FFFFFF"/>
        <w:spacing w:before="0" w:beforeAutospacing="0" w:after="0" w:afterAutospacing="0"/>
        <w:ind w:firstLine="540"/>
        <w:rPr>
          <w:color w:val="000000"/>
        </w:rPr>
      </w:pPr>
      <w:r>
        <w:rPr>
          <w:color w:val="000000"/>
        </w:rPr>
        <w:t xml:space="preserve">- </w:t>
      </w:r>
      <w:r w:rsidRPr="00397AE8">
        <w:rPr>
          <w:color w:val="000000"/>
        </w:rPr>
        <w:t>СНиП 12-03-2001, часть 1 "Безопасность труда в строительстве";</w:t>
      </w:r>
    </w:p>
    <w:p w:rsidR="00BC629C" w:rsidRPr="00BC629C" w:rsidRDefault="00BC629C" w:rsidP="00BC629C">
      <w:pPr>
        <w:pStyle w:val="a6"/>
        <w:ind w:firstLine="540"/>
        <w:jc w:val="both"/>
        <w:rPr>
          <w:sz w:val="24"/>
          <w:szCs w:val="24"/>
        </w:rPr>
      </w:pPr>
      <w:r>
        <w:rPr>
          <w:sz w:val="24"/>
          <w:szCs w:val="24"/>
        </w:rPr>
        <w:t xml:space="preserve">- </w:t>
      </w:r>
      <w:r w:rsidRPr="00BC629C">
        <w:rPr>
          <w:sz w:val="24"/>
          <w:szCs w:val="24"/>
        </w:rPr>
        <w:t>Правила благоустройства  Котельниковского городского поселения,</w:t>
      </w:r>
      <w:r w:rsidRPr="00BC629C">
        <w:rPr>
          <w:b/>
          <w:sz w:val="24"/>
          <w:szCs w:val="24"/>
        </w:rPr>
        <w:t xml:space="preserve"> </w:t>
      </w:r>
      <w:r w:rsidRPr="00BC629C">
        <w:rPr>
          <w:sz w:val="24"/>
          <w:szCs w:val="24"/>
        </w:rPr>
        <w:t>утвержденные решением Совета народных депутатов Котельниковского городского поселения №16/82 от 02.08.2022 г</w:t>
      </w:r>
      <w:r>
        <w:rPr>
          <w:sz w:val="24"/>
          <w:szCs w:val="24"/>
        </w:rPr>
        <w:t>.;</w:t>
      </w:r>
    </w:p>
    <w:p w:rsidR="00BC629C" w:rsidRPr="00AB75F7" w:rsidRDefault="00BC629C" w:rsidP="00BC629C">
      <w:pPr>
        <w:pStyle w:val="a6"/>
        <w:ind w:firstLine="540"/>
        <w:jc w:val="both"/>
        <w:rPr>
          <w:sz w:val="24"/>
          <w:szCs w:val="24"/>
        </w:rPr>
      </w:pPr>
      <w:r w:rsidRPr="00AB75F7">
        <w:rPr>
          <w:sz w:val="24"/>
          <w:szCs w:val="24"/>
        </w:rPr>
        <w:t xml:space="preserve">- </w:t>
      </w:r>
      <w:hyperlink r:id="rId20" w:history="1">
        <w:r w:rsidRPr="00AB75F7">
          <w:rPr>
            <w:color w:val="0000FF"/>
            <w:sz w:val="24"/>
            <w:szCs w:val="24"/>
          </w:rPr>
          <w:t>Устав</w:t>
        </w:r>
      </w:hyperlink>
      <w:r w:rsidRPr="00AB75F7">
        <w:rPr>
          <w:sz w:val="24"/>
          <w:szCs w:val="24"/>
        </w:rPr>
        <w:t xml:space="preserve"> </w:t>
      </w:r>
      <w:r>
        <w:rPr>
          <w:sz w:val="24"/>
          <w:szCs w:val="24"/>
        </w:rPr>
        <w:t xml:space="preserve">Котельниковского городского поселения </w:t>
      </w:r>
      <w:r w:rsidRPr="00AB75F7">
        <w:rPr>
          <w:sz w:val="24"/>
          <w:szCs w:val="24"/>
        </w:rPr>
        <w:t>Котельниковского муниципального района Волгоградской области.</w:t>
      </w:r>
    </w:p>
    <w:p w:rsidR="00A4066C" w:rsidRPr="004F7AC1" w:rsidRDefault="00A4066C" w:rsidP="00A4066C">
      <w:pPr>
        <w:pStyle w:val="a6"/>
        <w:jc w:val="both"/>
        <w:rPr>
          <w:b/>
          <w:sz w:val="24"/>
          <w:szCs w:val="24"/>
        </w:rPr>
      </w:pPr>
      <w:r w:rsidRPr="004F7AC1">
        <w:rPr>
          <w:b/>
          <w:sz w:val="24"/>
          <w:szCs w:val="24"/>
        </w:rPr>
        <w:t>2.6. Исчерпывающий перечень документов, необходимых для предоставления муниципальной услуги.</w:t>
      </w:r>
    </w:p>
    <w:p w:rsidR="004B3E9E" w:rsidRPr="004F7AC1" w:rsidRDefault="004B3E9E" w:rsidP="009861DD">
      <w:pPr>
        <w:pStyle w:val="a6"/>
        <w:ind w:firstLine="708"/>
        <w:jc w:val="both"/>
        <w:rPr>
          <w:b/>
          <w:i/>
          <w:sz w:val="24"/>
          <w:szCs w:val="24"/>
        </w:rPr>
      </w:pPr>
      <w:bookmarkStart w:id="2" w:name="P127"/>
      <w:bookmarkEnd w:id="2"/>
      <w:r w:rsidRPr="004F7AC1">
        <w:rPr>
          <w:b/>
          <w:sz w:val="24"/>
          <w:szCs w:val="24"/>
        </w:rPr>
        <w:t xml:space="preserve">2.6.1. В целях </w:t>
      </w:r>
      <w:r w:rsidR="009861DD">
        <w:rPr>
          <w:b/>
          <w:sz w:val="24"/>
          <w:szCs w:val="24"/>
        </w:rPr>
        <w:t>получения</w:t>
      </w:r>
      <w:r w:rsidRPr="004F7AC1">
        <w:rPr>
          <w:b/>
          <w:sz w:val="24"/>
          <w:szCs w:val="24"/>
        </w:rPr>
        <w:t xml:space="preserve"> </w:t>
      </w:r>
      <w:r w:rsidR="009861DD">
        <w:rPr>
          <w:b/>
          <w:sz w:val="24"/>
          <w:szCs w:val="24"/>
        </w:rPr>
        <w:t>раз</w:t>
      </w:r>
      <w:r w:rsidRPr="004F7AC1">
        <w:rPr>
          <w:b/>
          <w:sz w:val="24"/>
          <w:szCs w:val="24"/>
        </w:rPr>
        <w:t xml:space="preserve">решения </w:t>
      </w:r>
      <w:r w:rsidR="009861DD" w:rsidRPr="009861DD">
        <w:rPr>
          <w:b/>
          <w:sz w:val="24"/>
          <w:szCs w:val="24"/>
        </w:rPr>
        <w:t>на осуществление земляных работ</w:t>
      </w:r>
      <w:r w:rsidR="005A7D80">
        <w:rPr>
          <w:b/>
          <w:sz w:val="24"/>
          <w:szCs w:val="24"/>
        </w:rPr>
        <w:t>, в том числе</w:t>
      </w:r>
      <w:r w:rsidR="009861DD" w:rsidRPr="009861DD">
        <w:rPr>
          <w:b/>
          <w:sz w:val="24"/>
          <w:szCs w:val="24"/>
        </w:rPr>
        <w:t xml:space="preserve"> </w:t>
      </w:r>
      <w:r w:rsidR="005A7D80" w:rsidRPr="009C7E99">
        <w:rPr>
          <w:b/>
          <w:color w:val="000000"/>
          <w:sz w:val="24"/>
          <w:szCs w:val="24"/>
          <w:shd w:val="clear" w:color="auto" w:fill="FFFFFF"/>
        </w:rPr>
        <w:t>аварийно-восстановительных работ</w:t>
      </w:r>
      <w:r w:rsidR="005A7D80">
        <w:rPr>
          <w:b/>
          <w:color w:val="000000"/>
          <w:sz w:val="24"/>
          <w:szCs w:val="24"/>
          <w:shd w:val="clear" w:color="auto" w:fill="FFFFFF"/>
        </w:rPr>
        <w:t xml:space="preserve"> сетей инженерных коммуникаций</w:t>
      </w:r>
      <w:r w:rsidR="005A7D80" w:rsidRPr="009861DD">
        <w:rPr>
          <w:b/>
          <w:sz w:val="24"/>
          <w:szCs w:val="24"/>
        </w:rPr>
        <w:t xml:space="preserve"> </w:t>
      </w:r>
      <w:r w:rsidR="009861DD" w:rsidRPr="009861DD">
        <w:rPr>
          <w:b/>
          <w:sz w:val="24"/>
          <w:szCs w:val="24"/>
        </w:rPr>
        <w:t>на  территории Котельниковского городского</w:t>
      </w:r>
      <w:r w:rsidR="009861DD">
        <w:rPr>
          <w:sz w:val="24"/>
          <w:szCs w:val="24"/>
        </w:rPr>
        <w:t xml:space="preserve"> </w:t>
      </w:r>
      <w:r w:rsidR="009861DD" w:rsidRPr="009861DD">
        <w:rPr>
          <w:b/>
          <w:sz w:val="24"/>
          <w:szCs w:val="24"/>
        </w:rPr>
        <w:t>поселения</w:t>
      </w:r>
      <w:r w:rsidR="009861DD">
        <w:rPr>
          <w:sz w:val="24"/>
          <w:szCs w:val="24"/>
        </w:rPr>
        <w:t xml:space="preserve"> </w:t>
      </w:r>
      <w:r w:rsidRPr="004F7AC1">
        <w:rPr>
          <w:b/>
          <w:sz w:val="24"/>
          <w:szCs w:val="24"/>
        </w:rPr>
        <w:t xml:space="preserve">заявитель самостоятельно представляет следующие документы: </w:t>
      </w:r>
    </w:p>
    <w:p w:rsidR="007F62CE" w:rsidRDefault="007F62CE" w:rsidP="007F62CE">
      <w:pPr>
        <w:pStyle w:val="a6"/>
        <w:ind w:firstLine="708"/>
        <w:jc w:val="both"/>
        <w:rPr>
          <w:sz w:val="24"/>
          <w:szCs w:val="24"/>
        </w:rPr>
      </w:pPr>
      <w:r>
        <w:rPr>
          <w:sz w:val="24"/>
          <w:szCs w:val="24"/>
        </w:rPr>
        <w:t xml:space="preserve">1) заявление </w:t>
      </w:r>
      <w:r w:rsidRPr="00FD432F">
        <w:rPr>
          <w:sz w:val="24"/>
          <w:szCs w:val="24"/>
        </w:rPr>
        <w:t xml:space="preserve">о </w:t>
      </w:r>
      <w:r>
        <w:rPr>
          <w:sz w:val="24"/>
          <w:szCs w:val="24"/>
        </w:rPr>
        <w:t>предоставлении разрешения на осуществление земляных работ</w:t>
      </w:r>
      <w:r w:rsidR="00B05C0E">
        <w:rPr>
          <w:sz w:val="24"/>
          <w:szCs w:val="24"/>
        </w:rPr>
        <w:t xml:space="preserve">, </w:t>
      </w:r>
      <w:r w:rsidR="00B05C0E" w:rsidRPr="00B05C0E">
        <w:rPr>
          <w:b/>
          <w:sz w:val="24"/>
          <w:szCs w:val="24"/>
        </w:rPr>
        <w:t xml:space="preserve"> </w:t>
      </w:r>
      <w:r w:rsidR="00B05C0E" w:rsidRPr="00B05C0E">
        <w:rPr>
          <w:sz w:val="24"/>
          <w:szCs w:val="24"/>
        </w:rPr>
        <w:t xml:space="preserve">в том числе </w:t>
      </w:r>
      <w:r w:rsidR="00B05C0E" w:rsidRPr="00B05C0E">
        <w:rPr>
          <w:color w:val="000000"/>
          <w:sz w:val="24"/>
          <w:szCs w:val="24"/>
          <w:shd w:val="clear" w:color="auto" w:fill="FFFFFF"/>
        </w:rPr>
        <w:t>аварийно-восстановительных работ сетей инженерных коммуникаций</w:t>
      </w:r>
      <w:r>
        <w:rPr>
          <w:sz w:val="24"/>
          <w:szCs w:val="24"/>
        </w:rPr>
        <w:t xml:space="preserve"> </w:t>
      </w:r>
      <w:r>
        <w:rPr>
          <w:sz w:val="24"/>
          <w:szCs w:val="24"/>
        </w:rPr>
        <w:t xml:space="preserve">на  территории Котельниковского городского поселения, согласно  </w:t>
      </w:r>
      <w:r w:rsidRPr="00CD4B59">
        <w:rPr>
          <w:sz w:val="24"/>
          <w:szCs w:val="24"/>
        </w:rPr>
        <w:t>приложению №1</w:t>
      </w:r>
      <w:r>
        <w:rPr>
          <w:sz w:val="24"/>
          <w:szCs w:val="24"/>
        </w:rPr>
        <w:t xml:space="preserve"> настоящего Регламента; </w:t>
      </w:r>
    </w:p>
    <w:p w:rsidR="007F62CE" w:rsidRPr="005D4ED1" w:rsidRDefault="007F62CE" w:rsidP="007F62CE">
      <w:pPr>
        <w:pStyle w:val="a6"/>
        <w:jc w:val="both"/>
        <w:rPr>
          <w:sz w:val="24"/>
          <w:szCs w:val="24"/>
        </w:rPr>
      </w:pPr>
      <w:r>
        <w:rPr>
          <w:sz w:val="24"/>
          <w:szCs w:val="24"/>
        </w:rPr>
        <w:lastRenderedPageBreak/>
        <w:t xml:space="preserve">         2</w:t>
      </w:r>
      <w:r w:rsidRPr="005D4ED1">
        <w:rPr>
          <w:sz w:val="24"/>
          <w:szCs w:val="24"/>
        </w:rPr>
        <w:t>) документ, подтверждающий личность заявителя (при личном обращении заявителя в уполномоченный орган, МФЦ) или копия документа, подтверждающего личность заявителя (в случае направления заявления посредством почтовой связи на бумажном носителе) или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обращения заявителя с использованием информационно-телекоммуникационной сети "Интернет").</w:t>
      </w:r>
    </w:p>
    <w:p w:rsidR="007F62CE" w:rsidRPr="005D4ED1" w:rsidRDefault="007F62CE" w:rsidP="007F62CE">
      <w:pPr>
        <w:pStyle w:val="a6"/>
        <w:jc w:val="both"/>
        <w:rPr>
          <w:sz w:val="24"/>
          <w:szCs w:val="24"/>
        </w:rPr>
      </w:pPr>
      <w:r>
        <w:rPr>
          <w:sz w:val="24"/>
          <w:szCs w:val="24"/>
        </w:rPr>
        <w:t xml:space="preserve">   </w:t>
      </w:r>
      <w:r w:rsidRPr="005D4ED1">
        <w:rPr>
          <w:sz w:val="24"/>
          <w:szCs w:val="24"/>
        </w:rPr>
        <w:t>Представление указанного в настоящем подпункте документа не требуется в случае направления заявления в форме электронного документа посредством отправки через личный кабинет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а также если заявление подписано усиленной квалифицированной электронной подписью;</w:t>
      </w:r>
    </w:p>
    <w:p w:rsidR="007F62CE" w:rsidRPr="005D4ED1" w:rsidRDefault="007F62CE" w:rsidP="007F62CE">
      <w:pPr>
        <w:pStyle w:val="a6"/>
        <w:jc w:val="both"/>
        <w:rPr>
          <w:sz w:val="24"/>
          <w:szCs w:val="24"/>
        </w:rPr>
      </w:pPr>
      <w:r>
        <w:rPr>
          <w:sz w:val="24"/>
          <w:szCs w:val="24"/>
        </w:rPr>
        <w:t xml:space="preserve">   </w:t>
      </w:r>
      <w:r w:rsidRPr="005D4ED1">
        <w:rPr>
          <w:sz w:val="24"/>
          <w:szCs w:val="24"/>
        </w:rPr>
        <w:t>3) копия документа, подтверждающего полномочия представителя заявителя (в случае обращения за получением муниципальной услуги представителя заявителя);</w:t>
      </w:r>
    </w:p>
    <w:p w:rsidR="008761F3" w:rsidRDefault="007F62CE" w:rsidP="008761F3">
      <w:pPr>
        <w:pStyle w:val="ConsPlusNormal"/>
        <w:widowControl w:val="0"/>
        <w:adjustRightInd/>
        <w:jc w:val="both"/>
        <w:rPr>
          <w:rFonts w:ascii="Times New Roman" w:hAnsi="Times New Roman" w:cs="Times New Roman"/>
          <w:sz w:val="24"/>
          <w:szCs w:val="24"/>
        </w:rPr>
      </w:pPr>
      <w:r>
        <w:rPr>
          <w:rFonts w:ascii="Times New Roman" w:hAnsi="Times New Roman" w:cs="Times New Roman"/>
          <w:sz w:val="24"/>
          <w:szCs w:val="24"/>
        </w:rPr>
        <w:t xml:space="preserve">   4) учредительные документы юридического лица (копия, заверенная в установленном законодательстве порядке);</w:t>
      </w:r>
      <w:r w:rsidR="008761F3" w:rsidRPr="008761F3">
        <w:rPr>
          <w:rFonts w:ascii="Times New Roman" w:hAnsi="Times New Roman" w:cs="Times New Roman"/>
          <w:sz w:val="24"/>
          <w:szCs w:val="24"/>
        </w:rPr>
        <w:t xml:space="preserve"> </w:t>
      </w:r>
    </w:p>
    <w:p w:rsidR="007F62CE" w:rsidRDefault="008761F3" w:rsidP="00C01F76">
      <w:pPr>
        <w:pStyle w:val="ConsPlusNormal"/>
        <w:widowControl w:val="0"/>
        <w:adjustRightInd/>
        <w:jc w:val="both"/>
        <w:rPr>
          <w:rFonts w:ascii="Times New Roman" w:hAnsi="Times New Roman" w:cs="Times New Roman"/>
          <w:sz w:val="24"/>
          <w:szCs w:val="24"/>
        </w:rPr>
      </w:pPr>
      <w:r>
        <w:rPr>
          <w:rFonts w:ascii="Times New Roman" w:hAnsi="Times New Roman" w:cs="Times New Roman"/>
          <w:sz w:val="24"/>
          <w:szCs w:val="24"/>
        </w:rPr>
        <w:t xml:space="preserve">   5) </w:t>
      </w:r>
      <w:r w:rsidRPr="00FD432F">
        <w:rPr>
          <w:rFonts w:ascii="Times New Roman" w:hAnsi="Times New Roman" w:cs="Times New Roman"/>
          <w:sz w:val="24"/>
          <w:szCs w:val="24"/>
        </w:rPr>
        <w:t>лист согласования</w:t>
      </w:r>
      <w:r>
        <w:rPr>
          <w:rFonts w:ascii="Times New Roman" w:hAnsi="Times New Roman" w:cs="Times New Roman"/>
          <w:sz w:val="24"/>
          <w:szCs w:val="24"/>
        </w:rPr>
        <w:t xml:space="preserve"> </w:t>
      </w:r>
      <w:r w:rsidRPr="00ED0E08">
        <w:rPr>
          <w:rFonts w:ascii="Times New Roman" w:hAnsi="Times New Roman" w:cs="Times New Roman"/>
          <w:color w:val="000000"/>
          <w:sz w:val="24"/>
          <w:szCs w:val="24"/>
        </w:rPr>
        <w:t>с предприятиями, имеющими подземные инженерные коммуникации</w:t>
      </w:r>
      <w:r>
        <w:rPr>
          <w:rFonts w:ascii="Times New Roman" w:hAnsi="Times New Roman" w:cs="Times New Roman"/>
          <w:sz w:val="24"/>
          <w:szCs w:val="24"/>
        </w:rPr>
        <w:t>,</w:t>
      </w:r>
      <w:r w:rsidRPr="00FD432F">
        <w:rPr>
          <w:rFonts w:ascii="Times New Roman" w:hAnsi="Times New Roman" w:cs="Times New Roman"/>
          <w:sz w:val="24"/>
          <w:szCs w:val="24"/>
        </w:rPr>
        <w:t xml:space="preserve"> для оформления разрешения на о</w:t>
      </w:r>
      <w:r>
        <w:rPr>
          <w:rFonts w:ascii="Times New Roman" w:hAnsi="Times New Roman" w:cs="Times New Roman"/>
          <w:sz w:val="24"/>
          <w:szCs w:val="24"/>
        </w:rPr>
        <w:t>существление</w:t>
      </w:r>
      <w:r w:rsidRPr="00FD432F">
        <w:rPr>
          <w:rFonts w:ascii="Times New Roman" w:hAnsi="Times New Roman" w:cs="Times New Roman"/>
          <w:sz w:val="24"/>
          <w:szCs w:val="24"/>
        </w:rPr>
        <w:t xml:space="preserve"> земляных работ</w:t>
      </w:r>
      <w:r w:rsidRPr="00E15C90">
        <w:rPr>
          <w:rFonts w:ascii="Times New Roman" w:hAnsi="Times New Roman" w:cs="Times New Roman"/>
          <w:sz w:val="24"/>
          <w:szCs w:val="24"/>
        </w:rPr>
        <w:t xml:space="preserve"> </w:t>
      </w:r>
      <w:r>
        <w:rPr>
          <w:rFonts w:ascii="Times New Roman" w:hAnsi="Times New Roman" w:cs="Times New Roman"/>
          <w:sz w:val="24"/>
          <w:szCs w:val="24"/>
        </w:rPr>
        <w:t xml:space="preserve">по форме, согласно </w:t>
      </w:r>
      <w:r w:rsidRPr="005B2022">
        <w:rPr>
          <w:rFonts w:ascii="Times New Roman" w:hAnsi="Times New Roman" w:cs="Times New Roman"/>
          <w:sz w:val="24"/>
          <w:szCs w:val="24"/>
        </w:rPr>
        <w:t>приложению №</w:t>
      </w:r>
      <w:r w:rsidR="002A3EFE">
        <w:rPr>
          <w:rFonts w:ascii="Times New Roman" w:hAnsi="Times New Roman" w:cs="Times New Roman"/>
          <w:sz w:val="24"/>
          <w:szCs w:val="24"/>
        </w:rPr>
        <w:t>3</w:t>
      </w:r>
      <w:r w:rsidR="00C01F76">
        <w:rPr>
          <w:rFonts w:ascii="Times New Roman" w:hAnsi="Times New Roman" w:cs="Times New Roman"/>
          <w:sz w:val="24"/>
          <w:szCs w:val="24"/>
        </w:rPr>
        <w:t xml:space="preserve"> к настоящему регламенту.</w:t>
      </w:r>
      <w:r>
        <w:rPr>
          <w:sz w:val="24"/>
          <w:szCs w:val="24"/>
          <w:shd w:val="clear" w:color="auto" w:fill="FFFFFF"/>
        </w:rPr>
        <w:t xml:space="preserve">    </w:t>
      </w:r>
    </w:p>
    <w:p w:rsidR="007F62CE" w:rsidRPr="00AE239C" w:rsidRDefault="007F62CE" w:rsidP="007F62CE">
      <w:pPr>
        <w:pStyle w:val="ConsPlusNormal"/>
        <w:ind w:firstLine="540"/>
        <w:jc w:val="both"/>
        <w:rPr>
          <w:rFonts w:ascii="Times New Roman" w:hAnsi="Times New Roman" w:cs="Times New Roman"/>
          <w:b/>
          <w:color w:val="000000"/>
          <w:sz w:val="24"/>
          <w:szCs w:val="24"/>
          <w:shd w:val="clear" w:color="auto" w:fill="FFFFFF"/>
        </w:rPr>
      </w:pPr>
      <w:r w:rsidRPr="00AE239C">
        <w:rPr>
          <w:rFonts w:ascii="Times New Roman" w:hAnsi="Times New Roman" w:cs="Times New Roman"/>
          <w:b/>
          <w:color w:val="000000"/>
          <w:sz w:val="24"/>
          <w:szCs w:val="24"/>
          <w:shd w:val="clear" w:color="auto" w:fill="FFFFFF"/>
        </w:rPr>
        <w:t>2.6.</w:t>
      </w:r>
      <w:r w:rsidR="006F7641">
        <w:rPr>
          <w:rFonts w:ascii="Times New Roman" w:hAnsi="Times New Roman" w:cs="Times New Roman"/>
          <w:b/>
          <w:color w:val="000000"/>
          <w:sz w:val="24"/>
          <w:szCs w:val="24"/>
          <w:shd w:val="clear" w:color="auto" w:fill="FFFFFF"/>
        </w:rPr>
        <w:t>2</w:t>
      </w:r>
      <w:r w:rsidRPr="00AE239C">
        <w:rPr>
          <w:rFonts w:ascii="Times New Roman" w:hAnsi="Times New Roman" w:cs="Times New Roman"/>
          <w:b/>
          <w:color w:val="000000"/>
          <w:sz w:val="24"/>
          <w:szCs w:val="24"/>
          <w:shd w:val="clear" w:color="auto" w:fill="FFFFFF"/>
        </w:rPr>
        <w:t>. Для продления срока действия разрешения на осуществление земляных работ заявитель направляет в администрацию Котельниковского городского поселения заявление о продлении срока действия разрешения на осуществление земляных работ. Для оказания муниципальной услуги необходимы следующие документы:</w:t>
      </w:r>
    </w:p>
    <w:p w:rsidR="003966D6" w:rsidRDefault="007F62CE" w:rsidP="007F62CE">
      <w:pPr>
        <w:pStyle w:val="ConsPlusNormal"/>
        <w:ind w:firstLine="540"/>
        <w:jc w:val="both"/>
        <w:rPr>
          <w:rFonts w:ascii="Times New Roman" w:hAnsi="Times New Roman" w:cs="Times New Roman"/>
          <w:sz w:val="24"/>
          <w:szCs w:val="24"/>
        </w:rPr>
      </w:pPr>
      <w:r w:rsidRPr="00BE6A83">
        <w:rPr>
          <w:rFonts w:ascii="Times New Roman" w:hAnsi="Times New Roman" w:cs="Times New Roman"/>
          <w:color w:val="000000"/>
          <w:sz w:val="24"/>
          <w:szCs w:val="24"/>
          <w:shd w:val="clear" w:color="auto" w:fill="FFFFFF"/>
        </w:rPr>
        <w:t xml:space="preserve">1) </w:t>
      </w:r>
      <w:r w:rsidR="009861DD">
        <w:rPr>
          <w:rFonts w:ascii="Times New Roman" w:hAnsi="Times New Roman" w:cs="Times New Roman"/>
          <w:color w:val="000000"/>
          <w:sz w:val="24"/>
          <w:szCs w:val="24"/>
          <w:shd w:val="clear" w:color="auto" w:fill="FFFFFF"/>
        </w:rPr>
        <w:t>заявление о продлении срока действия разрешения на осуществление земляных работ</w:t>
      </w:r>
      <w:r w:rsidR="002A3EFE">
        <w:rPr>
          <w:rFonts w:ascii="Times New Roman" w:hAnsi="Times New Roman" w:cs="Times New Roman"/>
          <w:color w:val="000000"/>
          <w:sz w:val="24"/>
          <w:szCs w:val="24"/>
          <w:shd w:val="clear" w:color="auto" w:fill="FFFFFF"/>
        </w:rPr>
        <w:t xml:space="preserve"> (</w:t>
      </w:r>
      <w:r w:rsidR="002A3EFE" w:rsidRPr="005B2022">
        <w:rPr>
          <w:rFonts w:ascii="Times New Roman" w:hAnsi="Times New Roman" w:cs="Times New Roman"/>
          <w:sz w:val="24"/>
          <w:szCs w:val="24"/>
        </w:rPr>
        <w:t>Приложение №</w:t>
      </w:r>
      <w:r w:rsidR="002A3EFE">
        <w:rPr>
          <w:rFonts w:ascii="Times New Roman" w:hAnsi="Times New Roman" w:cs="Times New Roman"/>
          <w:sz w:val="24"/>
          <w:szCs w:val="24"/>
        </w:rPr>
        <w:t>2)</w:t>
      </w:r>
      <w:r w:rsidR="003966D6">
        <w:rPr>
          <w:rFonts w:ascii="Times New Roman" w:hAnsi="Times New Roman" w:cs="Times New Roman"/>
          <w:sz w:val="24"/>
          <w:szCs w:val="24"/>
        </w:rPr>
        <w:t>;</w:t>
      </w:r>
    </w:p>
    <w:p w:rsidR="003966D6" w:rsidRPr="005D4ED1" w:rsidRDefault="003966D6" w:rsidP="003966D6">
      <w:pPr>
        <w:pStyle w:val="a6"/>
        <w:jc w:val="both"/>
        <w:rPr>
          <w:sz w:val="24"/>
          <w:szCs w:val="24"/>
        </w:rPr>
      </w:pPr>
      <w:r>
        <w:rPr>
          <w:sz w:val="24"/>
          <w:szCs w:val="24"/>
        </w:rPr>
        <w:t xml:space="preserve">        </w:t>
      </w:r>
      <w:r>
        <w:rPr>
          <w:sz w:val="24"/>
          <w:szCs w:val="24"/>
        </w:rPr>
        <w:t>2</w:t>
      </w:r>
      <w:r w:rsidRPr="005D4ED1">
        <w:rPr>
          <w:sz w:val="24"/>
          <w:szCs w:val="24"/>
        </w:rPr>
        <w:t>) документ, подтверждающий личность заявителя (при личном обращении заявителя в уполномоченный орган, МФЦ) или копия документа, подтверждающего личность заявителя (в случае направления заявления посредством почтовой связи на бумажном носителе) или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обращения заявителя с использованием информационно-телекоммуникационной сети "Интернет").</w:t>
      </w:r>
    </w:p>
    <w:p w:rsidR="003966D6" w:rsidRPr="005D4ED1" w:rsidRDefault="003966D6" w:rsidP="003966D6">
      <w:pPr>
        <w:pStyle w:val="a6"/>
        <w:jc w:val="both"/>
        <w:rPr>
          <w:sz w:val="24"/>
          <w:szCs w:val="24"/>
        </w:rPr>
      </w:pPr>
      <w:r>
        <w:rPr>
          <w:sz w:val="24"/>
          <w:szCs w:val="24"/>
        </w:rPr>
        <w:t xml:space="preserve">   </w:t>
      </w:r>
      <w:r w:rsidRPr="005D4ED1">
        <w:rPr>
          <w:sz w:val="24"/>
          <w:szCs w:val="24"/>
        </w:rPr>
        <w:t>Представление указанного в настоящем подпункте документа не требуется в случае направления заявления в форме электронного документа посредством отправки через личный кабинет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а также если заявление подписано усиленной квалифицированной электронной подписью;</w:t>
      </w:r>
    </w:p>
    <w:p w:rsidR="009861DD" w:rsidRDefault="003966D6" w:rsidP="003966D6">
      <w:pPr>
        <w:pStyle w:val="a6"/>
        <w:jc w:val="both"/>
        <w:rPr>
          <w:color w:val="000000"/>
          <w:sz w:val="24"/>
          <w:szCs w:val="24"/>
          <w:shd w:val="clear" w:color="auto" w:fill="FFFFFF"/>
        </w:rPr>
      </w:pPr>
      <w:r>
        <w:rPr>
          <w:sz w:val="24"/>
          <w:szCs w:val="24"/>
        </w:rPr>
        <w:t xml:space="preserve"> </w:t>
      </w:r>
      <w:r>
        <w:rPr>
          <w:sz w:val="24"/>
          <w:szCs w:val="24"/>
        </w:rPr>
        <w:t xml:space="preserve">   </w:t>
      </w:r>
      <w:r>
        <w:rPr>
          <w:sz w:val="24"/>
          <w:szCs w:val="24"/>
        </w:rPr>
        <w:t xml:space="preserve">  </w:t>
      </w:r>
      <w:r w:rsidRPr="005D4ED1">
        <w:rPr>
          <w:sz w:val="24"/>
          <w:szCs w:val="24"/>
        </w:rPr>
        <w:t>3) копия документа, подтверждающего полномочия представителя заявителя (в случае обращения за получением муниципальной услуги представителя заявителя)</w:t>
      </w:r>
      <w:r w:rsidR="002A3EFE" w:rsidRPr="00FD432F">
        <w:rPr>
          <w:sz w:val="24"/>
          <w:szCs w:val="24"/>
        </w:rPr>
        <w:t>.</w:t>
      </w:r>
    </w:p>
    <w:p w:rsidR="00FC5A1B" w:rsidRDefault="00FC5A1B" w:rsidP="007F62CE">
      <w:pPr>
        <w:widowControl w:val="0"/>
        <w:autoSpaceDE w:val="0"/>
        <w:autoSpaceDN w:val="0"/>
        <w:adjustRightInd w:val="0"/>
        <w:ind w:firstLine="540"/>
        <w:jc w:val="both"/>
        <w:rPr>
          <w:b/>
          <w:sz w:val="24"/>
          <w:szCs w:val="24"/>
        </w:rPr>
      </w:pPr>
      <w:r>
        <w:rPr>
          <w:b/>
          <w:sz w:val="24"/>
          <w:szCs w:val="24"/>
        </w:rPr>
        <w:t>2.6.3</w:t>
      </w:r>
      <w:r w:rsidR="007F62CE" w:rsidRPr="0082729A">
        <w:rPr>
          <w:b/>
          <w:sz w:val="24"/>
          <w:szCs w:val="24"/>
        </w:rPr>
        <w:t>.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sz w:val="24"/>
          <w:szCs w:val="24"/>
        </w:rPr>
        <w:t>.</w:t>
      </w:r>
    </w:p>
    <w:p w:rsidR="00D7213B" w:rsidRPr="000337FA" w:rsidRDefault="00D7213B" w:rsidP="007F62CE">
      <w:pPr>
        <w:widowControl w:val="0"/>
        <w:autoSpaceDE w:val="0"/>
        <w:autoSpaceDN w:val="0"/>
        <w:adjustRightInd w:val="0"/>
        <w:ind w:firstLine="540"/>
        <w:jc w:val="both"/>
        <w:rPr>
          <w:sz w:val="24"/>
          <w:szCs w:val="24"/>
        </w:rPr>
      </w:pPr>
      <w:r w:rsidRPr="000337FA">
        <w:rPr>
          <w:sz w:val="24"/>
          <w:szCs w:val="24"/>
        </w:rPr>
        <w:t>1) выписка из ЕГРН, подтверждающая право собственности на земельный участок к которому ведутся инженерные коммуникации;</w:t>
      </w:r>
    </w:p>
    <w:p w:rsidR="00E22672" w:rsidRPr="000337FA" w:rsidRDefault="00D7213B" w:rsidP="00E22672">
      <w:pPr>
        <w:pStyle w:val="ConsPlusNormal"/>
        <w:ind w:firstLine="540"/>
        <w:jc w:val="both"/>
        <w:rPr>
          <w:rFonts w:ascii="Times New Roman" w:hAnsi="Times New Roman" w:cs="Times New Roman"/>
          <w:color w:val="000000"/>
          <w:sz w:val="24"/>
          <w:szCs w:val="24"/>
          <w:shd w:val="clear" w:color="auto" w:fill="FFFFFF"/>
        </w:rPr>
      </w:pPr>
      <w:r w:rsidRPr="000337FA">
        <w:rPr>
          <w:rFonts w:ascii="Times New Roman" w:hAnsi="Times New Roman" w:cs="Times New Roman"/>
          <w:sz w:val="24"/>
          <w:szCs w:val="24"/>
        </w:rPr>
        <w:t>2)</w:t>
      </w:r>
      <w:r w:rsidR="007E1168">
        <w:rPr>
          <w:rFonts w:ascii="Times New Roman" w:hAnsi="Times New Roman" w:cs="Times New Roman"/>
          <w:sz w:val="24"/>
          <w:szCs w:val="24"/>
        </w:rPr>
        <w:t xml:space="preserve"> </w:t>
      </w:r>
      <w:r w:rsidR="000337FA" w:rsidRPr="000337FA">
        <w:rPr>
          <w:rFonts w:ascii="Times New Roman" w:hAnsi="Times New Roman" w:cs="Times New Roman"/>
          <w:sz w:val="24"/>
          <w:szCs w:val="24"/>
        </w:rPr>
        <w:t xml:space="preserve">первоначальное </w:t>
      </w:r>
      <w:r w:rsidRPr="000337FA">
        <w:rPr>
          <w:rFonts w:ascii="Times New Roman" w:hAnsi="Times New Roman" w:cs="Times New Roman"/>
          <w:sz w:val="24"/>
          <w:szCs w:val="24"/>
        </w:rPr>
        <w:t xml:space="preserve"> </w:t>
      </w:r>
      <w:r w:rsidR="00E22672" w:rsidRPr="000337FA">
        <w:rPr>
          <w:rFonts w:ascii="Times New Roman" w:hAnsi="Times New Roman" w:cs="Times New Roman"/>
          <w:color w:val="000000"/>
          <w:sz w:val="24"/>
          <w:szCs w:val="24"/>
          <w:shd w:val="clear" w:color="auto" w:fill="FFFFFF"/>
        </w:rPr>
        <w:t>разрешени</w:t>
      </w:r>
      <w:r w:rsidR="000337FA" w:rsidRPr="000337FA">
        <w:rPr>
          <w:rFonts w:ascii="Times New Roman" w:hAnsi="Times New Roman" w:cs="Times New Roman"/>
          <w:color w:val="000000"/>
          <w:sz w:val="24"/>
          <w:szCs w:val="24"/>
          <w:shd w:val="clear" w:color="auto" w:fill="FFFFFF"/>
        </w:rPr>
        <w:t>е</w:t>
      </w:r>
      <w:r w:rsidR="00E22672" w:rsidRPr="000337FA">
        <w:rPr>
          <w:rFonts w:ascii="Times New Roman" w:hAnsi="Times New Roman" w:cs="Times New Roman"/>
          <w:color w:val="000000"/>
          <w:sz w:val="24"/>
          <w:szCs w:val="24"/>
          <w:shd w:val="clear" w:color="auto" w:fill="FFFFFF"/>
        </w:rPr>
        <w:t xml:space="preserve"> на осуществление земляных работ</w:t>
      </w:r>
      <w:r w:rsidR="000337FA" w:rsidRPr="000337FA">
        <w:rPr>
          <w:rFonts w:ascii="Times New Roman" w:hAnsi="Times New Roman" w:cs="Times New Roman"/>
          <w:color w:val="000000"/>
          <w:sz w:val="24"/>
          <w:szCs w:val="24"/>
          <w:shd w:val="clear" w:color="auto" w:fill="FFFFFF"/>
        </w:rPr>
        <w:t>.</w:t>
      </w:r>
    </w:p>
    <w:p w:rsidR="00257AE1" w:rsidRPr="0082729A" w:rsidRDefault="009756DF" w:rsidP="00257AE1">
      <w:pPr>
        <w:pStyle w:val="a6"/>
        <w:jc w:val="both"/>
        <w:rPr>
          <w:sz w:val="24"/>
          <w:szCs w:val="24"/>
        </w:rPr>
      </w:pPr>
      <w:r w:rsidRPr="000337FA">
        <w:rPr>
          <w:sz w:val="24"/>
          <w:szCs w:val="24"/>
        </w:rPr>
        <w:t xml:space="preserve">         </w:t>
      </w:r>
      <w:r w:rsidR="00257AE1" w:rsidRPr="000337FA">
        <w:rPr>
          <w:sz w:val="24"/>
          <w:szCs w:val="24"/>
        </w:rPr>
        <w:t>2.</w:t>
      </w:r>
      <w:r w:rsidR="0082729A" w:rsidRPr="000337FA">
        <w:rPr>
          <w:sz w:val="24"/>
          <w:szCs w:val="24"/>
        </w:rPr>
        <w:t>6</w:t>
      </w:r>
      <w:r w:rsidR="00257AE1" w:rsidRPr="000337FA">
        <w:rPr>
          <w:sz w:val="24"/>
          <w:szCs w:val="24"/>
        </w:rPr>
        <w:t>.</w:t>
      </w:r>
      <w:r w:rsidR="00424741">
        <w:rPr>
          <w:sz w:val="24"/>
          <w:szCs w:val="24"/>
        </w:rPr>
        <w:t>4</w:t>
      </w:r>
      <w:r w:rsidR="0082729A" w:rsidRPr="000337FA">
        <w:rPr>
          <w:sz w:val="24"/>
          <w:szCs w:val="24"/>
        </w:rPr>
        <w:t>.</w:t>
      </w:r>
      <w:r w:rsidR="00257AE1" w:rsidRPr="000337FA">
        <w:rPr>
          <w:sz w:val="24"/>
          <w:szCs w:val="24"/>
        </w:rPr>
        <w:t xml:space="preserve"> Ответственность</w:t>
      </w:r>
      <w:r w:rsidR="00257AE1" w:rsidRPr="0082729A">
        <w:rPr>
          <w:sz w:val="24"/>
          <w:szCs w:val="24"/>
        </w:rPr>
        <w:t xml:space="preserve">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257AE1" w:rsidRPr="005F5F13" w:rsidRDefault="00257AE1" w:rsidP="00257AE1">
      <w:pPr>
        <w:pStyle w:val="a6"/>
        <w:jc w:val="both"/>
        <w:rPr>
          <w:b/>
          <w:sz w:val="24"/>
          <w:szCs w:val="24"/>
        </w:rPr>
      </w:pPr>
      <w:r w:rsidRPr="005F5F13">
        <w:rPr>
          <w:b/>
          <w:sz w:val="24"/>
          <w:szCs w:val="24"/>
        </w:rPr>
        <w:t>2.</w:t>
      </w:r>
      <w:r w:rsidR="0082729A">
        <w:rPr>
          <w:b/>
          <w:sz w:val="24"/>
          <w:szCs w:val="24"/>
        </w:rPr>
        <w:t>7</w:t>
      </w:r>
      <w:r w:rsidRPr="005F5F13">
        <w:rPr>
          <w:b/>
          <w:sz w:val="24"/>
          <w:szCs w:val="24"/>
        </w:rPr>
        <w:t>. Уполномоченный орган не вправе требовать от заявителя:</w:t>
      </w:r>
    </w:p>
    <w:p w:rsidR="00257AE1" w:rsidRPr="005D4ED1" w:rsidRDefault="00257AE1" w:rsidP="00257AE1">
      <w:pPr>
        <w:pStyle w:val="a6"/>
        <w:jc w:val="both"/>
        <w:rPr>
          <w:sz w:val="24"/>
          <w:szCs w:val="24"/>
        </w:rPr>
      </w:pPr>
      <w:r w:rsidRPr="005D4ED1">
        <w:rPr>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57AE1" w:rsidRPr="005D4ED1" w:rsidRDefault="00257AE1" w:rsidP="00257AE1">
      <w:pPr>
        <w:pStyle w:val="a6"/>
        <w:jc w:val="both"/>
        <w:rPr>
          <w:sz w:val="24"/>
          <w:szCs w:val="24"/>
        </w:rPr>
      </w:pPr>
      <w:r w:rsidRPr="005D4ED1">
        <w:rPr>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p>
    <w:p w:rsidR="00257AE1" w:rsidRPr="005D4ED1" w:rsidRDefault="00257AE1" w:rsidP="00257AE1">
      <w:pPr>
        <w:pStyle w:val="a6"/>
        <w:jc w:val="both"/>
        <w:rPr>
          <w:sz w:val="24"/>
          <w:szCs w:val="24"/>
        </w:rPr>
      </w:pPr>
      <w:r w:rsidRPr="005D4ED1">
        <w:rPr>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1">
        <w:r w:rsidRPr="005D4ED1">
          <w:rPr>
            <w:color w:val="0000FF"/>
            <w:sz w:val="24"/>
            <w:szCs w:val="24"/>
          </w:rPr>
          <w:t>части 1 статьи 9</w:t>
        </w:r>
      </w:hyperlink>
      <w:r w:rsidRPr="005D4ED1">
        <w:rPr>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257AE1" w:rsidRPr="005D4ED1" w:rsidRDefault="00257AE1" w:rsidP="00257AE1">
      <w:pPr>
        <w:pStyle w:val="a6"/>
        <w:jc w:val="both"/>
        <w:rPr>
          <w:sz w:val="24"/>
          <w:szCs w:val="24"/>
        </w:rPr>
      </w:pPr>
      <w:r w:rsidRPr="005D4ED1">
        <w:rPr>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w:t>
      </w:r>
      <w:hyperlink r:id="rId22">
        <w:r w:rsidRPr="005D4ED1">
          <w:rPr>
            <w:color w:val="0000FF"/>
            <w:sz w:val="24"/>
            <w:szCs w:val="24"/>
          </w:rPr>
          <w:t>пунктом 4 части 1 статьи 7</w:t>
        </w:r>
      </w:hyperlink>
      <w:r w:rsidRPr="005D4ED1">
        <w:rPr>
          <w:sz w:val="24"/>
          <w:szCs w:val="24"/>
        </w:rPr>
        <w:t xml:space="preserve"> Федерального закона N 210-ФЗ;</w:t>
      </w:r>
    </w:p>
    <w:p w:rsidR="00257AE1" w:rsidRPr="005D4ED1" w:rsidRDefault="00257AE1" w:rsidP="00257AE1">
      <w:pPr>
        <w:pStyle w:val="a6"/>
        <w:jc w:val="both"/>
        <w:rPr>
          <w:sz w:val="24"/>
          <w:szCs w:val="24"/>
        </w:rPr>
      </w:pPr>
      <w:r w:rsidRPr="005D4ED1">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3">
        <w:r w:rsidRPr="005D4ED1">
          <w:rPr>
            <w:color w:val="0000FF"/>
            <w:sz w:val="24"/>
            <w:szCs w:val="24"/>
          </w:rPr>
          <w:t>пунктом 7.2 части 1 статьи 16</w:t>
        </w:r>
      </w:hyperlink>
      <w:r w:rsidRPr="005D4ED1">
        <w:rPr>
          <w:sz w:val="24"/>
          <w:szCs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57AE1" w:rsidRPr="00C45400" w:rsidRDefault="009678A2" w:rsidP="00257AE1">
      <w:pPr>
        <w:pStyle w:val="a6"/>
        <w:jc w:val="both"/>
        <w:rPr>
          <w:b/>
          <w:sz w:val="24"/>
          <w:szCs w:val="24"/>
        </w:rPr>
      </w:pPr>
      <w:r>
        <w:rPr>
          <w:b/>
          <w:sz w:val="24"/>
          <w:szCs w:val="24"/>
        </w:rPr>
        <w:t>2.8</w:t>
      </w:r>
      <w:r w:rsidR="00257AE1" w:rsidRPr="00C45400">
        <w:rPr>
          <w:b/>
          <w:sz w:val="24"/>
          <w:szCs w:val="24"/>
        </w:rPr>
        <w:t>. Заявление и документы, прилагаемые к нему, подаются заявителем (его уполномоченным представителем) на бумажном носителе посредством личного обращения в уполномоченный орган, в том числе через МФЦ, либо направляется в указанный орган посредством почтового отправления с уведомлением о вручении или Единого портала государственных и муниципальных услуг.</w:t>
      </w:r>
    </w:p>
    <w:p w:rsidR="00257AE1" w:rsidRPr="005D4ED1" w:rsidRDefault="00257AE1" w:rsidP="00257AE1">
      <w:pPr>
        <w:pStyle w:val="a6"/>
        <w:jc w:val="both"/>
        <w:rPr>
          <w:sz w:val="24"/>
          <w:szCs w:val="24"/>
        </w:rPr>
      </w:pPr>
      <w:r w:rsidRPr="005D4ED1">
        <w:rPr>
          <w:sz w:val="24"/>
          <w:szCs w:val="24"/>
        </w:rPr>
        <w:t>Заявление заполняется от руки или машинописным способом.</w:t>
      </w:r>
    </w:p>
    <w:p w:rsidR="00257AE1" w:rsidRPr="005D4ED1" w:rsidRDefault="00257AE1" w:rsidP="00257AE1">
      <w:pPr>
        <w:pStyle w:val="a6"/>
        <w:jc w:val="both"/>
        <w:rPr>
          <w:sz w:val="24"/>
          <w:szCs w:val="24"/>
        </w:rPr>
      </w:pPr>
      <w:r w:rsidRPr="005D4ED1">
        <w:rPr>
          <w:sz w:val="24"/>
          <w:szCs w:val="24"/>
        </w:rPr>
        <w:t>Заявление и документы, прилагаемые к такому заявлению, могут быть направлены заявителем в форме электронных документов, подписанных электронной подписью, посредством электронного носителя и (или) информационно-телекоммуникационной сети общего пользования, включая сеть "Интернет", в соответствии с действующим законодательством.</w:t>
      </w:r>
    </w:p>
    <w:p w:rsidR="00257AE1" w:rsidRPr="00C45400" w:rsidRDefault="009678A2" w:rsidP="00257AE1">
      <w:pPr>
        <w:pStyle w:val="a6"/>
        <w:jc w:val="both"/>
        <w:rPr>
          <w:b/>
          <w:sz w:val="24"/>
          <w:szCs w:val="24"/>
        </w:rPr>
      </w:pPr>
      <w:r>
        <w:rPr>
          <w:b/>
          <w:sz w:val="24"/>
          <w:szCs w:val="24"/>
        </w:rPr>
        <w:t>2.9</w:t>
      </w:r>
      <w:r w:rsidR="00257AE1" w:rsidRPr="00C45400">
        <w:rPr>
          <w:b/>
          <w:sz w:val="24"/>
          <w:szCs w:val="24"/>
        </w:rPr>
        <w:t>. Основания для отказа в приеме документов, необходимых для предоставления муниципальной услуги.</w:t>
      </w:r>
    </w:p>
    <w:p w:rsidR="00257AE1" w:rsidRPr="005D4ED1" w:rsidRDefault="00257AE1" w:rsidP="00257AE1">
      <w:pPr>
        <w:pStyle w:val="a6"/>
        <w:jc w:val="both"/>
        <w:rPr>
          <w:sz w:val="24"/>
          <w:szCs w:val="24"/>
        </w:rPr>
      </w:pPr>
      <w:bookmarkStart w:id="3" w:name="P167"/>
      <w:bookmarkEnd w:id="3"/>
      <w:r w:rsidRPr="005D4ED1">
        <w:rPr>
          <w:sz w:val="24"/>
          <w:szCs w:val="24"/>
        </w:rPr>
        <w:t xml:space="preserve">1) заявление не соответствует требованиям </w:t>
      </w:r>
      <w:hyperlink w:anchor="P132">
        <w:r w:rsidRPr="005D4ED1">
          <w:rPr>
            <w:color w:val="0000FF"/>
            <w:sz w:val="24"/>
            <w:szCs w:val="24"/>
          </w:rPr>
          <w:t xml:space="preserve"> пункта 2.6</w:t>
        </w:r>
      </w:hyperlink>
      <w:r w:rsidRPr="005D4ED1">
        <w:rPr>
          <w:sz w:val="24"/>
          <w:szCs w:val="24"/>
        </w:rPr>
        <w:t xml:space="preserve"> настоящего административного регламента;</w:t>
      </w:r>
    </w:p>
    <w:p w:rsidR="00257AE1" w:rsidRPr="005D4ED1" w:rsidRDefault="00257AE1" w:rsidP="00257AE1">
      <w:pPr>
        <w:pStyle w:val="a6"/>
        <w:jc w:val="both"/>
        <w:rPr>
          <w:sz w:val="24"/>
          <w:szCs w:val="24"/>
        </w:rPr>
      </w:pPr>
      <w:r w:rsidRPr="005D4ED1">
        <w:rPr>
          <w:sz w:val="24"/>
          <w:szCs w:val="24"/>
        </w:rPr>
        <w:t>2) заявление содержит недостоверные сведения;</w:t>
      </w:r>
    </w:p>
    <w:p w:rsidR="00257AE1" w:rsidRPr="005D4ED1" w:rsidRDefault="00257AE1" w:rsidP="00257AE1">
      <w:pPr>
        <w:pStyle w:val="a6"/>
        <w:jc w:val="both"/>
        <w:rPr>
          <w:sz w:val="24"/>
          <w:szCs w:val="24"/>
        </w:rPr>
      </w:pPr>
      <w:r w:rsidRPr="005D4ED1">
        <w:rPr>
          <w:sz w:val="24"/>
          <w:szCs w:val="24"/>
        </w:rPr>
        <w:t>3)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257AE1" w:rsidRPr="005D4ED1" w:rsidRDefault="00257AE1" w:rsidP="00257AE1">
      <w:pPr>
        <w:pStyle w:val="a6"/>
        <w:jc w:val="both"/>
        <w:rPr>
          <w:sz w:val="24"/>
          <w:szCs w:val="24"/>
        </w:rPr>
      </w:pPr>
      <w:r w:rsidRPr="005D4ED1">
        <w:rPr>
          <w:sz w:val="24"/>
          <w:szCs w:val="24"/>
        </w:rPr>
        <w:t>4) текст заявления не поддается прочтению;</w:t>
      </w:r>
    </w:p>
    <w:p w:rsidR="00257AE1" w:rsidRPr="005D4ED1" w:rsidRDefault="00257AE1" w:rsidP="00257AE1">
      <w:pPr>
        <w:pStyle w:val="a6"/>
        <w:jc w:val="both"/>
        <w:rPr>
          <w:sz w:val="24"/>
          <w:szCs w:val="24"/>
        </w:rPr>
      </w:pPr>
      <w:r w:rsidRPr="005D4ED1">
        <w:rPr>
          <w:sz w:val="24"/>
          <w:szCs w:val="24"/>
        </w:rPr>
        <w:t>5) документы представлены неуполномоченным лицом;</w:t>
      </w:r>
    </w:p>
    <w:p w:rsidR="00257AE1" w:rsidRPr="005D4ED1" w:rsidRDefault="00257AE1" w:rsidP="00257AE1">
      <w:pPr>
        <w:pStyle w:val="a6"/>
        <w:jc w:val="both"/>
        <w:rPr>
          <w:sz w:val="24"/>
          <w:szCs w:val="24"/>
        </w:rPr>
      </w:pPr>
      <w:r w:rsidRPr="005D4ED1">
        <w:rPr>
          <w:sz w:val="24"/>
          <w:szCs w:val="24"/>
        </w:rPr>
        <w:t xml:space="preserve">6) заявителем не представлены документы, указанные в </w:t>
      </w:r>
      <w:hyperlink w:anchor="P132">
        <w:r w:rsidRPr="005D4ED1">
          <w:rPr>
            <w:color w:val="0000FF"/>
            <w:sz w:val="24"/>
            <w:szCs w:val="24"/>
          </w:rPr>
          <w:t>пункт</w:t>
        </w:r>
        <w:r w:rsidR="00B063E7">
          <w:rPr>
            <w:color w:val="0000FF"/>
            <w:sz w:val="24"/>
            <w:szCs w:val="24"/>
          </w:rPr>
          <w:t>е</w:t>
        </w:r>
        <w:r w:rsidRPr="005D4ED1">
          <w:rPr>
            <w:color w:val="0000FF"/>
            <w:sz w:val="24"/>
            <w:szCs w:val="24"/>
          </w:rPr>
          <w:t xml:space="preserve"> 2.6</w:t>
        </w:r>
      </w:hyperlink>
      <w:r w:rsidRPr="005D4ED1">
        <w:rPr>
          <w:sz w:val="24"/>
          <w:szCs w:val="24"/>
        </w:rPr>
        <w:t xml:space="preserve"> настоящего административного регламента;</w:t>
      </w:r>
    </w:p>
    <w:p w:rsidR="00257AE1" w:rsidRPr="005D4ED1" w:rsidRDefault="00257AE1" w:rsidP="00257AE1">
      <w:pPr>
        <w:pStyle w:val="a6"/>
        <w:jc w:val="both"/>
        <w:rPr>
          <w:sz w:val="24"/>
          <w:szCs w:val="24"/>
        </w:rPr>
      </w:pPr>
      <w:r w:rsidRPr="005D4ED1">
        <w:rPr>
          <w:sz w:val="24"/>
          <w:szCs w:val="24"/>
        </w:rPr>
        <w:lastRenderedPageBreak/>
        <w:t>7) копии документов, представленные заявителем, не заверены в установленном законом порядке и не предъявлены оригиналы требуемых документов;</w:t>
      </w:r>
    </w:p>
    <w:p w:rsidR="001A416F" w:rsidRDefault="00257AE1" w:rsidP="00257AE1">
      <w:pPr>
        <w:pStyle w:val="a6"/>
        <w:jc w:val="both"/>
        <w:rPr>
          <w:sz w:val="24"/>
          <w:szCs w:val="24"/>
        </w:rPr>
      </w:pPr>
      <w:r w:rsidRPr="005D4ED1">
        <w:rPr>
          <w:sz w:val="24"/>
          <w:szCs w:val="24"/>
        </w:rPr>
        <w:t>8) отсутствие в заявлении сведений о заявителе, подписи заявителя (в случае подачи заявления на личном приеме, через МФЦ, почтовым отправлением), контактных телефонов, почтового адреса</w:t>
      </w:r>
      <w:r w:rsidR="001A416F">
        <w:rPr>
          <w:sz w:val="24"/>
          <w:szCs w:val="24"/>
        </w:rPr>
        <w:t>;</w:t>
      </w:r>
    </w:p>
    <w:p w:rsidR="00257AE1" w:rsidRPr="005D4ED1" w:rsidRDefault="001A416F" w:rsidP="008C2DBD">
      <w:pPr>
        <w:pStyle w:val="ConsPlusNormal"/>
        <w:jc w:val="both"/>
        <w:rPr>
          <w:sz w:val="24"/>
          <w:szCs w:val="24"/>
        </w:rPr>
      </w:pPr>
      <w:r w:rsidRPr="00045AA2">
        <w:rPr>
          <w:rFonts w:ascii="Times New Roman" w:hAnsi="Times New Roman" w:cs="Times New Roman"/>
          <w:sz w:val="24"/>
          <w:szCs w:val="24"/>
        </w:rPr>
        <w:t>9)</w:t>
      </w:r>
      <w:r>
        <w:rPr>
          <w:sz w:val="24"/>
          <w:szCs w:val="24"/>
        </w:rPr>
        <w:t xml:space="preserve"> </w:t>
      </w:r>
      <w:r w:rsidR="00045AA2" w:rsidRPr="00F2726B">
        <w:rPr>
          <w:rFonts w:ascii="Times New Roman" w:hAnsi="Times New Roman"/>
          <w:sz w:val="24"/>
          <w:szCs w:val="24"/>
        </w:rPr>
        <w:t>выявлен</w:t>
      </w:r>
      <w:r w:rsidR="00045AA2">
        <w:rPr>
          <w:rFonts w:ascii="Times New Roman" w:hAnsi="Times New Roman"/>
          <w:sz w:val="24"/>
          <w:szCs w:val="24"/>
        </w:rPr>
        <w:t>ие</w:t>
      </w:r>
      <w:r w:rsidR="00045AA2" w:rsidRPr="00F2726B">
        <w:rPr>
          <w:rFonts w:ascii="Times New Roman" w:hAnsi="Times New Roman"/>
          <w:sz w:val="24"/>
          <w:szCs w:val="24"/>
        </w:rPr>
        <w:t xml:space="preserve"> несоблюдени</w:t>
      </w:r>
      <w:r w:rsidR="00045AA2">
        <w:rPr>
          <w:rFonts w:ascii="Times New Roman" w:hAnsi="Times New Roman"/>
          <w:sz w:val="24"/>
          <w:szCs w:val="24"/>
        </w:rPr>
        <w:t>я</w:t>
      </w:r>
      <w:r w:rsidR="00045AA2" w:rsidRPr="00F2726B">
        <w:rPr>
          <w:rFonts w:ascii="Times New Roman" w:hAnsi="Times New Roman"/>
          <w:sz w:val="24"/>
          <w:szCs w:val="24"/>
        </w:rPr>
        <w:t xml:space="preserve"> установленных </w:t>
      </w:r>
      <w:hyperlink r:id="rId24" w:history="1">
        <w:r w:rsidR="00045AA2" w:rsidRPr="00F2726B">
          <w:rPr>
            <w:rFonts w:ascii="Times New Roman" w:hAnsi="Times New Roman" w:cs="Times New Roman"/>
            <w:sz w:val="24"/>
            <w:szCs w:val="24"/>
          </w:rPr>
          <w:t>статьей 11</w:t>
        </w:r>
      </w:hyperlink>
      <w:r w:rsidR="00045AA2" w:rsidRPr="00F2726B">
        <w:rPr>
          <w:rFonts w:ascii="Times New Roman" w:hAnsi="Times New Roman" w:cs="Times New Roman"/>
          <w:sz w:val="24"/>
          <w:szCs w:val="24"/>
        </w:rPr>
        <w:t xml:space="preserve"> Федерального закона от 06.04.2011 № 63-ФЗ «Об электронной подписи» (далее – Федеральный закон № 63-ФЗ) условий признания  действительности</w:t>
      </w:r>
      <w:r w:rsidR="00045AA2">
        <w:rPr>
          <w:rFonts w:ascii="Times New Roman" w:hAnsi="Times New Roman" w:cs="Times New Roman"/>
          <w:sz w:val="24"/>
          <w:szCs w:val="24"/>
        </w:rPr>
        <w:t xml:space="preserve">  </w:t>
      </w:r>
      <w:r w:rsidR="00045AA2" w:rsidRPr="00F2726B">
        <w:rPr>
          <w:rFonts w:ascii="Times New Roman" w:hAnsi="Times New Roman"/>
          <w:sz w:val="24"/>
          <w:szCs w:val="24"/>
        </w:rPr>
        <w:t>квалифицированной электронной подписи при обращении за предоставлением муниципальной услуги в электронной форме</w:t>
      </w:r>
      <w:r w:rsidR="00257AE1" w:rsidRPr="005D4ED1">
        <w:rPr>
          <w:sz w:val="24"/>
          <w:szCs w:val="24"/>
        </w:rPr>
        <w:t>.</w:t>
      </w:r>
    </w:p>
    <w:p w:rsidR="00257AE1" w:rsidRPr="00C45400" w:rsidRDefault="00257AE1" w:rsidP="00257AE1">
      <w:pPr>
        <w:pStyle w:val="a6"/>
        <w:jc w:val="both"/>
        <w:rPr>
          <w:b/>
          <w:sz w:val="24"/>
          <w:szCs w:val="24"/>
        </w:rPr>
      </w:pPr>
      <w:r w:rsidRPr="00C45400">
        <w:rPr>
          <w:b/>
          <w:sz w:val="24"/>
          <w:szCs w:val="24"/>
        </w:rPr>
        <w:t>2.1</w:t>
      </w:r>
      <w:r w:rsidR="009F5956">
        <w:rPr>
          <w:b/>
          <w:sz w:val="24"/>
          <w:szCs w:val="24"/>
        </w:rPr>
        <w:t>0</w:t>
      </w:r>
      <w:r w:rsidRPr="00C45400">
        <w:rPr>
          <w:b/>
          <w:sz w:val="24"/>
          <w:szCs w:val="24"/>
        </w:rPr>
        <w:t>. Исчерпывающий перечень оснований для приостановления или отказа в предоставлении муниципальной услуги.</w:t>
      </w:r>
    </w:p>
    <w:p w:rsidR="00257AE1" w:rsidRPr="00042ADC" w:rsidRDefault="00257AE1" w:rsidP="00257AE1">
      <w:pPr>
        <w:pStyle w:val="a6"/>
        <w:jc w:val="both"/>
        <w:rPr>
          <w:b/>
          <w:sz w:val="24"/>
          <w:szCs w:val="24"/>
        </w:rPr>
      </w:pPr>
      <w:bookmarkStart w:id="4" w:name="P177"/>
      <w:bookmarkEnd w:id="4"/>
      <w:r w:rsidRPr="00042ADC">
        <w:rPr>
          <w:b/>
          <w:sz w:val="24"/>
          <w:szCs w:val="24"/>
        </w:rPr>
        <w:t>2.1</w:t>
      </w:r>
      <w:r w:rsidR="009F5956" w:rsidRPr="00042ADC">
        <w:rPr>
          <w:b/>
          <w:sz w:val="24"/>
          <w:szCs w:val="24"/>
        </w:rPr>
        <w:t>0</w:t>
      </w:r>
      <w:r w:rsidRPr="00042ADC">
        <w:rPr>
          <w:b/>
          <w:sz w:val="24"/>
          <w:szCs w:val="24"/>
        </w:rPr>
        <w:t>.1. Исчерпывающий перечень оснований для отказа в предоставлении муниципальной услуги:</w:t>
      </w:r>
    </w:p>
    <w:p w:rsidR="00257AE1" w:rsidRDefault="00F97268" w:rsidP="00257AE1">
      <w:pPr>
        <w:pStyle w:val="a6"/>
        <w:jc w:val="both"/>
        <w:rPr>
          <w:sz w:val="24"/>
          <w:szCs w:val="24"/>
        </w:rPr>
      </w:pPr>
      <w:r>
        <w:rPr>
          <w:color w:val="000000"/>
          <w:sz w:val="24"/>
          <w:szCs w:val="24"/>
          <w:shd w:val="clear" w:color="auto" w:fill="FFFFFF"/>
        </w:rPr>
        <w:t xml:space="preserve">1) </w:t>
      </w:r>
      <w:r w:rsidR="009F5956" w:rsidRPr="00F328B9">
        <w:rPr>
          <w:color w:val="000000"/>
          <w:sz w:val="24"/>
          <w:szCs w:val="24"/>
          <w:shd w:val="clear" w:color="auto" w:fill="FFFFFF"/>
        </w:rPr>
        <w:t>наличие у заявителя объектов с просроченными сроками работ по ранее выданным разрешениям на осуществление земляных работ</w:t>
      </w:r>
      <w:r w:rsidR="00257AE1" w:rsidRPr="005D4ED1">
        <w:rPr>
          <w:sz w:val="24"/>
          <w:szCs w:val="24"/>
        </w:rPr>
        <w:t>.</w:t>
      </w:r>
    </w:p>
    <w:p w:rsidR="00193076" w:rsidRDefault="00193076" w:rsidP="00193076">
      <w:pPr>
        <w:pStyle w:val="ConsPlusNormal"/>
        <w:jc w:val="both"/>
        <w:rPr>
          <w:rFonts w:ascii="Times New Roman" w:hAnsi="Times New Roman" w:cs="Times New Roman"/>
          <w:sz w:val="24"/>
          <w:szCs w:val="24"/>
        </w:rPr>
      </w:pPr>
      <w:r>
        <w:rPr>
          <w:rFonts w:ascii="Times New Roman" w:hAnsi="Times New Roman" w:cs="Times New Roman"/>
          <w:sz w:val="24"/>
          <w:szCs w:val="24"/>
        </w:rPr>
        <w:t>2) заявление подано в сроки, не предусм</w:t>
      </w:r>
      <w:r w:rsidR="00E416B9">
        <w:rPr>
          <w:rFonts w:ascii="Times New Roman" w:hAnsi="Times New Roman" w:cs="Times New Roman"/>
          <w:sz w:val="24"/>
          <w:szCs w:val="24"/>
        </w:rPr>
        <w:t>а</w:t>
      </w:r>
      <w:r>
        <w:rPr>
          <w:rFonts w:ascii="Times New Roman" w:hAnsi="Times New Roman" w:cs="Times New Roman"/>
          <w:sz w:val="24"/>
          <w:szCs w:val="24"/>
        </w:rPr>
        <w:t>тр</w:t>
      </w:r>
      <w:r w:rsidR="00E416B9">
        <w:rPr>
          <w:rFonts w:ascii="Times New Roman" w:hAnsi="Times New Roman" w:cs="Times New Roman"/>
          <w:sz w:val="24"/>
          <w:szCs w:val="24"/>
        </w:rPr>
        <w:t>ивающие</w:t>
      </w:r>
      <w:r>
        <w:rPr>
          <w:rFonts w:ascii="Times New Roman" w:hAnsi="Times New Roman" w:cs="Times New Roman"/>
          <w:sz w:val="24"/>
          <w:szCs w:val="24"/>
        </w:rPr>
        <w:t xml:space="preserve"> </w:t>
      </w:r>
      <w:r w:rsidR="00E416B9">
        <w:rPr>
          <w:rFonts w:ascii="Times New Roman" w:hAnsi="Times New Roman" w:cs="Times New Roman"/>
          <w:sz w:val="24"/>
          <w:szCs w:val="24"/>
        </w:rPr>
        <w:t>осуществления земляных работ, установленные решением администрации Котельниковского городского поселения.</w:t>
      </w:r>
    </w:p>
    <w:p w:rsidR="00193076" w:rsidRPr="0002348E" w:rsidRDefault="00193076" w:rsidP="00193076">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2348E">
        <w:t xml:space="preserve"> </w:t>
      </w:r>
      <w:r w:rsidRPr="0002348E">
        <w:rPr>
          <w:rFonts w:ascii="Times New Roman" w:hAnsi="Times New Roman" w:cs="Times New Roman"/>
          <w:sz w:val="24"/>
          <w:szCs w:val="24"/>
        </w:rPr>
        <w:t xml:space="preserve"> планирование проведения праздничных или общегородских мероприятий в месте проведения работ</w:t>
      </w:r>
      <w:r w:rsidR="00042ADC">
        <w:rPr>
          <w:rFonts w:ascii="Times New Roman" w:hAnsi="Times New Roman" w:cs="Times New Roman"/>
          <w:sz w:val="24"/>
          <w:szCs w:val="24"/>
        </w:rPr>
        <w:t>, на дату планируемых работ</w:t>
      </w:r>
      <w:r w:rsidRPr="0002348E">
        <w:rPr>
          <w:rFonts w:ascii="Times New Roman" w:hAnsi="Times New Roman" w:cs="Times New Roman"/>
          <w:sz w:val="24"/>
          <w:szCs w:val="24"/>
        </w:rPr>
        <w:t>.</w:t>
      </w:r>
    </w:p>
    <w:p w:rsidR="00257AE1" w:rsidRPr="00C45400" w:rsidRDefault="00257AE1" w:rsidP="00257AE1">
      <w:pPr>
        <w:pStyle w:val="a6"/>
        <w:jc w:val="both"/>
        <w:rPr>
          <w:b/>
          <w:sz w:val="24"/>
          <w:szCs w:val="24"/>
        </w:rPr>
      </w:pPr>
      <w:r w:rsidRPr="00C45400">
        <w:rPr>
          <w:b/>
          <w:sz w:val="24"/>
          <w:szCs w:val="24"/>
        </w:rPr>
        <w:t>2.1</w:t>
      </w:r>
      <w:r w:rsidR="00F97268">
        <w:rPr>
          <w:b/>
          <w:sz w:val="24"/>
          <w:szCs w:val="24"/>
        </w:rPr>
        <w:t>0</w:t>
      </w:r>
      <w:r w:rsidRPr="00C45400">
        <w:rPr>
          <w:b/>
          <w:sz w:val="24"/>
          <w:szCs w:val="24"/>
        </w:rPr>
        <w:t>.2. Основания для приостановления предоставления муниципальной услуги настоящим административным регламентом не предусмотрены.</w:t>
      </w:r>
    </w:p>
    <w:p w:rsidR="00257AE1" w:rsidRPr="00C45400" w:rsidRDefault="00257AE1" w:rsidP="00257AE1">
      <w:pPr>
        <w:pStyle w:val="a6"/>
        <w:jc w:val="both"/>
        <w:rPr>
          <w:b/>
          <w:sz w:val="24"/>
          <w:szCs w:val="24"/>
        </w:rPr>
      </w:pPr>
      <w:r w:rsidRPr="00C45400">
        <w:rPr>
          <w:b/>
          <w:sz w:val="24"/>
          <w:szCs w:val="24"/>
        </w:rPr>
        <w:t>2.1</w:t>
      </w:r>
      <w:r w:rsidR="009D3F7F">
        <w:rPr>
          <w:b/>
          <w:sz w:val="24"/>
          <w:szCs w:val="24"/>
        </w:rPr>
        <w:t>1</w:t>
      </w:r>
      <w:r w:rsidRPr="00C45400">
        <w:rPr>
          <w:b/>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7AE1" w:rsidRPr="005D4ED1" w:rsidRDefault="00257AE1" w:rsidP="00257AE1">
      <w:pPr>
        <w:pStyle w:val="a6"/>
        <w:jc w:val="both"/>
        <w:rPr>
          <w:sz w:val="24"/>
          <w:szCs w:val="24"/>
        </w:rPr>
      </w:pPr>
      <w:r w:rsidRPr="005D4ED1">
        <w:rPr>
          <w:sz w:val="24"/>
          <w:szCs w:val="24"/>
        </w:rPr>
        <w:t>Перечень услуг, которые являются необходимыми и обязательными для предоставления муниципальной услуги, настоящим административным регламентом не предусмотрен.</w:t>
      </w:r>
    </w:p>
    <w:p w:rsidR="00257AE1" w:rsidRPr="005D4ED1" w:rsidRDefault="00257AE1" w:rsidP="00257AE1">
      <w:pPr>
        <w:pStyle w:val="a6"/>
        <w:jc w:val="both"/>
        <w:rPr>
          <w:sz w:val="24"/>
          <w:szCs w:val="24"/>
        </w:rPr>
      </w:pPr>
      <w:r w:rsidRPr="005D4ED1">
        <w:rPr>
          <w:sz w:val="24"/>
          <w:szCs w:val="24"/>
        </w:rPr>
        <w:t>2.1</w:t>
      </w:r>
      <w:r w:rsidR="00C446FF">
        <w:rPr>
          <w:sz w:val="24"/>
          <w:szCs w:val="24"/>
        </w:rPr>
        <w:t>2</w:t>
      </w:r>
      <w:r w:rsidRPr="005D4ED1">
        <w:rPr>
          <w:sz w:val="24"/>
          <w:szCs w:val="24"/>
        </w:rPr>
        <w:t>. Муниципальная услуга предоставляется бесплатно.</w:t>
      </w:r>
    </w:p>
    <w:p w:rsidR="00257AE1" w:rsidRPr="005D4ED1" w:rsidRDefault="00257AE1" w:rsidP="00257AE1">
      <w:pPr>
        <w:pStyle w:val="a6"/>
        <w:jc w:val="both"/>
        <w:rPr>
          <w:sz w:val="24"/>
          <w:szCs w:val="24"/>
        </w:rPr>
      </w:pPr>
      <w:r w:rsidRPr="005D4ED1">
        <w:rPr>
          <w:sz w:val="24"/>
          <w:szCs w:val="24"/>
        </w:rPr>
        <w:t>2.1</w:t>
      </w:r>
      <w:r w:rsidR="00C446FF">
        <w:rPr>
          <w:sz w:val="24"/>
          <w:szCs w:val="24"/>
        </w:rPr>
        <w:t>3</w:t>
      </w:r>
      <w:r w:rsidRPr="005D4ED1">
        <w:rPr>
          <w:sz w:val="24"/>
          <w:szCs w:val="24"/>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257AE1" w:rsidRPr="005D4ED1" w:rsidRDefault="00257AE1" w:rsidP="00257AE1">
      <w:pPr>
        <w:pStyle w:val="a6"/>
        <w:jc w:val="both"/>
        <w:rPr>
          <w:sz w:val="24"/>
          <w:szCs w:val="24"/>
        </w:rPr>
      </w:pPr>
      <w:r w:rsidRPr="005D4ED1">
        <w:rPr>
          <w:sz w:val="24"/>
          <w:szCs w:val="24"/>
        </w:rPr>
        <w:t>2.1</w:t>
      </w:r>
      <w:r w:rsidR="00C446FF">
        <w:rPr>
          <w:sz w:val="24"/>
          <w:szCs w:val="24"/>
        </w:rPr>
        <w:t>4</w:t>
      </w:r>
      <w:r w:rsidRPr="005D4ED1">
        <w:rPr>
          <w:sz w:val="24"/>
          <w:szCs w:val="24"/>
        </w:rPr>
        <w:t>. Срок регистрации документов составляет:</w:t>
      </w:r>
    </w:p>
    <w:p w:rsidR="00257AE1" w:rsidRPr="005D4ED1" w:rsidRDefault="00257AE1" w:rsidP="00257AE1">
      <w:pPr>
        <w:pStyle w:val="a6"/>
        <w:jc w:val="both"/>
        <w:rPr>
          <w:sz w:val="24"/>
          <w:szCs w:val="24"/>
        </w:rPr>
      </w:pPr>
      <w:r w:rsidRPr="005D4ED1">
        <w:rPr>
          <w:sz w:val="24"/>
          <w:szCs w:val="24"/>
        </w:rPr>
        <w:t>- на личном приеме граждан - не более 15 минут;</w:t>
      </w:r>
    </w:p>
    <w:p w:rsidR="00257AE1" w:rsidRPr="005D4ED1" w:rsidRDefault="00257AE1" w:rsidP="00257AE1">
      <w:pPr>
        <w:pStyle w:val="a6"/>
        <w:jc w:val="both"/>
        <w:rPr>
          <w:sz w:val="24"/>
          <w:szCs w:val="24"/>
        </w:rPr>
      </w:pPr>
      <w:r w:rsidRPr="005D4ED1">
        <w:rPr>
          <w:sz w:val="24"/>
          <w:szCs w:val="24"/>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- 1 рабочий день.</w:t>
      </w:r>
    </w:p>
    <w:p w:rsidR="00257AE1" w:rsidRPr="008528FC" w:rsidRDefault="00257AE1" w:rsidP="00257AE1">
      <w:pPr>
        <w:pStyle w:val="a6"/>
        <w:jc w:val="both"/>
        <w:rPr>
          <w:b/>
          <w:sz w:val="24"/>
          <w:szCs w:val="24"/>
        </w:rPr>
      </w:pPr>
      <w:r w:rsidRPr="008528FC">
        <w:rPr>
          <w:b/>
          <w:sz w:val="24"/>
          <w:szCs w:val="24"/>
        </w:rPr>
        <w:t>2.1</w:t>
      </w:r>
      <w:r w:rsidR="008528FC" w:rsidRPr="008528FC">
        <w:rPr>
          <w:b/>
          <w:sz w:val="24"/>
          <w:szCs w:val="24"/>
        </w:rPr>
        <w:t>5</w:t>
      </w:r>
      <w:r w:rsidRPr="008528FC">
        <w:rPr>
          <w:b/>
          <w:sz w:val="24"/>
          <w:szCs w:val="24"/>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57AE1" w:rsidRPr="005D4ED1" w:rsidRDefault="00257AE1" w:rsidP="00257AE1">
      <w:pPr>
        <w:pStyle w:val="a6"/>
        <w:jc w:val="both"/>
        <w:rPr>
          <w:sz w:val="24"/>
          <w:szCs w:val="24"/>
        </w:rPr>
      </w:pPr>
      <w:r w:rsidRPr="005D4ED1">
        <w:rPr>
          <w:sz w:val="24"/>
          <w:szCs w:val="24"/>
        </w:rPr>
        <w:t>2.1</w:t>
      </w:r>
      <w:r w:rsidR="008528FC">
        <w:rPr>
          <w:sz w:val="24"/>
          <w:szCs w:val="24"/>
        </w:rPr>
        <w:t>5</w:t>
      </w:r>
      <w:r w:rsidRPr="005D4ED1">
        <w:rPr>
          <w:sz w:val="24"/>
          <w:szCs w:val="24"/>
        </w:rPr>
        <w:t>.1. Требования к помещениям, в которых предоставляется муниципальная услуга.</w:t>
      </w:r>
    </w:p>
    <w:p w:rsidR="00257AE1" w:rsidRPr="005D4ED1" w:rsidRDefault="00257AE1" w:rsidP="00257AE1">
      <w:pPr>
        <w:pStyle w:val="a6"/>
        <w:jc w:val="both"/>
        <w:rPr>
          <w:sz w:val="24"/>
          <w:szCs w:val="24"/>
        </w:rPr>
      </w:pPr>
      <w:r w:rsidRPr="005D4ED1">
        <w:rPr>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57AE1" w:rsidRPr="005D4ED1" w:rsidRDefault="00257AE1" w:rsidP="00257AE1">
      <w:pPr>
        <w:pStyle w:val="a6"/>
        <w:jc w:val="both"/>
        <w:rPr>
          <w:sz w:val="24"/>
          <w:szCs w:val="24"/>
        </w:rPr>
      </w:pPr>
      <w:r w:rsidRPr="005D4ED1">
        <w:rPr>
          <w:sz w:val="24"/>
          <w:szCs w:val="24"/>
        </w:rPr>
        <w:t xml:space="preserve">Помещения уполномоченного органа должны соответствовать санитарным </w:t>
      </w:r>
      <w:hyperlink r:id="rId25">
        <w:r w:rsidRPr="005D4ED1">
          <w:rPr>
            <w:color w:val="0000FF"/>
            <w:sz w:val="24"/>
            <w:szCs w:val="24"/>
          </w:rPr>
          <w:t>правилам</w:t>
        </w:r>
      </w:hyperlink>
      <w:r w:rsidRPr="005D4ED1">
        <w:rPr>
          <w:sz w:val="24"/>
          <w:szCs w:val="24"/>
        </w:rPr>
        <w:t xml:space="preserve"> СП 2.2.3670-20 "Санитарно-эпидемиологические требования к условиям труда" и быть оборудованы средствами пожаротушения.</w:t>
      </w:r>
    </w:p>
    <w:p w:rsidR="00257AE1" w:rsidRPr="005D4ED1" w:rsidRDefault="00257AE1" w:rsidP="00257AE1">
      <w:pPr>
        <w:pStyle w:val="a6"/>
        <w:jc w:val="both"/>
        <w:rPr>
          <w:sz w:val="24"/>
          <w:szCs w:val="24"/>
        </w:rPr>
      </w:pPr>
      <w:r w:rsidRPr="005D4ED1">
        <w:rPr>
          <w:sz w:val="24"/>
          <w:szCs w:val="24"/>
        </w:rPr>
        <w:t>Вход и выход из помещений оборудуются соответствующими указателями.</w:t>
      </w:r>
    </w:p>
    <w:p w:rsidR="00257AE1" w:rsidRPr="005D4ED1" w:rsidRDefault="00257AE1" w:rsidP="00257AE1">
      <w:pPr>
        <w:pStyle w:val="a6"/>
        <w:jc w:val="both"/>
        <w:rPr>
          <w:sz w:val="24"/>
          <w:szCs w:val="24"/>
        </w:rPr>
      </w:pPr>
      <w:r w:rsidRPr="005D4ED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57AE1" w:rsidRPr="005D4ED1" w:rsidRDefault="00257AE1" w:rsidP="00257AE1">
      <w:pPr>
        <w:pStyle w:val="a6"/>
        <w:jc w:val="both"/>
        <w:rPr>
          <w:sz w:val="24"/>
          <w:szCs w:val="24"/>
        </w:rPr>
      </w:pPr>
      <w:r w:rsidRPr="005D4ED1">
        <w:rPr>
          <w:sz w:val="24"/>
          <w:szCs w:val="24"/>
        </w:rPr>
        <w:lastRenderedPageBreak/>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57AE1" w:rsidRPr="005D4ED1" w:rsidRDefault="00257AE1" w:rsidP="00257AE1">
      <w:pPr>
        <w:pStyle w:val="a6"/>
        <w:jc w:val="both"/>
        <w:rPr>
          <w:sz w:val="24"/>
          <w:szCs w:val="24"/>
        </w:rPr>
      </w:pPr>
      <w:r w:rsidRPr="005D4ED1">
        <w:rPr>
          <w:sz w:val="24"/>
          <w:szCs w:val="24"/>
        </w:rPr>
        <w:t>2.1</w:t>
      </w:r>
      <w:r w:rsidR="008528FC">
        <w:rPr>
          <w:sz w:val="24"/>
          <w:szCs w:val="24"/>
        </w:rPr>
        <w:t>5</w:t>
      </w:r>
      <w:r w:rsidRPr="005D4ED1">
        <w:rPr>
          <w:sz w:val="24"/>
          <w:szCs w:val="24"/>
        </w:rPr>
        <w:t>.2. Требования к местам ожидания.</w:t>
      </w:r>
    </w:p>
    <w:p w:rsidR="00257AE1" w:rsidRPr="005D4ED1" w:rsidRDefault="00257AE1" w:rsidP="00257AE1">
      <w:pPr>
        <w:pStyle w:val="a6"/>
        <w:jc w:val="both"/>
        <w:rPr>
          <w:sz w:val="24"/>
          <w:szCs w:val="24"/>
        </w:rPr>
      </w:pPr>
      <w:r w:rsidRPr="005D4ED1">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57AE1" w:rsidRPr="005D4ED1" w:rsidRDefault="00257AE1" w:rsidP="00257AE1">
      <w:pPr>
        <w:pStyle w:val="a6"/>
        <w:jc w:val="both"/>
        <w:rPr>
          <w:sz w:val="24"/>
          <w:szCs w:val="24"/>
        </w:rPr>
      </w:pPr>
      <w:r w:rsidRPr="005D4ED1">
        <w:rPr>
          <w:sz w:val="24"/>
          <w:szCs w:val="24"/>
        </w:rPr>
        <w:t>Места ожидания должны быть оборудованы стульями, кресельными секциями, скамьями.</w:t>
      </w:r>
    </w:p>
    <w:p w:rsidR="00257AE1" w:rsidRPr="005D4ED1" w:rsidRDefault="00257AE1" w:rsidP="00257AE1">
      <w:pPr>
        <w:pStyle w:val="a6"/>
        <w:jc w:val="both"/>
        <w:rPr>
          <w:sz w:val="24"/>
          <w:szCs w:val="24"/>
        </w:rPr>
      </w:pPr>
      <w:r w:rsidRPr="005D4ED1">
        <w:rPr>
          <w:sz w:val="24"/>
          <w:szCs w:val="24"/>
        </w:rPr>
        <w:t>2.1</w:t>
      </w:r>
      <w:r w:rsidR="008528FC">
        <w:rPr>
          <w:sz w:val="24"/>
          <w:szCs w:val="24"/>
        </w:rPr>
        <w:t>5</w:t>
      </w:r>
      <w:r w:rsidRPr="005D4ED1">
        <w:rPr>
          <w:sz w:val="24"/>
          <w:szCs w:val="24"/>
        </w:rPr>
        <w:t>.3. Требования к местам приема заявителей.</w:t>
      </w:r>
    </w:p>
    <w:p w:rsidR="00257AE1" w:rsidRPr="005D4ED1" w:rsidRDefault="00257AE1" w:rsidP="00257AE1">
      <w:pPr>
        <w:pStyle w:val="a6"/>
        <w:jc w:val="both"/>
        <w:rPr>
          <w:sz w:val="24"/>
          <w:szCs w:val="24"/>
        </w:rPr>
      </w:pPr>
      <w:r w:rsidRPr="005D4ED1">
        <w:rPr>
          <w:sz w:val="24"/>
          <w:szCs w:val="24"/>
        </w:rPr>
        <w:t>Прием заявителей осуществляется в специально выделенных для этих целей помещениях.</w:t>
      </w:r>
    </w:p>
    <w:p w:rsidR="00257AE1" w:rsidRPr="005D4ED1" w:rsidRDefault="00257AE1" w:rsidP="00257AE1">
      <w:pPr>
        <w:pStyle w:val="a6"/>
        <w:jc w:val="both"/>
        <w:rPr>
          <w:sz w:val="24"/>
          <w:szCs w:val="24"/>
        </w:rPr>
      </w:pPr>
      <w:r w:rsidRPr="005D4ED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57AE1" w:rsidRPr="005D4ED1" w:rsidRDefault="00257AE1" w:rsidP="00257AE1">
      <w:pPr>
        <w:pStyle w:val="a6"/>
        <w:jc w:val="both"/>
        <w:rPr>
          <w:sz w:val="24"/>
          <w:szCs w:val="24"/>
        </w:rPr>
      </w:pPr>
      <w:r w:rsidRPr="005D4ED1">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57AE1" w:rsidRPr="005D4ED1" w:rsidRDefault="00257AE1" w:rsidP="00257AE1">
      <w:pPr>
        <w:pStyle w:val="a6"/>
        <w:jc w:val="both"/>
        <w:rPr>
          <w:sz w:val="24"/>
          <w:szCs w:val="24"/>
        </w:rPr>
      </w:pPr>
      <w:r w:rsidRPr="005D4ED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57AE1" w:rsidRPr="005D4ED1" w:rsidRDefault="00257AE1" w:rsidP="00257AE1">
      <w:pPr>
        <w:pStyle w:val="a6"/>
        <w:jc w:val="both"/>
        <w:rPr>
          <w:sz w:val="24"/>
          <w:szCs w:val="24"/>
        </w:rPr>
      </w:pPr>
      <w:r w:rsidRPr="005D4ED1">
        <w:rPr>
          <w:sz w:val="24"/>
          <w:szCs w:val="24"/>
        </w:rPr>
        <w:t>2.1</w:t>
      </w:r>
      <w:r w:rsidR="008528FC">
        <w:rPr>
          <w:sz w:val="24"/>
          <w:szCs w:val="24"/>
        </w:rPr>
        <w:t>5</w:t>
      </w:r>
      <w:r w:rsidRPr="005D4ED1">
        <w:rPr>
          <w:sz w:val="24"/>
          <w:szCs w:val="24"/>
        </w:rPr>
        <w:t>.4. Требования к информационным стендам.</w:t>
      </w:r>
    </w:p>
    <w:p w:rsidR="00257AE1" w:rsidRPr="005D4ED1" w:rsidRDefault="00257AE1" w:rsidP="00257AE1">
      <w:pPr>
        <w:pStyle w:val="a6"/>
        <w:jc w:val="both"/>
        <w:rPr>
          <w:sz w:val="24"/>
          <w:szCs w:val="24"/>
        </w:rPr>
      </w:pPr>
      <w:r w:rsidRPr="005D4ED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57AE1" w:rsidRPr="005D4ED1" w:rsidRDefault="00257AE1" w:rsidP="00257AE1">
      <w:pPr>
        <w:pStyle w:val="a6"/>
        <w:jc w:val="both"/>
        <w:rPr>
          <w:sz w:val="24"/>
          <w:szCs w:val="24"/>
        </w:rPr>
      </w:pPr>
      <w:r w:rsidRPr="005D4ED1">
        <w:rPr>
          <w:sz w:val="24"/>
          <w:szCs w:val="24"/>
        </w:rPr>
        <w:t>На информационных стендах, официальном сайте уполномоченного органа размещаются следующие информационные материалы:</w:t>
      </w:r>
    </w:p>
    <w:p w:rsidR="00257AE1" w:rsidRPr="005D4ED1" w:rsidRDefault="00257AE1" w:rsidP="00257AE1">
      <w:pPr>
        <w:pStyle w:val="a6"/>
        <w:jc w:val="both"/>
        <w:rPr>
          <w:sz w:val="24"/>
          <w:szCs w:val="24"/>
        </w:rPr>
      </w:pPr>
      <w:r w:rsidRPr="005D4ED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57AE1" w:rsidRPr="005D4ED1" w:rsidRDefault="00257AE1" w:rsidP="00257AE1">
      <w:pPr>
        <w:pStyle w:val="a6"/>
        <w:jc w:val="both"/>
        <w:rPr>
          <w:sz w:val="24"/>
          <w:szCs w:val="24"/>
        </w:rPr>
      </w:pPr>
      <w:r w:rsidRPr="005D4ED1">
        <w:rPr>
          <w:sz w:val="24"/>
          <w:szCs w:val="24"/>
        </w:rPr>
        <w:t>текст настоящего административного регламента;</w:t>
      </w:r>
    </w:p>
    <w:p w:rsidR="00257AE1" w:rsidRPr="005D4ED1" w:rsidRDefault="00257AE1" w:rsidP="00257AE1">
      <w:pPr>
        <w:pStyle w:val="a6"/>
        <w:jc w:val="both"/>
        <w:rPr>
          <w:sz w:val="24"/>
          <w:szCs w:val="24"/>
        </w:rPr>
      </w:pPr>
      <w:r w:rsidRPr="005D4ED1">
        <w:rPr>
          <w:sz w:val="24"/>
          <w:szCs w:val="24"/>
        </w:rPr>
        <w:t>информация о порядке исполнения муниципальной услуги;</w:t>
      </w:r>
    </w:p>
    <w:p w:rsidR="00257AE1" w:rsidRPr="005D4ED1" w:rsidRDefault="00257AE1" w:rsidP="00257AE1">
      <w:pPr>
        <w:pStyle w:val="a6"/>
        <w:jc w:val="both"/>
        <w:rPr>
          <w:sz w:val="24"/>
          <w:szCs w:val="24"/>
        </w:rPr>
      </w:pPr>
      <w:r w:rsidRPr="005D4ED1">
        <w:rPr>
          <w:sz w:val="24"/>
          <w:szCs w:val="24"/>
        </w:rPr>
        <w:t>перечень документов, необходимых для предоставления муниципальной услуги;</w:t>
      </w:r>
    </w:p>
    <w:p w:rsidR="00257AE1" w:rsidRPr="005D4ED1" w:rsidRDefault="00257AE1" w:rsidP="00257AE1">
      <w:pPr>
        <w:pStyle w:val="a6"/>
        <w:jc w:val="both"/>
        <w:rPr>
          <w:sz w:val="24"/>
          <w:szCs w:val="24"/>
        </w:rPr>
      </w:pPr>
      <w:r w:rsidRPr="005D4ED1">
        <w:rPr>
          <w:sz w:val="24"/>
          <w:szCs w:val="24"/>
        </w:rPr>
        <w:t>формы и образцы документов для заполнения;</w:t>
      </w:r>
    </w:p>
    <w:p w:rsidR="00257AE1" w:rsidRPr="005D4ED1" w:rsidRDefault="00257AE1" w:rsidP="00257AE1">
      <w:pPr>
        <w:pStyle w:val="a6"/>
        <w:jc w:val="both"/>
        <w:rPr>
          <w:sz w:val="24"/>
          <w:szCs w:val="24"/>
        </w:rPr>
      </w:pPr>
      <w:r w:rsidRPr="005D4ED1">
        <w:rPr>
          <w:sz w:val="24"/>
          <w:szCs w:val="24"/>
        </w:rPr>
        <w:t>сведения о месте нахождения и графике работы уполномоченного органа и МФЦ;</w:t>
      </w:r>
    </w:p>
    <w:p w:rsidR="00257AE1" w:rsidRPr="005D4ED1" w:rsidRDefault="00257AE1" w:rsidP="00257AE1">
      <w:pPr>
        <w:pStyle w:val="a6"/>
        <w:jc w:val="both"/>
        <w:rPr>
          <w:sz w:val="24"/>
          <w:szCs w:val="24"/>
        </w:rPr>
      </w:pPr>
      <w:r w:rsidRPr="005D4ED1">
        <w:rPr>
          <w:sz w:val="24"/>
          <w:szCs w:val="24"/>
        </w:rPr>
        <w:t>справочные телефоны;</w:t>
      </w:r>
    </w:p>
    <w:p w:rsidR="00257AE1" w:rsidRPr="005D4ED1" w:rsidRDefault="00257AE1" w:rsidP="00257AE1">
      <w:pPr>
        <w:pStyle w:val="a6"/>
        <w:jc w:val="both"/>
        <w:rPr>
          <w:sz w:val="24"/>
          <w:szCs w:val="24"/>
        </w:rPr>
      </w:pPr>
      <w:r w:rsidRPr="005D4ED1">
        <w:rPr>
          <w:sz w:val="24"/>
          <w:szCs w:val="24"/>
        </w:rPr>
        <w:t>адреса электронной почты и адреса интернет-сайтов;</w:t>
      </w:r>
    </w:p>
    <w:p w:rsidR="00257AE1" w:rsidRPr="005D4ED1" w:rsidRDefault="00257AE1" w:rsidP="00257AE1">
      <w:pPr>
        <w:pStyle w:val="a6"/>
        <w:jc w:val="both"/>
        <w:rPr>
          <w:sz w:val="24"/>
          <w:szCs w:val="24"/>
        </w:rPr>
      </w:pPr>
      <w:r w:rsidRPr="005D4ED1">
        <w:rPr>
          <w:sz w:val="24"/>
          <w:szCs w:val="24"/>
        </w:rPr>
        <w:t>информация о месте личного приема, а также об установленных для личного приема днях и часах.</w:t>
      </w:r>
    </w:p>
    <w:p w:rsidR="00257AE1" w:rsidRPr="005D4ED1" w:rsidRDefault="00257AE1" w:rsidP="00257AE1">
      <w:pPr>
        <w:pStyle w:val="a6"/>
        <w:jc w:val="both"/>
        <w:rPr>
          <w:sz w:val="24"/>
          <w:szCs w:val="24"/>
        </w:rPr>
      </w:pPr>
      <w:r w:rsidRPr="005D4ED1">
        <w:rPr>
          <w:sz w:val="24"/>
          <w:szCs w:val="24"/>
        </w:rPr>
        <w:t>При изменении информации по исполнению муниципальной услуги осуществляется ее периодическое обновление.</w:t>
      </w:r>
    </w:p>
    <w:p w:rsidR="00257AE1" w:rsidRPr="005D4ED1" w:rsidRDefault="00257AE1" w:rsidP="00257AE1">
      <w:pPr>
        <w:pStyle w:val="a6"/>
        <w:jc w:val="both"/>
        <w:rPr>
          <w:sz w:val="24"/>
          <w:szCs w:val="24"/>
        </w:rPr>
      </w:pPr>
      <w:r w:rsidRPr="005D4ED1">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w:t>
      </w:r>
      <w:r w:rsidR="00303879">
        <w:rPr>
          <w:sz w:val="24"/>
          <w:szCs w:val="24"/>
        </w:rPr>
        <w:t>администрации Котельниковского городского поселения</w:t>
      </w:r>
      <w:r w:rsidRPr="005D4ED1">
        <w:rPr>
          <w:sz w:val="24"/>
          <w:szCs w:val="24"/>
        </w:rPr>
        <w:t xml:space="preserve"> (</w:t>
      </w:r>
      <w:r w:rsidR="00303879">
        <w:rPr>
          <w:sz w:val="24"/>
          <w:szCs w:val="24"/>
          <w:lang w:val="en-US"/>
        </w:rPr>
        <w:t>akgp</w:t>
      </w:r>
      <w:r w:rsidRPr="005D4ED1">
        <w:rPr>
          <w:sz w:val="24"/>
          <w:szCs w:val="24"/>
        </w:rPr>
        <w:t>.ru).</w:t>
      </w:r>
    </w:p>
    <w:p w:rsidR="00257AE1" w:rsidRPr="005D4ED1" w:rsidRDefault="00257AE1" w:rsidP="00257AE1">
      <w:pPr>
        <w:pStyle w:val="a6"/>
        <w:jc w:val="both"/>
        <w:rPr>
          <w:sz w:val="24"/>
          <w:szCs w:val="24"/>
        </w:rPr>
      </w:pPr>
      <w:r w:rsidRPr="005D4ED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57AE1" w:rsidRPr="005D4ED1" w:rsidRDefault="008528FC" w:rsidP="00257AE1">
      <w:pPr>
        <w:pStyle w:val="a6"/>
        <w:jc w:val="both"/>
        <w:rPr>
          <w:sz w:val="24"/>
          <w:szCs w:val="24"/>
        </w:rPr>
      </w:pPr>
      <w:r>
        <w:rPr>
          <w:sz w:val="24"/>
          <w:szCs w:val="24"/>
        </w:rPr>
        <w:t>2.15.</w:t>
      </w:r>
      <w:r w:rsidR="00257AE1" w:rsidRPr="005D4ED1">
        <w:rPr>
          <w:sz w:val="24"/>
          <w:szCs w:val="24"/>
        </w:rPr>
        <w:t>5. Требования к обеспечению доступности предоставления муниципальной услуги для инвалидов.</w:t>
      </w:r>
    </w:p>
    <w:p w:rsidR="00257AE1" w:rsidRPr="005D4ED1" w:rsidRDefault="00257AE1" w:rsidP="00257AE1">
      <w:pPr>
        <w:pStyle w:val="a6"/>
        <w:jc w:val="both"/>
        <w:rPr>
          <w:sz w:val="24"/>
          <w:szCs w:val="24"/>
        </w:rPr>
      </w:pPr>
      <w:r w:rsidRPr="005D4ED1">
        <w:rPr>
          <w:sz w:val="24"/>
          <w:szCs w:val="24"/>
        </w:rPr>
        <w:t>В целях обеспечения условий доступности для инвалидов муниципальной услуги должно быть обеспечено:</w:t>
      </w:r>
    </w:p>
    <w:p w:rsidR="00257AE1" w:rsidRPr="005D4ED1" w:rsidRDefault="00257AE1" w:rsidP="00257AE1">
      <w:pPr>
        <w:pStyle w:val="a6"/>
        <w:jc w:val="both"/>
        <w:rPr>
          <w:sz w:val="24"/>
          <w:szCs w:val="24"/>
        </w:rPr>
      </w:pPr>
      <w:r w:rsidRPr="005D4ED1">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57AE1" w:rsidRPr="005D4ED1" w:rsidRDefault="00257AE1" w:rsidP="00257AE1">
      <w:pPr>
        <w:pStyle w:val="a6"/>
        <w:jc w:val="both"/>
        <w:rPr>
          <w:sz w:val="24"/>
          <w:szCs w:val="24"/>
        </w:rPr>
      </w:pPr>
      <w:r w:rsidRPr="005D4ED1">
        <w:rPr>
          <w:sz w:val="24"/>
          <w:szCs w:val="24"/>
        </w:rPr>
        <w:t>беспрепятственный вход инвалидов в помещение и выход из него;</w:t>
      </w:r>
    </w:p>
    <w:p w:rsidR="00257AE1" w:rsidRPr="005D4ED1" w:rsidRDefault="00257AE1" w:rsidP="00257AE1">
      <w:pPr>
        <w:pStyle w:val="a6"/>
        <w:jc w:val="both"/>
        <w:rPr>
          <w:sz w:val="24"/>
          <w:szCs w:val="24"/>
        </w:rPr>
      </w:pPr>
      <w:r w:rsidRPr="005D4ED1">
        <w:rPr>
          <w:sz w:val="24"/>
          <w:szCs w:val="24"/>
        </w:rPr>
        <w:t>возможность самостоятельного передвижения инвалидов по территории организации, помещения, в которых оказывается муниципальная услуга;</w:t>
      </w:r>
    </w:p>
    <w:p w:rsidR="00257AE1" w:rsidRPr="005D4ED1" w:rsidRDefault="00257AE1" w:rsidP="00257AE1">
      <w:pPr>
        <w:pStyle w:val="a6"/>
        <w:jc w:val="both"/>
        <w:rPr>
          <w:sz w:val="24"/>
          <w:szCs w:val="24"/>
        </w:rPr>
      </w:pPr>
      <w:r w:rsidRPr="005D4ED1">
        <w:rPr>
          <w:sz w:val="24"/>
          <w:szCs w:val="24"/>
        </w:rPr>
        <w:lastRenderedPageBreak/>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57AE1" w:rsidRPr="005D4ED1" w:rsidRDefault="00257AE1" w:rsidP="00257AE1">
      <w:pPr>
        <w:pStyle w:val="a6"/>
        <w:jc w:val="both"/>
        <w:rPr>
          <w:sz w:val="24"/>
          <w:szCs w:val="24"/>
        </w:rPr>
      </w:pPr>
      <w:r w:rsidRPr="005D4ED1">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57AE1" w:rsidRPr="005D4ED1" w:rsidRDefault="00257AE1" w:rsidP="00257AE1">
      <w:pPr>
        <w:pStyle w:val="a6"/>
        <w:jc w:val="both"/>
        <w:rPr>
          <w:sz w:val="24"/>
          <w:szCs w:val="24"/>
        </w:rPr>
      </w:pPr>
      <w:r w:rsidRPr="005D4ED1">
        <w:rPr>
          <w:sz w:val="24"/>
          <w:szCs w:val="24"/>
        </w:rPr>
        <w:t>допуск сурдопереводчика и тифлосурдопереводчика;</w:t>
      </w:r>
    </w:p>
    <w:p w:rsidR="00257AE1" w:rsidRPr="005D4ED1" w:rsidRDefault="00257AE1" w:rsidP="00257AE1">
      <w:pPr>
        <w:pStyle w:val="a6"/>
        <w:jc w:val="both"/>
        <w:rPr>
          <w:sz w:val="24"/>
          <w:szCs w:val="24"/>
        </w:rPr>
      </w:pPr>
      <w:r w:rsidRPr="005D4ED1">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57AE1" w:rsidRPr="005D4ED1" w:rsidRDefault="00257AE1" w:rsidP="00257AE1">
      <w:pPr>
        <w:pStyle w:val="a6"/>
        <w:jc w:val="both"/>
        <w:rPr>
          <w:sz w:val="24"/>
          <w:szCs w:val="24"/>
        </w:rPr>
      </w:pPr>
      <w:r w:rsidRPr="005D4ED1">
        <w:rPr>
          <w:sz w:val="24"/>
          <w:szCs w:val="24"/>
        </w:rPr>
        <w:t>предоставление при необходимости услуги по месту жительства инвалида или в дистанционном режиме;</w:t>
      </w:r>
    </w:p>
    <w:p w:rsidR="00257AE1" w:rsidRPr="005D4ED1" w:rsidRDefault="00257AE1" w:rsidP="00257AE1">
      <w:pPr>
        <w:pStyle w:val="a6"/>
        <w:jc w:val="both"/>
        <w:rPr>
          <w:sz w:val="24"/>
          <w:szCs w:val="24"/>
        </w:rPr>
      </w:pPr>
      <w:r w:rsidRPr="005D4ED1">
        <w:rPr>
          <w:sz w:val="24"/>
          <w:szCs w:val="24"/>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57AE1" w:rsidRPr="005D4ED1" w:rsidRDefault="00257AE1" w:rsidP="00257AE1">
      <w:pPr>
        <w:pStyle w:val="a6"/>
        <w:jc w:val="both"/>
        <w:rPr>
          <w:sz w:val="24"/>
          <w:szCs w:val="24"/>
        </w:rPr>
      </w:pPr>
      <w:r w:rsidRPr="005D4ED1">
        <w:rPr>
          <w:sz w:val="24"/>
          <w:szCs w:val="24"/>
        </w:rPr>
        <w:t>2.1</w:t>
      </w:r>
      <w:r w:rsidR="008528FC">
        <w:rPr>
          <w:sz w:val="24"/>
          <w:szCs w:val="24"/>
        </w:rPr>
        <w:t>6</w:t>
      </w:r>
      <w:r w:rsidRPr="005D4ED1">
        <w:rPr>
          <w:sz w:val="24"/>
          <w:szCs w:val="24"/>
        </w:rPr>
        <w:t>.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rsidR="00257AE1" w:rsidRPr="005D4ED1" w:rsidRDefault="008528FC" w:rsidP="00257AE1">
      <w:pPr>
        <w:pStyle w:val="a6"/>
        <w:jc w:val="both"/>
        <w:rPr>
          <w:sz w:val="24"/>
          <w:szCs w:val="24"/>
        </w:rPr>
      </w:pPr>
      <w:r>
        <w:rPr>
          <w:sz w:val="24"/>
          <w:szCs w:val="24"/>
        </w:rPr>
        <w:t>2.17</w:t>
      </w:r>
      <w:r w:rsidR="00257AE1" w:rsidRPr="005D4ED1">
        <w:rPr>
          <w:sz w:val="24"/>
          <w:szCs w:val="24"/>
        </w:rPr>
        <w:t>. Иные требования, в том числе учитывающие особенности предоставления муниципальных услуг в электронной форме и МФЦ.</w:t>
      </w:r>
    </w:p>
    <w:p w:rsidR="00257AE1" w:rsidRPr="005D4ED1" w:rsidRDefault="00257AE1" w:rsidP="00257AE1">
      <w:pPr>
        <w:pStyle w:val="a6"/>
        <w:jc w:val="both"/>
        <w:rPr>
          <w:sz w:val="24"/>
          <w:szCs w:val="24"/>
        </w:rPr>
      </w:pPr>
      <w:r w:rsidRPr="005D4ED1">
        <w:rPr>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257AE1" w:rsidRPr="005D4ED1" w:rsidRDefault="00257AE1" w:rsidP="00257AE1">
      <w:pPr>
        <w:pStyle w:val="a6"/>
        <w:jc w:val="both"/>
        <w:rPr>
          <w:sz w:val="24"/>
          <w:szCs w:val="24"/>
        </w:rPr>
      </w:pPr>
    </w:p>
    <w:p w:rsidR="004B3E9E" w:rsidRPr="00625920" w:rsidRDefault="004B3E9E" w:rsidP="00625920">
      <w:pPr>
        <w:pStyle w:val="a8"/>
        <w:numPr>
          <w:ilvl w:val="0"/>
          <w:numId w:val="10"/>
        </w:numPr>
        <w:autoSpaceDE w:val="0"/>
        <w:autoSpaceDN w:val="0"/>
        <w:adjustRightInd w:val="0"/>
        <w:jc w:val="center"/>
        <w:rPr>
          <w:b/>
          <w:sz w:val="24"/>
          <w:szCs w:val="24"/>
        </w:rPr>
      </w:pPr>
      <w:r w:rsidRPr="00625920">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25920" w:rsidRPr="00F837A5" w:rsidRDefault="00625920" w:rsidP="00625920">
      <w:pPr>
        <w:pStyle w:val="a8"/>
        <w:autoSpaceDE w:val="0"/>
        <w:autoSpaceDN w:val="0"/>
        <w:adjustRightInd w:val="0"/>
        <w:rPr>
          <w:b/>
          <w:sz w:val="24"/>
          <w:szCs w:val="24"/>
        </w:rPr>
      </w:pPr>
    </w:p>
    <w:p w:rsidR="004B3E9E" w:rsidRPr="00F837A5" w:rsidRDefault="004B3E9E" w:rsidP="00F837A5">
      <w:pPr>
        <w:pStyle w:val="a8"/>
        <w:autoSpaceDE w:val="0"/>
        <w:autoSpaceDN w:val="0"/>
        <w:adjustRightInd w:val="0"/>
        <w:ind w:left="0"/>
        <w:jc w:val="both"/>
        <w:outlineLvl w:val="0"/>
        <w:rPr>
          <w:b/>
          <w:sz w:val="24"/>
          <w:szCs w:val="24"/>
        </w:rPr>
      </w:pPr>
      <w:r w:rsidRPr="00F837A5">
        <w:rPr>
          <w:b/>
          <w:sz w:val="24"/>
          <w:szCs w:val="24"/>
        </w:rPr>
        <w:t>3</w:t>
      </w:r>
      <w:r w:rsidRPr="00151720">
        <w:rPr>
          <w:b/>
          <w:sz w:val="24"/>
          <w:szCs w:val="24"/>
        </w:rPr>
        <w:t>.1. Предоставление муниципальной услуги включает в себя следующие административные</w:t>
      </w:r>
      <w:r w:rsidRPr="00F837A5">
        <w:rPr>
          <w:b/>
          <w:sz w:val="24"/>
          <w:szCs w:val="24"/>
        </w:rPr>
        <w:t xml:space="preserve"> процедуры:</w:t>
      </w:r>
    </w:p>
    <w:p w:rsidR="004B3E9E" w:rsidRPr="00F837A5" w:rsidRDefault="00B063E7" w:rsidP="00F837A5">
      <w:pPr>
        <w:pStyle w:val="a8"/>
        <w:autoSpaceDE w:val="0"/>
        <w:autoSpaceDN w:val="0"/>
        <w:adjustRightInd w:val="0"/>
        <w:ind w:left="0"/>
        <w:jc w:val="both"/>
        <w:outlineLvl w:val="0"/>
        <w:rPr>
          <w:sz w:val="24"/>
          <w:szCs w:val="24"/>
        </w:rPr>
      </w:pPr>
      <w:r>
        <w:rPr>
          <w:sz w:val="24"/>
          <w:szCs w:val="24"/>
        </w:rPr>
        <w:t>1</w:t>
      </w:r>
      <w:r w:rsidR="004B3E9E" w:rsidRPr="00F837A5">
        <w:rPr>
          <w:sz w:val="24"/>
          <w:szCs w:val="24"/>
        </w:rPr>
        <w:t>) 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3161BA" w:rsidRPr="003161BA" w:rsidRDefault="00B063E7" w:rsidP="003161BA">
      <w:pPr>
        <w:pStyle w:val="a6"/>
        <w:jc w:val="both"/>
        <w:rPr>
          <w:sz w:val="24"/>
          <w:szCs w:val="24"/>
        </w:rPr>
      </w:pPr>
      <w:r w:rsidRPr="000E48F3">
        <w:rPr>
          <w:color w:val="000000"/>
          <w:sz w:val="24"/>
          <w:szCs w:val="24"/>
        </w:rPr>
        <w:t xml:space="preserve">2) </w:t>
      </w:r>
      <w:r w:rsidR="003161BA" w:rsidRPr="003161BA">
        <w:rPr>
          <w:color w:val="000000"/>
          <w:sz w:val="24"/>
          <w:szCs w:val="24"/>
        </w:rPr>
        <w:t xml:space="preserve">рассмотрение представленных документов и </w:t>
      </w:r>
      <w:r w:rsidR="003161BA" w:rsidRPr="003161BA">
        <w:rPr>
          <w:sz w:val="24"/>
          <w:szCs w:val="24"/>
        </w:rPr>
        <w:t xml:space="preserve">подготовка проекта решения </w:t>
      </w:r>
      <w:r w:rsidR="003161BA" w:rsidRPr="003161BA">
        <w:rPr>
          <w:color w:val="000000"/>
          <w:sz w:val="24"/>
          <w:szCs w:val="24"/>
        </w:rPr>
        <w:t>о предоставлении муниципальной услуги</w:t>
      </w:r>
      <w:r w:rsidR="003161BA">
        <w:rPr>
          <w:sz w:val="24"/>
          <w:szCs w:val="24"/>
        </w:rPr>
        <w:t>;</w:t>
      </w:r>
    </w:p>
    <w:p w:rsidR="00B063E7" w:rsidRDefault="00B063E7" w:rsidP="00A62E25">
      <w:pPr>
        <w:pStyle w:val="a8"/>
        <w:widowControl w:val="0"/>
        <w:autoSpaceDE w:val="0"/>
        <w:autoSpaceDN w:val="0"/>
        <w:adjustRightInd w:val="0"/>
        <w:ind w:left="0"/>
        <w:jc w:val="both"/>
        <w:rPr>
          <w:color w:val="000000"/>
          <w:sz w:val="24"/>
          <w:szCs w:val="24"/>
        </w:rPr>
      </w:pPr>
      <w:r w:rsidRPr="000E48F3">
        <w:rPr>
          <w:color w:val="000000"/>
          <w:sz w:val="24"/>
          <w:szCs w:val="24"/>
        </w:rPr>
        <w:t>3) выдача разрешения на осуществление земляных работ либо отказа в выдаче разрешения на осуществление земляных работ</w:t>
      </w:r>
      <w:r w:rsidR="00A62E25">
        <w:rPr>
          <w:color w:val="000000"/>
          <w:sz w:val="24"/>
          <w:szCs w:val="24"/>
        </w:rPr>
        <w:t xml:space="preserve">, </w:t>
      </w:r>
      <w:r w:rsidRPr="000E48F3">
        <w:rPr>
          <w:color w:val="000000"/>
          <w:sz w:val="24"/>
          <w:szCs w:val="24"/>
        </w:rPr>
        <w:t>продление срока действия разрешения на осуществление земляных работ либо отказ в продлении срока действия разрешения на осуществление земляных работ.</w:t>
      </w:r>
    </w:p>
    <w:p w:rsidR="004B3E9E" w:rsidRPr="00A30AB4" w:rsidRDefault="004B3E9E" w:rsidP="00F837A5">
      <w:pPr>
        <w:pStyle w:val="a8"/>
        <w:widowControl w:val="0"/>
        <w:autoSpaceDE w:val="0"/>
        <w:autoSpaceDN w:val="0"/>
        <w:adjustRightInd w:val="0"/>
        <w:ind w:left="0"/>
        <w:jc w:val="both"/>
        <w:rPr>
          <w:b/>
          <w:sz w:val="24"/>
          <w:szCs w:val="24"/>
          <w:lang w:eastAsia="en-US"/>
        </w:rPr>
      </w:pPr>
      <w:r w:rsidRPr="00A30AB4">
        <w:rPr>
          <w:b/>
          <w:sz w:val="24"/>
          <w:szCs w:val="24"/>
          <w:lang w:eastAsia="en-US"/>
        </w:rPr>
        <w:t>3.2. </w:t>
      </w:r>
      <w:r w:rsidRPr="00A30AB4">
        <w:rPr>
          <w:b/>
          <w:sz w:val="24"/>
          <w:szCs w:val="24"/>
        </w:rPr>
        <w:t>Прием и регистрация заявления о предоставлении муниципальной услуги и документов, необходимых для предоставления муниципальной услуги либо отказ в приеме к рассмотрению заявления.</w:t>
      </w:r>
    </w:p>
    <w:p w:rsidR="004B3E9E" w:rsidRPr="00F837A5" w:rsidRDefault="004B3E9E" w:rsidP="00F837A5">
      <w:pPr>
        <w:pStyle w:val="a8"/>
        <w:widowControl w:val="0"/>
        <w:autoSpaceDE w:val="0"/>
        <w:autoSpaceDN w:val="0"/>
        <w:adjustRightInd w:val="0"/>
        <w:ind w:left="0"/>
        <w:jc w:val="both"/>
        <w:rPr>
          <w:sz w:val="24"/>
          <w:szCs w:val="24"/>
        </w:rPr>
      </w:pPr>
      <w:r w:rsidRPr="00F837A5">
        <w:rPr>
          <w:sz w:val="24"/>
          <w:szCs w:val="24"/>
          <w:lang w:eastAsia="en-US"/>
        </w:rPr>
        <w:t>3.2.1.</w:t>
      </w:r>
      <w:r w:rsidRPr="00F837A5">
        <w:rPr>
          <w:sz w:val="24"/>
          <w:szCs w:val="24"/>
        </w:rPr>
        <w:t> Основанием для начала административной процедуры является поступление в уполномоченный орган либо в МФЦ заявления</w:t>
      </w:r>
      <w:r w:rsidR="00F837A5">
        <w:rPr>
          <w:sz w:val="24"/>
          <w:szCs w:val="24"/>
        </w:rPr>
        <w:t xml:space="preserve"> </w:t>
      </w:r>
      <w:r w:rsidRPr="00F837A5">
        <w:rPr>
          <w:sz w:val="24"/>
          <w:szCs w:val="24"/>
        </w:rPr>
        <w:t>о предоставлении муниципальной услуги и документов, необходимых для предоставления муниципальной услуги.</w:t>
      </w:r>
    </w:p>
    <w:p w:rsidR="004B3E9E" w:rsidRPr="00F837A5" w:rsidRDefault="004B3E9E" w:rsidP="00F837A5">
      <w:pPr>
        <w:widowControl w:val="0"/>
        <w:autoSpaceDE w:val="0"/>
        <w:autoSpaceDN w:val="0"/>
        <w:adjustRightInd w:val="0"/>
        <w:jc w:val="both"/>
        <w:outlineLvl w:val="1"/>
        <w:rPr>
          <w:sz w:val="24"/>
          <w:szCs w:val="24"/>
        </w:rPr>
      </w:pPr>
      <w:r w:rsidRPr="00F837A5">
        <w:rPr>
          <w:sz w:val="24"/>
          <w:szCs w:val="24"/>
        </w:rPr>
        <w:t xml:space="preserve">3.2.2. Прием заявления и документов, прилагаемых к заявлению, осуществляет специалист </w:t>
      </w:r>
      <w:r w:rsidRPr="00F837A5">
        <w:rPr>
          <w:sz w:val="24"/>
          <w:szCs w:val="24"/>
        </w:rPr>
        <w:lastRenderedPageBreak/>
        <w:t>уполномоченного органа либо специалист МФЦ.</w:t>
      </w:r>
    </w:p>
    <w:p w:rsidR="00A12F3C" w:rsidRDefault="004B3E9E" w:rsidP="00F837A5">
      <w:pPr>
        <w:pStyle w:val="a8"/>
        <w:autoSpaceDE w:val="0"/>
        <w:ind w:left="0"/>
        <w:jc w:val="both"/>
        <w:rPr>
          <w:sz w:val="24"/>
          <w:szCs w:val="24"/>
        </w:rPr>
      </w:pPr>
      <w:r w:rsidRPr="00F837A5">
        <w:rPr>
          <w:sz w:val="24"/>
          <w:szCs w:val="24"/>
        </w:rPr>
        <w:t xml:space="preserve">Специалист МФЦ передает в уполномоченный орган заявление и документы, прилагаемые к заявлению, полученные от заявителя, в день их получения. </w:t>
      </w:r>
    </w:p>
    <w:p w:rsidR="00A12F3C" w:rsidRPr="005D4ED1" w:rsidRDefault="00A12F3C" w:rsidP="00A12F3C">
      <w:pPr>
        <w:pStyle w:val="a6"/>
        <w:jc w:val="both"/>
        <w:rPr>
          <w:sz w:val="24"/>
          <w:szCs w:val="24"/>
        </w:rPr>
      </w:pPr>
      <w:r>
        <w:rPr>
          <w:sz w:val="24"/>
          <w:szCs w:val="24"/>
        </w:rPr>
        <w:t xml:space="preserve">   3.2.3. </w:t>
      </w:r>
      <w:r w:rsidRPr="005D4ED1">
        <w:rPr>
          <w:sz w:val="24"/>
          <w:szCs w:val="24"/>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w:t>
      </w:r>
      <w:hyperlink w:anchor="P167">
        <w:r w:rsidRPr="005D4ED1">
          <w:rPr>
            <w:color w:val="0000FF"/>
            <w:sz w:val="24"/>
            <w:szCs w:val="24"/>
          </w:rPr>
          <w:t>пункте 2.</w:t>
        </w:r>
      </w:hyperlink>
      <w:r w:rsidR="00914023">
        <w:rPr>
          <w:color w:val="0000FF"/>
          <w:sz w:val="24"/>
          <w:szCs w:val="24"/>
        </w:rPr>
        <w:t>9</w:t>
      </w:r>
      <w:r w:rsidRPr="005D4ED1">
        <w:rPr>
          <w:sz w:val="24"/>
          <w:szCs w:val="24"/>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185956" w:rsidRDefault="00A12F3C" w:rsidP="00A12F3C">
      <w:pPr>
        <w:pStyle w:val="a8"/>
        <w:autoSpaceDE w:val="0"/>
        <w:ind w:left="0"/>
        <w:jc w:val="both"/>
        <w:rPr>
          <w:sz w:val="24"/>
          <w:szCs w:val="24"/>
        </w:rPr>
      </w:pPr>
      <w:r>
        <w:rPr>
          <w:sz w:val="24"/>
          <w:szCs w:val="24"/>
        </w:rPr>
        <w:t xml:space="preserve">    </w:t>
      </w:r>
      <w:r w:rsidR="002F7DA0">
        <w:rPr>
          <w:sz w:val="24"/>
          <w:szCs w:val="24"/>
        </w:rPr>
        <w:t>3.2.4.</w:t>
      </w:r>
      <w:r>
        <w:rPr>
          <w:sz w:val="24"/>
          <w:szCs w:val="24"/>
        </w:rPr>
        <w:t xml:space="preserve">  </w:t>
      </w:r>
      <w:r w:rsidR="002F7DA0" w:rsidRPr="005D4ED1">
        <w:rPr>
          <w:sz w:val="24"/>
          <w:szCs w:val="24"/>
        </w:rPr>
        <w:t>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r w:rsidR="00185956" w:rsidRPr="00185956">
        <w:rPr>
          <w:sz w:val="24"/>
          <w:szCs w:val="24"/>
        </w:rPr>
        <w:t xml:space="preserve"> </w:t>
      </w:r>
    </w:p>
    <w:p w:rsidR="002F7DA0" w:rsidRDefault="00185956" w:rsidP="00A12F3C">
      <w:pPr>
        <w:pStyle w:val="a8"/>
        <w:autoSpaceDE w:val="0"/>
        <w:ind w:left="0"/>
        <w:jc w:val="both"/>
        <w:rPr>
          <w:sz w:val="24"/>
          <w:szCs w:val="24"/>
        </w:rPr>
      </w:pPr>
      <w:r>
        <w:rPr>
          <w:sz w:val="24"/>
          <w:szCs w:val="24"/>
        </w:rPr>
        <w:t xml:space="preserve">     3.2.5. </w:t>
      </w:r>
      <w:r w:rsidRPr="005D4ED1">
        <w:rPr>
          <w:sz w:val="24"/>
          <w:szCs w:val="24"/>
        </w:rPr>
        <w:t>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A12F3C" w:rsidRPr="00F837A5" w:rsidRDefault="00185956" w:rsidP="00A12F3C">
      <w:pPr>
        <w:pStyle w:val="a8"/>
        <w:autoSpaceDE w:val="0"/>
        <w:ind w:left="0"/>
        <w:jc w:val="both"/>
        <w:rPr>
          <w:sz w:val="24"/>
          <w:szCs w:val="24"/>
        </w:rPr>
      </w:pPr>
      <w:r>
        <w:rPr>
          <w:sz w:val="24"/>
          <w:szCs w:val="24"/>
        </w:rPr>
        <w:t xml:space="preserve">   3.2.6</w:t>
      </w:r>
      <w:r w:rsidR="002F7DA0">
        <w:rPr>
          <w:sz w:val="24"/>
          <w:szCs w:val="24"/>
        </w:rPr>
        <w:t xml:space="preserve">. </w:t>
      </w:r>
      <w:r w:rsidR="00A12F3C" w:rsidRPr="005D4ED1">
        <w:rPr>
          <w:sz w:val="24"/>
          <w:szCs w:val="24"/>
        </w:rPr>
        <w:t xml:space="preserve">В случае отсутствия оснований для возврата заявления, указанных в </w:t>
      </w:r>
      <w:hyperlink w:anchor="P167">
        <w:r w:rsidR="00A12F3C" w:rsidRPr="005D4ED1">
          <w:rPr>
            <w:color w:val="0000FF"/>
            <w:sz w:val="24"/>
            <w:szCs w:val="24"/>
          </w:rPr>
          <w:t>пункте 2.</w:t>
        </w:r>
      </w:hyperlink>
      <w:r w:rsidR="00914023">
        <w:rPr>
          <w:color w:val="0000FF"/>
          <w:sz w:val="24"/>
          <w:szCs w:val="24"/>
        </w:rPr>
        <w:t>9</w:t>
      </w:r>
      <w:r w:rsidR="00A12F3C" w:rsidRPr="005D4ED1">
        <w:rPr>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w:t>
      </w:r>
      <w:r w:rsidR="00A12F3C" w:rsidRPr="00F837A5">
        <w:rPr>
          <w:sz w:val="24"/>
          <w:szCs w:val="24"/>
        </w:rPr>
        <w:t xml:space="preserve">подтверждает </w:t>
      </w:r>
      <w:r w:rsidR="004F5E90">
        <w:rPr>
          <w:sz w:val="24"/>
          <w:szCs w:val="24"/>
        </w:rPr>
        <w:t>получение</w:t>
      </w:r>
      <w:r w:rsidR="004F5E90" w:rsidRPr="00F837A5">
        <w:rPr>
          <w:sz w:val="24"/>
          <w:szCs w:val="24"/>
        </w:rPr>
        <w:t xml:space="preserve"> документов </w:t>
      </w:r>
      <w:r w:rsidR="00A12F3C" w:rsidRPr="00F837A5">
        <w:rPr>
          <w:sz w:val="24"/>
          <w:szCs w:val="24"/>
        </w:rPr>
        <w:t>путем выдачи (направления) заявителю расписки.</w:t>
      </w:r>
    </w:p>
    <w:p w:rsidR="004B3E9E" w:rsidRPr="00F837A5" w:rsidRDefault="00185956" w:rsidP="00BD2488">
      <w:pPr>
        <w:pStyle w:val="a8"/>
        <w:autoSpaceDE w:val="0"/>
        <w:autoSpaceDN w:val="0"/>
        <w:adjustRightInd w:val="0"/>
        <w:ind w:left="0"/>
        <w:jc w:val="both"/>
        <w:rPr>
          <w:sz w:val="24"/>
          <w:szCs w:val="24"/>
        </w:rPr>
      </w:pPr>
      <w:r>
        <w:rPr>
          <w:sz w:val="24"/>
          <w:szCs w:val="24"/>
        </w:rPr>
        <w:t xml:space="preserve">     </w:t>
      </w:r>
      <w:r w:rsidR="004B3E9E" w:rsidRPr="00F837A5">
        <w:rPr>
          <w:sz w:val="24"/>
          <w:szCs w:val="24"/>
        </w:rPr>
        <w:t>В случае представления документов через МФЦ расписка выдается указанным МФЦ.</w:t>
      </w:r>
    </w:p>
    <w:p w:rsidR="004B3E9E" w:rsidRPr="00F837A5" w:rsidRDefault="00185956" w:rsidP="00BD2488">
      <w:pPr>
        <w:pStyle w:val="a8"/>
        <w:autoSpaceDE w:val="0"/>
        <w:autoSpaceDN w:val="0"/>
        <w:adjustRightInd w:val="0"/>
        <w:ind w:left="0"/>
        <w:jc w:val="both"/>
        <w:rPr>
          <w:sz w:val="24"/>
          <w:szCs w:val="24"/>
        </w:rPr>
      </w:pPr>
      <w:r>
        <w:rPr>
          <w:sz w:val="24"/>
          <w:szCs w:val="24"/>
        </w:rPr>
        <w:t xml:space="preserve">     </w:t>
      </w:r>
      <w:r w:rsidR="004B3E9E" w:rsidRPr="00F837A5">
        <w:rPr>
          <w:sz w:val="24"/>
          <w:szCs w:val="24"/>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26" w:history="1">
        <w:r w:rsidR="004B3E9E" w:rsidRPr="00F837A5">
          <w:rPr>
            <w:sz w:val="24"/>
            <w:szCs w:val="24"/>
          </w:rPr>
          <w:t>статье 11</w:t>
        </w:r>
      </w:hyperlink>
      <w:r w:rsidR="004B3E9E" w:rsidRPr="00F837A5">
        <w:rPr>
          <w:sz w:val="24"/>
          <w:szCs w:val="24"/>
        </w:rPr>
        <w:t xml:space="preserve"> Федерального закона от 06.04.2011</w:t>
      </w:r>
      <w:r w:rsidR="00BD2488">
        <w:rPr>
          <w:sz w:val="24"/>
          <w:szCs w:val="24"/>
        </w:rPr>
        <w:t xml:space="preserve"> </w:t>
      </w:r>
      <w:r w:rsidR="004B3E9E" w:rsidRPr="00F837A5">
        <w:rPr>
          <w:sz w:val="24"/>
          <w:szCs w:val="24"/>
        </w:rPr>
        <w:t>№ 63-ФЗ "Об электронной подписи".</w:t>
      </w:r>
    </w:p>
    <w:p w:rsidR="004B3E9E" w:rsidRPr="00F837A5" w:rsidRDefault="004B3E9E" w:rsidP="00BD2488">
      <w:pPr>
        <w:pStyle w:val="a8"/>
        <w:autoSpaceDE w:val="0"/>
        <w:autoSpaceDN w:val="0"/>
        <w:adjustRightInd w:val="0"/>
        <w:ind w:left="0"/>
        <w:jc w:val="both"/>
        <w:rPr>
          <w:sz w:val="24"/>
          <w:szCs w:val="24"/>
        </w:rPr>
      </w:pPr>
      <w:r w:rsidRPr="00F837A5">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7" w:history="1">
        <w:r w:rsidRPr="00F837A5">
          <w:rPr>
            <w:sz w:val="24"/>
            <w:szCs w:val="24"/>
          </w:rPr>
          <w:t>статьи 11</w:t>
        </w:r>
      </w:hyperlink>
      <w:r w:rsidRPr="00F837A5">
        <w:rPr>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4B3E9E" w:rsidRPr="00F837A5" w:rsidRDefault="004B3E9E" w:rsidP="00BD2488">
      <w:pPr>
        <w:pStyle w:val="a8"/>
        <w:autoSpaceDE w:val="0"/>
        <w:autoSpaceDN w:val="0"/>
        <w:adjustRightInd w:val="0"/>
        <w:ind w:left="0"/>
        <w:jc w:val="both"/>
        <w:rPr>
          <w:sz w:val="24"/>
          <w:szCs w:val="24"/>
        </w:rPr>
      </w:pPr>
      <w:r w:rsidRPr="00F837A5">
        <w:rPr>
          <w:sz w:val="24"/>
          <w:szCs w:val="24"/>
        </w:rPr>
        <w:t>3.2.</w:t>
      </w:r>
      <w:r w:rsidR="00185956">
        <w:rPr>
          <w:sz w:val="24"/>
          <w:szCs w:val="24"/>
        </w:rPr>
        <w:t>7</w:t>
      </w:r>
      <w:r w:rsidRPr="00F837A5">
        <w:rPr>
          <w:sz w:val="24"/>
          <w:szCs w:val="24"/>
        </w:rPr>
        <w:t>. После выдачи (направления) заявителю расписки в получении документов или поступления таких документов из МФЦ специалист уполномоченного органа осуществляет их регистрацию.</w:t>
      </w:r>
    </w:p>
    <w:p w:rsidR="004B3E9E" w:rsidRPr="00F837A5" w:rsidRDefault="004B3E9E" w:rsidP="00BD2488">
      <w:pPr>
        <w:pStyle w:val="a8"/>
        <w:autoSpaceDE w:val="0"/>
        <w:autoSpaceDN w:val="0"/>
        <w:adjustRightInd w:val="0"/>
        <w:ind w:left="0" w:right="-16"/>
        <w:jc w:val="both"/>
        <w:rPr>
          <w:sz w:val="24"/>
          <w:szCs w:val="24"/>
        </w:rPr>
      </w:pPr>
      <w:r w:rsidRPr="00F837A5">
        <w:rPr>
          <w:sz w:val="24"/>
          <w:szCs w:val="24"/>
        </w:rPr>
        <w:t>В случае представления документов через МФЦ срок предоставления муниципальной услуги исчисляется со дня регистрации документов в МФЦ.</w:t>
      </w:r>
    </w:p>
    <w:p w:rsidR="004B3E9E" w:rsidRPr="00F837A5" w:rsidRDefault="004B3E9E" w:rsidP="00BD2488">
      <w:pPr>
        <w:pStyle w:val="a8"/>
        <w:widowControl w:val="0"/>
        <w:autoSpaceDE w:val="0"/>
        <w:autoSpaceDN w:val="0"/>
        <w:adjustRightInd w:val="0"/>
        <w:ind w:left="0"/>
        <w:jc w:val="both"/>
        <w:rPr>
          <w:sz w:val="24"/>
          <w:szCs w:val="24"/>
        </w:rPr>
      </w:pPr>
      <w:r w:rsidRPr="00F837A5">
        <w:rPr>
          <w:sz w:val="24"/>
          <w:szCs w:val="24"/>
        </w:rPr>
        <w:t>3.2.</w:t>
      </w:r>
      <w:r w:rsidR="00185956">
        <w:rPr>
          <w:sz w:val="24"/>
          <w:szCs w:val="24"/>
        </w:rPr>
        <w:t>8</w:t>
      </w:r>
      <w:r w:rsidRPr="00F837A5">
        <w:rPr>
          <w:sz w:val="24"/>
          <w:szCs w:val="24"/>
        </w:rPr>
        <w:t>. Максимальный срок выполнения административной процедуры:</w:t>
      </w:r>
    </w:p>
    <w:p w:rsidR="004B3E9E" w:rsidRPr="00F837A5" w:rsidRDefault="004B3E9E" w:rsidP="00BD2488">
      <w:pPr>
        <w:pStyle w:val="a8"/>
        <w:autoSpaceDE w:val="0"/>
        <w:autoSpaceDN w:val="0"/>
        <w:adjustRightInd w:val="0"/>
        <w:ind w:left="0"/>
        <w:jc w:val="both"/>
        <w:rPr>
          <w:sz w:val="24"/>
          <w:szCs w:val="24"/>
        </w:rPr>
      </w:pPr>
      <w:r w:rsidRPr="00F837A5">
        <w:rPr>
          <w:sz w:val="24"/>
          <w:szCs w:val="24"/>
        </w:rPr>
        <w:t>- при личном приеме – не более 15 минут.</w:t>
      </w:r>
    </w:p>
    <w:p w:rsidR="004B3E9E" w:rsidRPr="00F837A5" w:rsidRDefault="004B3E9E" w:rsidP="00BD2488">
      <w:pPr>
        <w:pStyle w:val="a8"/>
        <w:autoSpaceDE w:val="0"/>
        <w:autoSpaceDN w:val="0"/>
        <w:adjustRightInd w:val="0"/>
        <w:ind w:left="0"/>
        <w:jc w:val="both"/>
        <w:rPr>
          <w:sz w:val="24"/>
          <w:szCs w:val="24"/>
        </w:rPr>
      </w:pPr>
      <w:r w:rsidRPr="00F837A5">
        <w:rPr>
          <w:sz w:val="24"/>
          <w:szCs w:val="24"/>
        </w:rPr>
        <w:t>- при поступлении заявления и документов по почте, электронной почте, посредством Единого портала государственных и муниципальных услуг или через МФЦ –1 рабочий день.</w:t>
      </w:r>
    </w:p>
    <w:p w:rsidR="004B3E9E" w:rsidRPr="00F837A5" w:rsidRDefault="004B3E9E" w:rsidP="00BD2488">
      <w:pPr>
        <w:pStyle w:val="a8"/>
        <w:autoSpaceDE w:val="0"/>
        <w:autoSpaceDN w:val="0"/>
        <w:adjustRightInd w:val="0"/>
        <w:ind w:left="0"/>
        <w:jc w:val="both"/>
        <w:rPr>
          <w:sz w:val="24"/>
          <w:szCs w:val="24"/>
        </w:rPr>
      </w:pPr>
      <w:r w:rsidRPr="00F837A5">
        <w:rPr>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4B3E9E" w:rsidRPr="00F837A5" w:rsidRDefault="004B3E9E" w:rsidP="00BD2488">
      <w:pPr>
        <w:pStyle w:val="a8"/>
        <w:autoSpaceDE w:val="0"/>
        <w:autoSpaceDN w:val="0"/>
        <w:adjustRightInd w:val="0"/>
        <w:ind w:left="0"/>
        <w:jc w:val="both"/>
        <w:rPr>
          <w:sz w:val="24"/>
          <w:szCs w:val="24"/>
        </w:rPr>
      </w:pPr>
      <w:r w:rsidRPr="00F837A5">
        <w:rPr>
          <w:sz w:val="24"/>
          <w:szCs w:val="24"/>
        </w:rPr>
        <w:lastRenderedPageBreak/>
        <w:t>3.2.</w:t>
      </w:r>
      <w:r w:rsidR="00185956">
        <w:rPr>
          <w:sz w:val="24"/>
          <w:szCs w:val="24"/>
        </w:rPr>
        <w:t>9</w:t>
      </w:r>
      <w:r w:rsidRPr="00F837A5">
        <w:rPr>
          <w:sz w:val="24"/>
          <w:szCs w:val="24"/>
        </w:rPr>
        <w:t>. Результатом выполнения административной процедуры является:</w:t>
      </w:r>
    </w:p>
    <w:p w:rsidR="004B3E9E" w:rsidRPr="00F837A5" w:rsidRDefault="004B3E9E" w:rsidP="00BD2488">
      <w:pPr>
        <w:pStyle w:val="a8"/>
        <w:suppressAutoHyphens/>
        <w:autoSpaceDE w:val="0"/>
        <w:autoSpaceDN w:val="0"/>
        <w:adjustRightInd w:val="0"/>
        <w:ind w:left="0"/>
        <w:jc w:val="both"/>
        <w:rPr>
          <w:sz w:val="24"/>
          <w:szCs w:val="24"/>
        </w:rPr>
      </w:pPr>
      <w:r w:rsidRPr="00F837A5">
        <w:rPr>
          <w:sz w:val="24"/>
          <w:szCs w:val="24"/>
        </w:rPr>
        <w:t>- прием и регистрация заявления, выдача (направление в электронном виде) расписки в получении заявления и приложенных к нему документов;</w:t>
      </w:r>
    </w:p>
    <w:p w:rsidR="004B3E9E" w:rsidRPr="00F837A5" w:rsidRDefault="004B3E9E" w:rsidP="00BD2488">
      <w:pPr>
        <w:pStyle w:val="a8"/>
        <w:suppressAutoHyphens/>
        <w:autoSpaceDE w:val="0"/>
        <w:autoSpaceDN w:val="0"/>
        <w:adjustRightInd w:val="0"/>
        <w:ind w:left="0"/>
        <w:jc w:val="both"/>
        <w:rPr>
          <w:sz w:val="24"/>
          <w:szCs w:val="24"/>
        </w:rPr>
      </w:pPr>
      <w:r w:rsidRPr="00F837A5">
        <w:rPr>
          <w:sz w:val="24"/>
          <w:szCs w:val="24"/>
        </w:rPr>
        <w:t xml:space="preserve">- направление </w:t>
      </w:r>
      <w:r w:rsidRPr="00F837A5">
        <w:rPr>
          <w:iCs/>
          <w:sz w:val="24"/>
          <w:szCs w:val="24"/>
        </w:rPr>
        <w:t xml:space="preserve">уведомления </w:t>
      </w:r>
      <w:r w:rsidRPr="00F837A5">
        <w:rPr>
          <w:sz w:val="24"/>
          <w:szCs w:val="24"/>
        </w:rPr>
        <w:t>об отказе в приеме к рассмотрению заявления.</w:t>
      </w:r>
    </w:p>
    <w:p w:rsidR="00AF1180" w:rsidRDefault="004B3E9E" w:rsidP="00740341">
      <w:pPr>
        <w:pStyle w:val="a6"/>
        <w:jc w:val="both"/>
        <w:rPr>
          <w:sz w:val="24"/>
          <w:szCs w:val="24"/>
        </w:rPr>
      </w:pPr>
      <w:r w:rsidRPr="00A30AB4">
        <w:rPr>
          <w:b/>
          <w:sz w:val="24"/>
          <w:szCs w:val="24"/>
        </w:rPr>
        <w:t>3.3.</w:t>
      </w:r>
      <w:r w:rsidR="00AF1180">
        <w:rPr>
          <w:b/>
          <w:sz w:val="24"/>
          <w:szCs w:val="24"/>
        </w:rPr>
        <w:t xml:space="preserve"> </w:t>
      </w:r>
      <w:r w:rsidR="00AF1180" w:rsidRPr="00AF1180">
        <w:rPr>
          <w:b/>
          <w:sz w:val="24"/>
          <w:szCs w:val="24"/>
        </w:rPr>
        <w:t>Р</w:t>
      </w:r>
      <w:r w:rsidR="00AF1180" w:rsidRPr="00AF1180">
        <w:rPr>
          <w:b/>
          <w:color w:val="000000"/>
          <w:sz w:val="24"/>
          <w:szCs w:val="24"/>
        </w:rPr>
        <w:t xml:space="preserve">ассмотрение </w:t>
      </w:r>
      <w:r w:rsidR="003161BA">
        <w:rPr>
          <w:b/>
          <w:color w:val="000000"/>
          <w:sz w:val="24"/>
          <w:szCs w:val="24"/>
        </w:rPr>
        <w:t>представленных документов</w:t>
      </w:r>
      <w:r w:rsidR="00AF1180" w:rsidRPr="00AF1180">
        <w:rPr>
          <w:b/>
          <w:color w:val="000000"/>
          <w:sz w:val="24"/>
          <w:szCs w:val="24"/>
        </w:rPr>
        <w:t xml:space="preserve"> </w:t>
      </w:r>
      <w:r w:rsidR="003161BA">
        <w:rPr>
          <w:b/>
          <w:color w:val="000000"/>
          <w:sz w:val="24"/>
          <w:szCs w:val="24"/>
        </w:rPr>
        <w:t xml:space="preserve">и </w:t>
      </w:r>
      <w:r w:rsidR="003161BA" w:rsidRPr="005A1815">
        <w:rPr>
          <w:b/>
          <w:sz w:val="24"/>
          <w:szCs w:val="24"/>
        </w:rPr>
        <w:t xml:space="preserve">подготовка проекта решения </w:t>
      </w:r>
      <w:r w:rsidR="00AF1180" w:rsidRPr="00AF1180">
        <w:rPr>
          <w:b/>
          <w:color w:val="000000"/>
          <w:sz w:val="24"/>
          <w:szCs w:val="24"/>
        </w:rPr>
        <w:t>о предоставлении муниципальной услуги</w:t>
      </w:r>
      <w:r w:rsidR="00AF1180">
        <w:rPr>
          <w:sz w:val="24"/>
          <w:szCs w:val="24"/>
        </w:rPr>
        <w:t>.</w:t>
      </w:r>
    </w:p>
    <w:p w:rsidR="00740341" w:rsidRDefault="00F4144C" w:rsidP="00740341">
      <w:pPr>
        <w:pStyle w:val="a6"/>
        <w:jc w:val="both"/>
        <w:rPr>
          <w:sz w:val="24"/>
          <w:szCs w:val="24"/>
        </w:rPr>
      </w:pPr>
      <w:r>
        <w:rPr>
          <w:sz w:val="24"/>
          <w:szCs w:val="24"/>
        </w:rPr>
        <w:t xml:space="preserve">           </w:t>
      </w:r>
      <w:r w:rsidR="00740341">
        <w:rPr>
          <w:sz w:val="24"/>
          <w:szCs w:val="24"/>
        </w:rPr>
        <w:t xml:space="preserve">3.3.1. </w:t>
      </w:r>
      <w:r w:rsidR="00740341" w:rsidRPr="00574E8B">
        <w:rPr>
          <w:sz w:val="24"/>
          <w:szCs w:val="24"/>
        </w:rPr>
        <w:t xml:space="preserve">Основанием для начала административной процедуры является </w:t>
      </w:r>
      <w:r w:rsidR="00740341">
        <w:rPr>
          <w:sz w:val="24"/>
          <w:szCs w:val="24"/>
        </w:rPr>
        <w:t>передача заявления и документов Главе</w:t>
      </w:r>
      <w:r w:rsidR="002B67D8">
        <w:rPr>
          <w:sz w:val="24"/>
          <w:szCs w:val="24"/>
        </w:rPr>
        <w:t xml:space="preserve"> или лицу, его замещающему,</w:t>
      </w:r>
      <w:r w:rsidR="00740341">
        <w:rPr>
          <w:sz w:val="24"/>
          <w:szCs w:val="24"/>
        </w:rPr>
        <w:t xml:space="preserve"> для наложения резолюции с поручением специалисту администрации для рассмотрения и принятия решения о предоставлении или отказе в предоставлении разрешения.</w:t>
      </w:r>
    </w:p>
    <w:p w:rsidR="00740341" w:rsidRDefault="00740341" w:rsidP="00740341">
      <w:pPr>
        <w:pStyle w:val="a6"/>
        <w:ind w:firstLine="708"/>
        <w:jc w:val="both"/>
        <w:rPr>
          <w:color w:val="000000"/>
          <w:sz w:val="24"/>
          <w:szCs w:val="24"/>
        </w:rPr>
      </w:pPr>
      <w:r w:rsidRPr="002E697A">
        <w:rPr>
          <w:color w:val="000000"/>
          <w:sz w:val="24"/>
          <w:szCs w:val="24"/>
        </w:rPr>
        <w:t xml:space="preserve">3.3.2. </w:t>
      </w:r>
      <w:r>
        <w:rPr>
          <w:color w:val="000000"/>
          <w:sz w:val="24"/>
          <w:szCs w:val="24"/>
        </w:rPr>
        <w:t>Глава</w:t>
      </w:r>
      <w:r w:rsidRPr="002E697A">
        <w:rPr>
          <w:color w:val="000000"/>
          <w:sz w:val="24"/>
          <w:szCs w:val="24"/>
        </w:rPr>
        <w:t xml:space="preserve"> в течение рабочего дня рассматривает заявление и налагает резолюцию с поручением </w:t>
      </w:r>
      <w:r>
        <w:rPr>
          <w:color w:val="000000"/>
          <w:sz w:val="24"/>
          <w:szCs w:val="24"/>
        </w:rPr>
        <w:t xml:space="preserve">ведущему </w:t>
      </w:r>
      <w:r w:rsidRPr="002E697A">
        <w:rPr>
          <w:color w:val="000000"/>
          <w:sz w:val="24"/>
          <w:szCs w:val="24"/>
        </w:rPr>
        <w:t>специалисту</w:t>
      </w:r>
      <w:r w:rsidR="0031694A">
        <w:rPr>
          <w:color w:val="000000"/>
          <w:sz w:val="24"/>
          <w:szCs w:val="24"/>
        </w:rPr>
        <w:t xml:space="preserve"> общего отдела</w:t>
      </w:r>
      <w:r>
        <w:rPr>
          <w:color w:val="000000"/>
          <w:sz w:val="24"/>
          <w:szCs w:val="24"/>
        </w:rPr>
        <w:t xml:space="preserve"> </w:t>
      </w:r>
      <w:r w:rsidRPr="002E697A">
        <w:rPr>
          <w:color w:val="000000"/>
          <w:sz w:val="24"/>
          <w:szCs w:val="24"/>
        </w:rPr>
        <w:t>администрации рассмотре</w:t>
      </w:r>
      <w:r>
        <w:rPr>
          <w:color w:val="000000"/>
          <w:sz w:val="24"/>
          <w:szCs w:val="24"/>
        </w:rPr>
        <w:t>ть</w:t>
      </w:r>
      <w:r w:rsidRPr="002E697A">
        <w:rPr>
          <w:color w:val="000000"/>
          <w:sz w:val="24"/>
          <w:szCs w:val="24"/>
        </w:rPr>
        <w:t xml:space="preserve"> заявлени</w:t>
      </w:r>
      <w:r>
        <w:rPr>
          <w:color w:val="000000"/>
          <w:sz w:val="24"/>
          <w:szCs w:val="24"/>
        </w:rPr>
        <w:t>е</w:t>
      </w:r>
      <w:r w:rsidRPr="002E697A">
        <w:rPr>
          <w:color w:val="000000"/>
          <w:sz w:val="24"/>
          <w:szCs w:val="24"/>
        </w:rPr>
        <w:t xml:space="preserve"> и приложенны</w:t>
      </w:r>
      <w:r>
        <w:rPr>
          <w:color w:val="000000"/>
          <w:sz w:val="24"/>
          <w:szCs w:val="24"/>
        </w:rPr>
        <w:t>е</w:t>
      </w:r>
      <w:r w:rsidRPr="002E697A">
        <w:rPr>
          <w:color w:val="000000"/>
          <w:sz w:val="24"/>
          <w:szCs w:val="24"/>
        </w:rPr>
        <w:t xml:space="preserve"> к нему документ</w:t>
      </w:r>
      <w:r>
        <w:rPr>
          <w:color w:val="000000"/>
          <w:sz w:val="24"/>
          <w:szCs w:val="24"/>
        </w:rPr>
        <w:t>ы</w:t>
      </w:r>
      <w:r w:rsidRPr="002E697A">
        <w:rPr>
          <w:color w:val="000000"/>
          <w:sz w:val="24"/>
          <w:szCs w:val="24"/>
        </w:rPr>
        <w:t>.</w:t>
      </w:r>
    </w:p>
    <w:p w:rsidR="00740341" w:rsidRDefault="00740341" w:rsidP="00740341">
      <w:pPr>
        <w:pStyle w:val="a6"/>
        <w:ind w:firstLine="708"/>
        <w:jc w:val="both"/>
        <w:rPr>
          <w:sz w:val="24"/>
          <w:szCs w:val="24"/>
        </w:rPr>
      </w:pPr>
      <w:r>
        <w:rPr>
          <w:sz w:val="24"/>
          <w:szCs w:val="24"/>
        </w:rPr>
        <w:t xml:space="preserve">Ведущий специалист </w:t>
      </w:r>
      <w:r w:rsidR="0031694A">
        <w:rPr>
          <w:sz w:val="24"/>
          <w:szCs w:val="24"/>
        </w:rPr>
        <w:t>общего отдела</w:t>
      </w:r>
      <w:r>
        <w:rPr>
          <w:sz w:val="24"/>
          <w:szCs w:val="24"/>
        </w:rPr>
        <w:t xml:space="preserve"> </w:t>
      </w:r>
      <w:r w:rsidRPr="00574E8B">
        <w:rPr>
          <w:sz w:val="24"/>
          <w:szCs w:val="24"/>
        </w:rPr>
        <w:t>осуществляет проверку представленных документов, на предмет соответствия заявления и приложенного комплекта документов требованиям настоящего регламента</w:t>
      </w:r>
      <w:r>
        <w:rPr>
          <w:sz w:val="24"/>
          <w:szCs w:val="24"/>
        </w:rPr>
        <w:t xml:space="preserve"> и </w:t>
      </w:r>
      <w:r w:rsidRPr="008A02F1">
        <w:rPr>
          <w:sz w:val="24"/>
          <w:szCs w:val="24"/>
        </w:rPr>
        <w:t xml:space="preserve">осуществляет подготовку и рассылку </w:t>
      </w:r>
      <w:r w:rsidR="00F263BA">
        <w:rPr>
          <w:sz w:val="24"/>
          <w:szCs w:val="24"/>
        </w:rPr>
        <w:t xml:space="preserve">запросов </w:t>
      </w:r>
      <w:r w:rsidRPr="008A02F1">
        <w:rPr>
          <w:sz w:val="24"/>
          <w:szCs w:val="24"/>
        </w:rPr>
        <w:t>необходимых для исполнения муниципальной услуги</w:t>
      </w:r>
      <w:r>
        <w:rPr>
          <w:sz w:val="24"/>
          <w:szCs w:val="24"/>
        </w:rPr>
        <w:t>.</w:t>
      </w:r>
      <w:r w:rsidRPr="00574E8B">
        <w:rPr>
          <w:sz w:val="24"/>
          <w:szCs w:val="24"/>
        </w:rPr>
        <w:t xml:space="preserve"> </w:t>
      </w:r>
    </w:p>
    <w:p w:rsidR="00740341" w:rsidRDefault="00740341" w:rsidP="00740341">
      <w:pPr>
        <w:pStyle w:val="a6"/>
        <w:ind w:firstLine="708"/>
        <w:jc w:val="both"/>
        <w:rPr>
          <w:sz w:val="24"/>
          <w:szCs w:val="24"/>
        </w:rPr>
      </w:pPr>
      <w:r>
        <w:rPr>
          <w:sz w:val="24"/>
          <w:szCs w:val="24"/>
        </w:rPr>
        <w:t>3.3.3. Ведущий с</w:t>
      </w:r>
      <w:r w:rsidRPr="00B848B1">
        <w:rPr>
          <w:sz w:val="24"/>
          <w:szCs w:val="24"/>
        </w:rPr>
        <w:t xml:space="preserve">пециалист </w:t>
      </w:r>
      <w:r w:rsidR="00B966EB">
        <w:rPr>
          <w:sz w:val="24"/>
          <w:szCs w:val="24"/>
        </w:rPr>
        <w:t>общего отдела</w:t>
      </w:r>
      <w:r w:rsidRPr="00B848B1">
        <w:rPr>
          <w:sz w:val="24"/>
          <w:szCs w:val="24"/>
        </w:rPr>
        <w:t xml:space="preserve"> </w:t>
      </w:r>
      <w:r>
        <w:rPr>
          <w:sz w:val="24"/>
          <w:szCs w:val="24"/>
        </w:rPr>
        <w:t xml:space="preserve">осуществляет </w:t>
      </w:r>
      <w:r w:rsidRPr="00B848B1">
        <w:rPr>
          <w:sz w:val="24"/>
          <w:szCs w:val="24"/>
        </w:rPr>
        <w:t>оценку поступивших документов</w:t>
      </w:r>
      <w:r>
        <w:rPr>
          <w:sz w:val="24"/>
          <w:szCs w:val="24"/>
        </w:rPr>
        <w:t>, проверяет отсутствие у заявителя  объектов с просроченными сроками работ по ранее выданным заявлениям.</w:t>
      </w:r>
    </w:p>
    <w:p w:rsidR="00740341" w:rsidRDefault="00E6207E" w:rsidP="00740341">
      <w:pPr>
        <w:pStyle w:val="ab"/>
        <w:shd w:val="clear" w:color="auto" w:fill="FFFFFF"/>
        <w:spacing w:before="0" w:beforeAutospacing="0" w:after="0" w:afterAutospacing="0"/>
        <w:ind w:firstLine="708"/>
        <w:jc w:val="both"/>
        <w:rPr>
          <w:color w:val="000000"/>
        </w:rPr>
      </w:pPr>
      <w:r w:rsidRPr="00ED4666">
        <w:rPr>
          <w:color w:val="000000"/>
        </w:rPr>
        <w:t>3.</w:t>
      </w:r>
      <w:r w:rsidR="000E4CE7">
        <w:rPr>
          <w:color w:val="000000"/>
        </w:rPr>
        <w:t>3</w:t>
      </w:r>
      <w:r w:rsidRPr="00ED4666">
        <w:rPr>
          <w:color w:val="000000"/>
        </w:rPr>
        <w:t>.</w:t>
      </w:r>
      <w:r w:rsidR="000E4CE7">
        <w:rPr>
          <w:color w:val="000000"/>
        </w:rPr>
        <w:t>4</w:t>
      </w:r>
      <w:r w:rsidRPr="00ED4666">
        <w:rPr>
          <w:color w:val="000000"/>
        </w:rPr>
        <w:t xml:space="preserve">. По результатам проведенной проверки ведущий специалист </w:t>
      </w:r>
      <w:r>
        <w:rPr>
          <w:color w:val="000000"/>
        </w:rPr>
        <w:t>общего отдела</w:t>
      </w:r>
      <w:r w:rsidRPr="00ED4666">
        <w:rPr>
          <w:color w:val="000000"/>
        </w:rPr>
        <w:t xml:space="preserve"> администрации </w:t>
      </w:r>
      <w:r w:rsidR="00740341" w:rsidRPr="0061585B">
        <w:rPr>
          <w:color w:val="000000"/>
        </w:rPr>
        <w:t>принимает решение о выдаче разрешения на проведение земляных работ, либо об отказе в выдач</w:t>
      </w:r>
      <w:r w:rsidR="00740341">
        <w:rPr>
          <w:color w:val="000000"/>
        </w:rPr>
        <w:t>е</w:t>
      </w:r>
      <w:r w:rsidR="00740341" w:rsidRPr="0061585B">
        <w:rPr>
          <w:color w:val="000000"/>
        </w:rPr>
        <w:t xml:space="preserve"> разрешения </w:t>
      </w:r>
      <w:r w:rsidR="00740341">
        <w:rPr>
          <w:color w:val="000000"/>
        </w:rPr>
        <w:t>на проведение земляных работ</w:t>
      </w:r>
      <w:r w:rsidR="00A62E25">
        <w:rPr>
          <w:color w:val="000000"/>
        </w:rPr>
        <w:t xml:space="preserve"> или решение о </w:t>
      </w:r>
      <w:r w:rsidR="00A62E25" w:rsidRPr="000E48F3">
        <w:rPr>
          <w:color w:val="000000"/>
        </w:rPr>
        <w:t>продлени</w:t>
      </w:r>
      <w:r w:rsidR="00A62E25">
        <w:rPr>
          <w:color w:val="000000"/>
        </w:rPr>
        <w:t>и</w:t>
      </w:r>
      <w:r w:rsidR="00A62E25" w:rsidRPr="000E48F3">
        <w:rPr>
          <w:color w:val="000000"/>
        </w:rPr>
        <w:t xml:space="preserve"> срока действия разрешения на осуществление земляных работ либо отказ в продлении срока действия разрешения </w:t>
      </w:r>
      <w:r w:rsidR="00A62E25">
        <w:rPr>
          <w:color w:val="000000"/>
        </w:rPr>
        <w:t>на осуществление земляных работ</w:t>
      </w:r>
      <w:r w:rsidRPr="00E6207E">
        <w:rPr>
          <w:color w:val="000000"/>
        </w:rPr>
        <w:t xml:space="preserve"> </w:t>
      </w:r>
      <w:r>
        <w:rPr>
          <w:color w:val="000000"/>
        </w:rPr>
        <w:t xml:space="preserve"> и </w:t>
      </w:r>
      <w:r w:rsidRPr="00ED4666">
        <w:rPr>
          <w:color w:val="000000"/>
        </w:rPr>
        <w:t>готовит</w:t>
      </w:r>
      <w:r>
        <w:rPr>
          <w:color w:val="000000"/>
        </w:rPr>
        <w:t xml:space="preserve"> проект разрешения </w:t>
      </w:r>
      <w:r w:rsidRPr="0061585B">
        <w:rPr>
          <w:color w:val="000000"/>
        </w:rPr>
        <w:t>на проведение земляных работ, либо об отказе в выдач</w:t>
      </w:r>
      <w:r>
        <w:rPr>
          <w:color w:val="000000"/>
        </w:rPr>
        <w:t>е</w:t>
      </w:r>
      <w:r w:rsidRPr="0061585B">
        <w:rPr>
          <w:color w:val="000000"/>
        </w:rPr>
        <w:t xml:space="preserve"> разрешения </w:t>
      </w:r>
      <w:r>
        <w:rPr>
          <w:color w:val="000000"/>
        </w:rPr>
        <w:t>на проведение земляных работ</w:t>
      </w:r>
      <w:r w:rsidR="00A62E25">
        <w:rPr>
          <w:color w:val="000000"/>
        </w:rPr>
        <w:t xml:space="preserve"> или решение о </w:t>
      </w:r>
      <w:r w:rsidR="00A62E25" w:rsidRPr="000E48F3">
        <w:rPr>
          <w:color w:val="000000"/>
        </w:rPr>
        <w:t>продлени</w:t>
      </w:r>
      <w:r w:rsidR="00A62E25">
        <w:rPr>
          <w:color w:val="000000"/>
        </w:rPr>
        <w:t>и</w:t>
      </w:r>
      <w:r w:rsidR="00A62E25" w:rsidRPr="000E48F3">
        <w:rPr>
          <w:color w:val="000000"/>
        </w:rPr>
        <w:t xml:space="preserve"> срока действия разрешения на осуществление земляных работ либо отказ в продлении срока действия разрешения </w:t>
      </w:r>
      <w:r w:rsidR="00A62E25">
        <w:rPr>
          <w:color w:val="000000"/>
        </w:rPr>
        <w:t>на осуществление земляных работ</w:t>
      </w:r>
      <w:r w:rsidR="00740341">
        <w:rPr>
          <w:color w:val="000000"/>
        </w:rPr>
        <w:t>.</w:t>
      </w:r>
    </w:p>
    <w:p w:rsidR="00740341" w:rsidRPr="00574E8B" w:rsidRDefault="00740341" w:rsidP="00740341">
      <w:pPr>
        <w:pStyle w:val="a6"/>
        <w:ind w:firstLine="708"/>
        <w:jc w:val="both"/>
        <w:rPr>
          <w:sz w:val="24"/>
          <w:szCs w:val="24"/>
        </w:rPr>
      </w:pPr>
      <w:r w:rsidRPr="00574E8B">
        <w:rPr>
          <w:sz w:val="24"/>
          <w:szCs w:val="24"/>
        </w:rPr>
        <w:t xml:space="preserve">Максимальный срок исполнения данной административной процедуры – </w:t>
      </w:r>
      <w:r w:rsidRPr="00021B99">
        <w:rPr>
          <w:sz w:val="24"/>
          <w:szCs w:val="24"/>
        </w:rPr>
        <w:t>10</w:t>
      </w:r>
      <w:r w:rsidRPr="00574E8B">
        <w:rPr>
          <w:sz w:val="24"/>
          <w:szCs w:val="24"/>
        </w:rPr>
        <w:t xml:space="preserve"> (</w:t>
      </w:r>
      <w:r>
        <w:rPr>
          <w:sz w:val="24"/>
          <w:szCs w:val="24"/>
        </w:rPr>
        <w:t>десять</w:t>
      </w:r>
      <w:r w:rsidRPr="00574E8B">
        <w:rPr>
          <w:sz w:val="24"/>
          <w:szCs w:val="24"/>
        </w:rPr>
        <w:t>)</w:t>
      </w:r>
      <w:r w:rsidR="00514AE2">
        <w:rPr>
          <w:sz w:val="24"/>
          <w:szCs w:val="24"/>
        </w:rPr>
        <w:t xml:space="preserve"> рабочих</w:t>
      </w:r>
      <w:r w:rsidRPr="00574E8B">
        <w:rPr>
          <w:sz w:val="24"/>
          <w:szCs w:val="24"/>
        </w:rPr>
        <w:t xml:space="preserve"> дн</w:t>
      </w:r>
      <w:r>
        <w:rPr>
          <w:sz w:val="24"/>
          <w:szCs w:val="24"/>
        </w:rPr>
        <w:t>ей</w:t>
      </w:r>
      <w:r w:rsidRPr="00574E8B">
        <w:rPr>
          <w:sz w:val="24"/>
          <w:szCs w:val="24"/>
        </w:rPr>
        <w:t xml:space="preserve"> с момента поступления документов </w:t>
      </w:r>
      <w:r>
        <w:rPr>
          <w:sz w:val="24"/>
          <w:szCs w:val="24"/>
        </w:rPr>
        <w:t>в Общий отдел Администрации.</w:t>
      </w:r>
    </w:p>
    <w:p w:rsidR="00740341" w:rsidRPr="00574E8B" w:rsidRDefault="00F16B13" w:rsidP="00740341">
      <w:pPr>
        <w:pStyle w:val="a6"/>
        <w:jc w:val="both"/>
        <w:rPr>
          <w:sz w:val="24"/>
          <w:szCs w:val="24"/>
        </w:rPr>
      </w:pPr>
      <w:r>
        <w:rPr>
          <w:sz w:val="24"/>
          <w:szCs w:val="24"/>
        </w:rPr>
        <w:t xml:space="preserve">     </w:t>
      </w:r>
      <w:r w:rsidR="00740341" w:rsidRPr="00574E8B">
        <w:rPr>
          <w:sz w:val="24"/>
          <w:szCs w:val="24"/>
        </w:rPr>
        <w:t xml:space="preserve">Результатом административной процедуры является </w:t>
      </w:r>
      <w:r w:rsidR="004C59BB" w:rsidRPr="008D04F4">
        <w:rPr>
          <w:sz w:val="24"/>
          <w:szCs w:val="24"/>
        </w:rPr>
        <w:t xml:space="preserve">подготовка проекта </w:t>
      </w:r>
      <w:r w:rsidR="004C59BB">
        <w:rPr>
          <w:sz w:val="24"/>
          <w:szCs w:val="24"/>
        </w:rPr>
        <w:t xml:space="preserve">разрешения </w:t>
      </w:r>
      <w:r w:rsidR="004C59BB" w:rsidRPr="004C59BB">
        <w:rPr>
          <w:color w:val="000000"/>
          <w:sz w:val="24"/>
          <w:szCs w:val="24"/>
        </w:rPr>
        <w:t>на проведение земляных работ</w:t>
      </w:r>
      <w:r w:rsidR="004C59BB" w:rsidRPr="00E6207E">
        <w:rPr>
          <w:color w:val="000000"/>
        </w:rPr>
        <w:t xml:space="preserve"> </w:t>
      </w:r>
      <w:r w:rsidR="002C7033">
        <w:rPr>
          <w:sz w:val="24"/>
          <w:szCs w:val="24"/>
        </w:rPr>
        <w:t>либо</w:t>
      </w:r>
      <w:r w:rsidR="00740341">
        <w:rPr>
          <w:sz w:val="24"/>
          <w:szCs w:val="24"/>
        </w:rPr>
        <w:t xml:space="preserve"> отказе в выдаче разрешения  на осуществление земляных работ</w:t>
      </w:r>
      <w:r w:rsidR="002C7033">
        <w:rPr>
          <w:sz w:val="24"/>
          <w:szCs w:val="24"/>
        </w:rPr>
        <w:t xml:space="preserve"> или проект решения о </w:t>
      </w:r>
      <w:r w:rsidR="002C7033" w:rsidRPr="000E48F3">
        <w:rPr>
          <w:color w:val="000000"/>
          <w:sz w:val="24"/>
          <w:szCs w:val="24"/>
        </w:rPr>
        <w:t>продлени</w:t>
      </w:r>
      <w:r w:rsidR="002C7033">
        <w:rPr>
          <w:color w:val="000000"/>
          <w:sz w:val="24"/>
          <w:szCs w:val="24"/>
        </w:rPr>
        <w:t>и</w:t>
      </w:r>
      <w:r w:rsidR="002C7033" w:rsidRPr="000E48F3">
        <w:rPr>
          <w:color w:val="000000"/>
          <w:sz w:val="24"/>
          <w:szCs w:val="24"/>
        </w:rPr>
        <w:t xml:space="preserve"> срока действия разрешения на осуществление земляных работ либо отказ в продлении срока действия разрешения на осуществление земляных работ</w:t>
      </w:r>
      <w:r w:rsidR="00740341">
        <w:rPr>
          <w:sz w:val="24"/>
          <w:szCs w:val="24"/>
        </w:rPr>
        <w:t>.</w:t>
      </w:r>
    </w:p>
    <w:p w:rsidR="00740341" w:rsidRPr="0061585B" w:rsidRDefault="00740341" w:rsidP="00740341">
      <w:pPr>
        <w:pStyle w:val="ab"/>
        <w:shd w:val="clear" w:color="auto" w:fill="FFFFFF"/>
        <w:spacing w:before="0" w:beforeAutospacing="0" w:after="0" w:afterAutospacing="0"/>
        <w:jc w:val="both"/>
        <w:rPr>
          <w:color w:val="000000"/>
        </w:rPr>
      </w:pPr>
    </w:p>
    <w:p w:rsidR="00740341" w:rsidRDefault="00740341" w:rsidP="00740341">
      <w:pPr>
        <w:pStyle w:val="a6"/>
        <w:jc w:val="both"/>
        <w:rPr>
          <w:color w:val="000000"/>
        </w:rPr>
      </w:pPr>
      <w:r w:rsidRPr="00B46660">
        <w:rPr>
          <w:b/>
          <w:color w:val="000000"/>
          <w:sz w:val="24"/>
          <w:szCs w:val="24"/>
        </w:rPr>
        <w:t xml:space="preserve">3.4. </w:t>
      </w:r>
      <w:r w:rsidR="004C59BB" w:rsidRPr="005A1815">
        <w:rPr>
          <w:b/>
          <w:sz w:val="24"/>
          <w:szCs w:val="24"/>
        </w:rPr>
        <w:t xml:space="preserve">Выдача (направление) </w:t>
      </w:r>
      <w:r w:rsidRPr="00B46660">
        <w:rPr>
          <w:b/>
          <w:color w:val="000000"/>
          <w:sz w:val="24"/>
          <w:szCs w:val="24"/>
        </w:rPr>
        <w:t>разрешения на осуществление земляных работ либо отказа в выдаче разрешения на осуществление земляных работ</w:t>
      </w:r>
      <w:r w:rsidR="00567925">
        <w:rPr>
          <w:b/>
          <w:color w:val="000000"/>
          <w:sz w:val="24"/>
          <w:szCs w:val="24"/>
        </w:rPr>
        <w:t xml:space="preserve"> или решения о </w:t>
      </w:r>
      <w:r w:rsidR="00567925" w:rsidRPr="00567925">
        <w:rPr>
          <w:b/>
          <w:color w:val="000000"/>
          <w:sz w:val="24"/>
          <w:szCs w:val="24"/>
        </w:rPr>
        <w:t>продлении срока действия разрешения на осуществление земляных работ либо отказ в продлении срока действия разрешения на осуществление земляных работ</w:t>
      </w:r>
      <w:r>
        <w:rPr>
          <w:color w:val="000000"/>
        </w:rPr>
        <w:t>.</w:t>
      </w:r>
    </w:p>
    <w:p w:rsidR="00740341" w:rsidRPr="00F472AD" w:rsidRDefault="00740341" w:rsidP="00740341">
      <w:pPr>
        <w:pStyle w:val="a6"/>
        <w:ind w:firstLine="708"/>
        <w:jc w:val="both"/>
        <w:rPr>
          <w:color w:val="000000"/>
          <w:sz w:val="24"/>
          <w:szCs w:val="24"/>
        </w:rPr>
      </w:pPr>
      <w:r>
        <w:rPr>
          <w:sz w:val="24"/>
          <w:szCs w:val="24"/>
        </w:rPr>
        <w:t xml:space="preserve">3.4.1. </w:t>
      </w:r>
      <w:r w:rsidRPr="00574E8B">
        <w:rPr>
          <w:sz w:val="24"/>
          <w:szCs w:val="24"/>
        </w:rPr>
        <w:t xml:space="preserve">Основанием для начала административной процедуры является </w:t>
      </w:r>
      <w:r w:rsidR="00F472AD" w:rsidRPr="008D04F4">
        <w:rPr>
          <w:sz w:val="24"/>
          <w:szCs w:val="24"/>
        </w:rPr>
        <w:t>принятие решения</w:t>
      </w:r>
      <w:r w:rsidR="00F472AD">
        <w:rPr>
          <w:sz w:val="24"/>
          <w:szCs w:val="24"/>
        </w:rPr>
        <w:t xml:space="preserve"> </w:t>
      </w:r>
      <w:r w:rsidR="00F472AD" w:rsidRPr="00F472AD">
        <w:rPr>
          <w:color w:val="000000"/>
          <w:sz w:val="24"/>
          <w:szCs w:val="24"/>
        </w:rPr>
        <w:t>о выдаче разрешения на проведение земляных работ, либо об отказе в выдаче разрешения на проведение земляных работ</w:t>
      </w:r>
      <w:r w:rsidRPr="00F472AD">
        <w:rPr>
          <w:color w:val="000000"/>
          <w:sz w:val="24"/>
          <w:szCs w:val="24"/>
        </w:rPr>
        <w:t>.</w:t>
      </w:r>
    </w:p>
    <w:p w:rsidR="002638EF" w:rsidRPr="008D04F4" w:rsidRDefault="002638EF" w:rsidP="002638EF">
      <w:pPr>
        <w:pStyle w:val="a6"/>
        <w:jc w:val="both"/>
        <w:rPr>
          <w:sz w:val="24"/>
          <w:szCs w:val="24"/>
        </w:rPr>
      </w:pPr>
      <w:r>
        <w:rPr>
          <w:sz w:val="24"/>
          <w:szCs w:val="24"/>
        </w:rPr>
        <w:t xml:space="preserve">          3.4.2. </w:t>
      </w:r>
      <w:r w:rsidRPr="008D04F4">
        <w:rPr>
          <w:sz w:val="24"/>
          <w:szCs w:val="24"/>
        </w:rPr>
        <w:t xml:space="preserve">Решение уполномоченного органа о </w:t>
      </w:r>
      <w:r w:rsidRPr="00F472AD">
        <w:rPr>
          <w:color w:val="000000"/>
          <w:sz w:val="24"/>
          <w:szCs w:val="24"/>
        </w:rPr>
        <w:t xml:space="preserve">выдаче разрешения на проведение земляных работ, </w:t>
      </w:r>
      <w:r>
        <w:rPr>
          <w:color w:val="000000"/>
          <w:sz w:val="24"/>
          <w:szCs w:val="24"/>
        </w:rPr>
        <w:t>а также решение</w:t>
      </w:r>
      <w:r w:rsidRPr="00F472AD">
        <w:rPr>
          <w:color w:val="000000"/>
          <w:sz w:val="24"/>
          <w:szCs w:val="24"/>
        </w:rPr>
        <w:t xml:space="preserve"> об отказе в выдаче разрешения на проведение земляных работ</w:t>
      </w:r>
      <w:r w:rsidR="009B345A">
        <w:rPr>
          <w:color w:val="000000"/>
          <w:sz w:val="24"/>
          <w:szCs w:val="24"/>
        </w:rPr>
        <w:t xml:space="preserve"> либо </w:t>
      </w:r>
      <w:r w:rsidR="009B345A">
        <w:rPr>
          <w:sz w:val="24"/>
          <w:szCs w:val="24"/>
        </w:rPr>
        <w:t xml:space="preserve">проект решения о </w:t>
      </w:r>
      <w:r w:rsidR="009B345A" w:rsidRPr="000E48F3">
        <w:rPr>
          <w:color w:val="000000"/>
          <w:sz w:val="24"/>
          <w:szCs w:val="24"/>
        </w:rPr>
        <w:t>продлени</w:t>
      </w:r>
      <w:r w:rsidR="009B345A">
        <w:rPr>
          <w:color w:val="000000"/>
          <w:sz w:val="24"/>
          <w:szCs w:val="24"/>
        </w:rPr>
        <w:t>и</w:t>
      </w:r>
      <w:r w:rsidR="009B345A" w:rsidRPr="000E48F3">
        <w:rPr>
          <w:color w:val="000000"/>
          <w:sz w:val="24"/>
          <w:szCs w:val="24"/>
        </w:rPr>
        <w:t xml:space="preserve"> срока действия разрешения н</w:t>
      </w:r>
      <w:r w:rsidR="009B345A">
        <w:rPr>
          <w:color w:val="000000"/>
          <w:sz w:val="24"/>
          <w:szCs w:val="24"/>
        </w:rPr>
        <w:t xml:space="preserve">а осуществление земляных работ или </w:t>
      </w:r>
      <w:r w:rsidR="009B345A" w:rsidRPr="000E48F3">
        <w:rPr>
          <w:color w:val="000000"/>
          <w:sz w:val="24"/>
          <w:szCs w:val="24"/>
        </w:rPr>
        <w:t xml:space="preserve"> отказ в продлении срока действия разрешения на осуществление земляных работ</w:t>
      </w:r>
      <w:r w:rsidRPr="008D04F4">
        <w:rPr>
          <w:sz w:val="24"/>
          <w:szCs w:val="24"/>
        </w:rPr>
        <w:t xml:space="preserve"> направляются уполномоченным органом заявителю (представителю заявителя) одним из способов, указанным в заявлении:</w:t>
      </w:r>
    </w:p>
    <w:p w:rsidR="002638EF" w:rsidRPr="008D04F4" w:rsidRDefault="002638EF" w:rsidP="002638EF">
      <w:pPr>
        <w:pStyle w:val="a6"/>
        <w:jc w:val="both"/>
        <w:rPr>
          <w:sz w:val="24"/>
          <w:szCs w:val="24"/>
        </w:rPr>
      </w:pPr>
      <w:r w:rsidRPr="008D04F4">
        <w:rPr>
          <w:sz w:val="24"/>
          <w:szCs w:val="24"/>
        </w:rPr>
        <w:t>- в форме электронного документа с использованием информационно-телекоммуникационных сетей общего пользования, в том числе Единого портала государственных и муниципальных услуг</w:t>
      </w:r>
      <w:r w:rsidR="00C41F8E">
        <w:rPr>
          <w:sz w:val="24"/>
          <w:szCs w:val="24"/>
        </w:rPr>
        <w:t>;</w:t>
      </w:r>
    </w:p>
    <w:p w:rsidR="002638EF" w:rsidRPr="008D04F4" w:rsidRDefault="002638EF" w:rsidP="002638EF">
      <w:pPr>
        <w:pStyle w:val="a6"/>
        <w:jc w:val="both"/>
        <w:rPr>
          <w:sz w:val="24"/>
          <w:szCs w:val="24"/>
        </w:rPr>
      </w:pPr>
      <w:r w:rsidRPr="008D04F4">
        <w:rPr>
          <w:sz w:val="24"/>
          <w:szCs w:val="24"/>
        </w:rPr>
        <w:lastRenderedPageBreak/>
        <w:t>- в форме документа на бумажном носителе посредством выдачи заявителю (представителю заявителя) лично под расп</w:t>
      </w:r>
      <w:r w:rsidR="00C41F8E">
        <w:rPr>
          <w:sz w:val="24"/>
          <w:szCs w:val="24"/>
        </w:rPr>
        <w:t>иску либо направления документа</w:t>
      </w:r>
      <w:r w:rsidRPr="008D04F4">
        <w:rPr>
          <w:sz w:val="24"/>
          <w:szCs w:val="24"/>
        </w:rPr>
        <w:t>, посредством почтового отправления по указанному в заявлении почтовому адресу.</w:t>
      </w:r>
    </w:p>
    <w:p w:rsidR="002638EF" w:rsidRPr="008D04F4" w:rsidRDefault="00006135" w:rsidP="002638EF">
      <w:pPr>
        <w:pStyle w:val="a6"/>
        <w:jc w:val="both"/>
        <w:rPr>
          <w:sz w:val="24"/>
          <w:szCs w:val="24"/>
        </w:rPr>
      </w:pPr>
      <w:r>
        <w:rPr>
          <w:sz w:val="24"/>
          <w:szCs w:val="24"/>
        </w:rPr>
        <w:t xml:space="preserve">     </w:t>
      </w:r>
      <w:r w:rsidR="002638EF" w:rsidRPr="008D04F4">
        <w:rPr>
          <w:sz w:val="24"/>
          <w:szCs w:val="24"/>
        </w:rPr>
        <w:t xml:space="preserve">При наличии в заявлении указания о выдаче решения через МФЦ по месту представления заявления уполномоченный орган обеспечивает передачу документа в МФЦ для выдачи </w:t>
      </w:r>
      <w:r w:rsidR="00260A5A">
        <w:rPr>
          <w:sz w:val="24"/>
          <w:szCs w:val="24"/>
        </w:rPr>
        <w:t xml:space="preserve">его </w:t>
      </w:r>
      <w:r w:rsidR="002638EF" w:rsidRPr="008D04F4">
        <w:rPr>
          <w:sz w:val="24"/>
          <w:szCs w:val="24"/>
        </w:rPr>
        <w:t>заявителю.</w:t>
      </w:r>
    </w:p>
    <w:p w:rsidR="002638EF" w:rsidRPr="008D04F4" w:rsidRDefault="009C48BC" w:rsidP="002638EF">
      <w:pPr>
        <w:pStyle w:val="a6"/>
        <w:jc w:val="both"/>
        <w:rPr>
          <w:sz w:val="24"/>
          <w:szCs w:val="24"/>
        </w:rPr>
      </w:pPr>
      <w:r>
        <w:rPr>
          <w:sz w:val="24"/>
          <w:szCs w:val="24"/>
        </w:rPr>
        <w:t xml:space="preserve">  </w:t>
      </w:r>
      <w:r w:rsidR="0016218A">
        <w:rPr>
          <w:sz w:val="24"/>
          <w:szCs w:val="24"/>
        </w:rPr>
        <w:t xml:space="preserve">   </w:t>
      </w:r>
      <w:r>
        <w:rPr>
          <w:sz w:val="24"/>
          <w:szCs w:val="24"/>
        </w:rPr>
        <w:t xml:space="preserve">   3.4</w:t>
      </w:r>
      <w:r w:rsidR="002638EF" w:rsidRPr="008D04F4">
        <w:rPr>
          <w:sz w:val="24"/>
          <w:szCs w:val="24"/>
        </w:rPr>
        <w:t>.3</w:t>
      </w:r>
      <w:r w:rsidR="0064337D">
        <w:rPr>
          <w:sz w:val="24"/>
          <w:szCs w:val="24"/>
        </w:rPr>
        <w:t>.</w:t>
      </w:r>
      <w:r w:rsidR="002638EF" w:rsidRPr="008D04F4">
        <w:rPr>
          <w:sz w:val="24"/>
          <w:szCs w:val="24"/>
        </w:rPr>
        <w:t xml:space="preserve"> Результатом выполнения административной процедуры является:</w:t>
      </w:r>
    </w:p>
    <w:p w:rsidR="002638EF" w:rsidRPr="008D04F4" w:rsidRDefault="002638EF" w:rsidP="002638EF">
      <w:pPr>
        <w:pStyle w:val="a6"/>
        <w:jc w:val="both"/>
        <w:rPr>
          <w:sz w:val="24"/>
          <w:szCs w:val="24"/>
        </w:rPr>
      </w:pPr>
      <w:r w:rsidRPr="008D04F4">
        <w:rPr>
          <w:sz w:val="24"/>
          <w:szCs w:val="24"/>
        </w:rPr>
        <w:t xml:space="preserve">- выдача (направление) заявителю решения о </w:t>
      </w:r>
      <w:r w:rsidR="009C48BC" w:rsidRPr="00F472AD">
        <w:rPr>
          <w:color w:val="000000"/>
          <w:sz w:val="24"/>
          <w:szCs w:val="24"/>
        </w:rPr>
        <w:t xml:space="preserve">выдаче разрешения на проведение земляных работ, </w:t>
      </w:r>
      <w:r w:rsidR="009C48BC">
        <w:rPr>
          <w:color w:val="000000"/>
          <w:sz w:val="24"/>
          <w:szCs w:val="24"/>
        </w:rPr>
        <w:t>либо решения</w:t>
      </w:r>
      <w:r w:rsidR="009C48BC" w:rsidRPr="00F472AD">
        <w:rPr>
          <w:color w:val="000000"/>
          <w:sz w:val="24"/>
          <w:szCs w:val="24"/>
        </w:rPr>
        <w:t xml:space="preserve"> об отказе в выдаче разрешения на проведение земляных работ</w:t>
      </w:r>
      <w:r w:rsidR="009B345A">
        <w:rPr>
          <w:color w:val="000000"/>
          <w:sz w:val="24"/>
          <w:szCs w:val="24"/>
        </w:rPr>
        <w:t xml:space="preserve"> или </w:t>
      </w:r>
      <w:r w:rsidR="009B345A">
        <w:rPr>
          <w:sz w:val="24"/>
          <w:szCs w:val="24"/>
        </w:rPr>
        <w:t xml:space="preserve"> решение о </w:t>
      </w:r>
      <w:r w:rsidR="009B345A" w:rsidRPr="000E48F3">
        <w:rPr>
          <w:color w:val="000000"/>
          <w:sz w:val="24"/>
          <w:szCs w:val="24"/>
        </w:rPr>
        <w:t>продлени</w:t>
      </w:r>
      <w:r w:rsidR="009B345A">
        <w:rPr>
          <w:color w:val="000000"/>
          <w:sz w:val="24"/>
          <w:szCs w:val="24"/>
        </w:rPr>
        <w:t>и</w:t>
      </w:r>
      <w:r w:rsidR="009B345A" w:rsidRPr="000E48F3">
        <w:rPr>
          <w:color w:val="000000"/>
          <w:sz w:val="24"/>
          <w:szCs w:val="24"/>
        </w:rPr>
        <w:t xml:space="preserve"> срока действия разрешения на осуществление земляных работ либо отказ в продлении срока действия разрешения на осуществление земляных работ</w:t>
      </w:r>
      <w:r w:rsidRPr="008D04F4">
        <w:rPr>
          <w:sz w:val="24"/>
          <w:szCs w:val="24"/>
        </w:rPr>
        <w:t>.</w:t>
      </w:r>
    </w:p>
    <w:p w:rsidR="002638EF" w:rsidRPr="008D04F4" w:rsidRDefault="002638EF" w:rsidP="002638EF">
      <w:pPr>
        <w:pStyle w:val="a6"/>
        <w:jc w:val="both"/>
        <w:rPr>
          <w:sz w:val="24"/>
          <w:szCs w:val="24"/>
        </w:rPr>
      </w:pPr>
      <w:r w:rsidRPr="008D04F4">
        <w:rPr>
          <w:sz w:val="24"/>
          <w:szCs w:val="24"/>
        </w:rPr>
        <w:t>- направление в МФЦ решения</w:t>
      </w:r>
      <w:r w:rsidR="0064337D" w:rsidRPr="0064337D">
        <w:rPr>
          <w:sz w:val="24"/>
          <w:szCs w:val="24"/>
        </w:rPr>
        <w:t xml:space="preserve"> </w:t>
      </w:r>
      <w:r w:rsidR="0064337D" w:rsidRPr="008D04F4">
        <w:rPr>
          <w:sz w:val="24"/>
          <w:szCs w:val="24"/>
        </w:rPr>
        <w:t xml:space="preserve">о </w:t>
      </w:r>
      <w:r w:rsidR="0064337D" w:rsidRPr="00F472AD">
        <w:rPr>
          <w:color w:val="000000"/>
          <w:sz w:val="24"/>
          <w:szCs w:val="24"/>
        </w:rPr>
        <w:t xml:space="preserve">выдаче разрешения на проведение земляных работ, </w:t>
      </w:r>
      <w:r w:rsidR="0064337D">
        <w:rPr>
          <w:color w:val="000000"/>
          <w:sz w:val="24"/>
          <w:szCs w:val="24"/>
        </w:rPr>
        <w:t>либо решения</w:t>
      </w:r>
      <w:r w:rsidR="0064337D" w:rsidRPr="00F472AD">
        <w:rPr>
          <w:color w:val="000000"/>
          <w:sz w:val="24"/>
          <w:szCs w:val="24"/>
        </w:rPr>
        <w:t xml:space="preserve"> об отказе в выдаче разрешения на проведение земляных работ</w:t>
      </w:r>
      <w:r w:rsidR="009B345A">
        <w:rPr>
          <w:color w:val="000000"/>
          <w:sz w:val="24"/>
          <w:szCs w:val="24"/>
        </w:rPr>
        <w:t xml:space="preserve"> или </w:t>
      </w:r>
      <w:r w:rsidR="009B345A">
        <w:rPr>
          <w:sz w:val="24"/>
          <w:szCs w:val="24"/>
        </w:rPr>
        <w:t xml:space="preserve">решения о </w:t>
      </w:r>
      <w:r w:rsidR="009B345A" w:rsidRPr="000E48F3">
        <w:rPr>
          <w:color w:val="000000"/>
          <w:sz w:val="24"/>
          <w:szCs w:val="24"/>
        </w:rPr>
        <w:t>продлени</w:t>
      </w:r>
      <w:r w:rsidR="009B345A">
        <w:rPr>
          <w:color w:val="000000"/>
          <w:sz w:val="24"/>
          <w:szCs w:val="24"/>
        </w:rPr>
        <w:t>и</w:t>
      </w:r>
      <w:r w:rsidR="009B345A" w:rsidRPr="000E48F3">
        <w:rPr>
          <w:color w:val="000000"/>
          <w:sz w:val="24"/>
          <w:szCs w:val="24"/>
        </w:rPr>
        <w:t xml:space="preserve"> срока действия разрешения на осуществление земляных работ либо отказ в продлении срока действия разрешения на осуществление земляных работ</w:t>
      </w:r>
      <w:r w:rsidRPr="008D04F4">
        <w:rPr>
          <w:sz w:val="24"/>
          <w:szCs w:val="24"/>
        </w:rPr>
        <w:t>.</w:t>
      </w:r>
    </w:p>
    <w:p w:rsidR="0016218A" w:rsidRPr="00574E8B" w:rsidRDefault="0016218A" w:rsidP="0016218A">
      <w:pPr>
        <w:pStyle w:val="a6"/>
        <w:jc w:val="both"/>
        <w:rPr>
          <w:sz w:val="24"/>
          <w:szCs w:val="24"/>
        </w:rPr>
      </w:pPr>
      <w:r>
        <w:rPr>
          <w:sz w:val="24"/>
          <w:szCs w:val="24"/>
        </w:rPr>
        <w:t xml:space="preserve">        </w:t>
      </w:r>
      <w:r w:rsidR="002638EF" w:rsidRPr="008D04F4">
        <w:rPr>
          <w:sz w:val="24"/>
          <w:szCs w:val="24"/>
        </w:rPr>
        <w:t>3.</w:t>
      </w:r>
      <w:r>
        <w:rPr>
          <w:sz w:val="24"/>
          <w:szCs w:val="24"/>
        </w:rPr>
        <w:t>4</w:t>
      </w:r>
      <w:r w:rsidR="002638EF" w:rsidRPr="008D04F4">
        <w:rPr>
          <w:sz w:val="24"/>
          <w:szCs w:val="24"/>
        </w:rPr>
        <w:t xml:space="preserve">.4. </w:t>
      </w:r>
      <w:r w:rsidRPr="00574E8B">
        <w:rPr>
          <w:sz w:val="24"/>
          <w:szCs w:val="24"/>
        </w:rPr>
        <w:t xml:space="preserve">Максимальный срок исполнения данной административной процедуры </w:t>
      </w:r>
      <w:r w:rsidRPr="00293270">
        <w:rPr>
          <w:sz w:val="24"/>
          <w:szCs w:val="24"/>
        </w:rPr>
        <w:t xml:space="preserve">– </w:t>
      </w:r>
      <w:r w:rsidR="00293270" w:rsidRPr="00293270">
        <w:rPr>
          <w:sz w:val="24"/>
          <w:szCs w:val="24"/>
        </w:rPr>
        <w:t>2</w:t>
      </w:r>
      <w:r w:rsidRPr="00293270">
        <w:rPr>
          <w:sz w:val="24"/>
          <w:szCs w:val="24"/>
        </w:rPr>
        <w:t xml:space="preserve"> </w:t>
      </w:r>
      <w:r w:rsidR="00293270" w:rsidRPr="00293270">
        <w:rPr>
          <w:sz w:val="24"/>
          <w:szCs w:val="24"/>
        </w:rPr>
        <w:t>(два</w:t>
      </w:r>
      <w:r w:rsidRPr="00293270">
        <w:rPr>
          <w:sz w:val="24"/>
          <w:szCs w:val="24"/>
        </w:rPr>
        <w:t>)</w:t>
      </w:r>
      <w:r>
        <w:rPr>
          <w:sz w:val="24"/>
          <w:szCs w:val="24"/>
        </w:rPr>
        <w:t xml:space="preserve"> рабочих</w:t>
      </w:r>
      <w:r w:rsidRPr="00574E8B">
        <w:rPr>
          <w:sz w:val="24"/>
          <w:szCs w:val="24"/>
        </w:rPr>
        <w:t xml:space="preserve"> дн</w:t>
      </w:r>
      <w:r>
        <w:rPr>
          <w:sz w:val="24"/>
          <w:szCs w:val="24"/>
        </w:rPr>
        <w:t xml:space="preserve">я </w:t>
      </w:r>
      <w:r w:rsidRPr="00574E8B">
        <w:rPr>
          <w:sz w:val="24"/>
          <w:szCs w:val="24"/>
        </w:rPr>
        <w:t xml:space="preserve">с момента </w:t>
      </w:r>
      <w:r>
        <w:rPr>
          <w:sz w:val="24"/>
          <w:szCs w:val="24"/>
        </w:rPr>
        <w:t xml:space="preserve">подписания проекта </w:t>
      </w:r>
      <w:r w:rsidRPr="008D04F4">
        <w:rPr>
          <w:sz w:val="24"/>
          <w:szCs w:val="24"/>
        </w:rPr>
        <w:t xml:space="preserve">решения о </w:t>
      </w:r>
      <w:r w:rsidRPr="00F472AD">
        <w:rPr>
          <w:color w:val="000000"/>
          <w:sz w:val="24"/>
          <w:szCs w:val="24"/>
        </w:rPr>
        <w:t xml:space="preserve">выдаче разрешения на проведение земляных работ, </w:t>
      </w:r>
      <w:r>
        <w:rPr>
          <w:color w:val="000000"/>
          <w:sz w:val="24"/>
          <w:szCs w:val="24"/>
        </w:rPr>
        <w:t>либо решения</w:t>
      </w:r>
      <w:r w:rsidRPr="00F472AD">
        <w:rPr>
          <w:color w:val="000000"/>
          <w:sz w:val="24"/>
          <w:szCs w:val="24"/>
        </w:rPr>
        <w:t xml:space="preserve"> об отказе в выдаче разрешения на проведение земляных работ</w:t>
      </w:r>
      <w:r w:rsidR="009B345A">
        <w:rPr>
          <w:color w:val="000000"/>
          <w:sz w:val="24"/>
          <w:szCs w:val="24"/>
        </w:rPr>
        <w:t xml:space="preserve"> или проекта</w:t>
      </w:r>
      <w:r w:rsidR="009B345A">
        <w:rPr>
          <w:sz w:val="24"/>
          <w:szCs w:val="24"/>
        </w:rPr>
        <w:t xml:space="preserve"> решения о </w:t>
      </w:r>
      <w:r w:rsidR="009B345A" w:rsidRPr="000E48F3">
        <w:rPr>
          <w:color w:val="000000"/>
          <w:sz w:val="24"/>
          <w:szCs w:val="24"/>
        </w:rPr>
        <w:t>продлени</w:t>
      </w:r>
      <w:r w:rsidR="009B345A">
        <w:rPr>
          <w:color w:val="000000"/>
          <w:sz w:val="24"/>
          <w:szCs w:val="24"/>
        </w:rPr>
        <w:t>и</w:t>
      </w:r>
      <w:r w:rsidR="009B345A" w:rsidRPr="000E48F3">
        <w:rPr>
          <w:color w:val="000000"/>
          <w:sz w:val="24"/>
          <w:szCs w:val="24"/>
        </w:rPr>
        <w:t xml:space="preserve"> срока действия разрешения на осуществление земляных работ либо отказ в продлении срока действия разрешения на осуществление земляных работ</w:t>
      </w:r>
      <w:r>
        <w:rPr>
          <w:sz w:val="24"/>
          <w:szCs w:val="24"/>
        </w:rPr>
        <w:t>.</w:t>
      </w:r>
    </w:p>
    <w:p w:rsidR="002638EF" w:rsidRPr="005A1815" w:rsidRDefault="0016218A" w:rsidP="002638EF">
      <w:pPr>
        <w:pStyle w:val="a6"/>
        <w:jc w:val="both"/>
        <w:rPr>
          <w:b/>
          <w:sz w:val="24"/>
          <w:szCs w:val="24"/>
        </w:rPr>
      </w:pPr>
      <w:r>
        <w:rPr>
          <w:b/>
          <w:sz w:val="24"/>
          <w:szCs w:val="24"/>
        </w:rPr>
        <w:t xml:space="preserve">         3.5.</w:t>
      </w:r>
      <w:r w:rsidR="002638EF" w:rsidRPr="005A1815">
        <w:rPr>
          <w:b/>
          <w:sz w:val="24"/>
          <w:szCs w:val="24"/>
        </w:rPr>
        <w:t xml:space="preserve">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2638EF" w:rsidRPr="008D04F4" w:rsidRDefault="002638EF" w:rsidP="002638EF">
      <w:pPr>
        <w:pStyle w:val="a6"/>
        <w:jc w:val="both"/>
        <w:rPr>
          <w:sz w:val="24"/>
          <w:szCs w:val="24"/>
        </w:rPr>
      </w:pPr>
      <w:r w:rsidRPr="008D04F4">
        <w:rPr>
          <w:sz w:val="24"/>
          <w:szCs w:val="24"/>
        </w:rPr>
        <w:t>3.</w:t>
      </w:r>
      <w:r w:rsidR="009B345A">
        <w:rPr>
          <w:sz w:val="24"/>
          <w:szCs w:val="24"/>
        </w:rPr>
        <w:t>5</w:t>
      </w:r>
      <w:r w:rsidRPr="008D04F4">
        <w:rPr>
          <w:sz w:val="24"/>
          <w:szCs w:val="24"/>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2638EF" w:rsidRPr="008D04F4" w:rsidRDefault="002638EF" w:rsidP="002638EF">
      <w:pPr>
        <w:pStyle w:val="a6"/>
        <w:jc w:val="both"/>
        <w:rPr>
          <w:sz w:val="24"/>
          <w:szCs w:val="24"/>
        </w:rPr>
      </w:pPr>
      <w:r w:rsidRPr="008D04F4">
        <w:rPr>
          <w:sz w:val="24"/>
          <w:szCs w:val="24"/>
        </w:rPr>
        <w:t>получение информации о порядке и сроках предоставления муниципальной услуги;</w:t>
      </w:r>
    </w:p>
    <w:p w:rsidR="002638EF" w:rsidRPr="008D04F4" w:rsidRDefault="002638EF" w:rsidP="002638EF">
      <w:pPr>
        <w:pStyle w:val="a6"/>
        <w:jc w:val="both"/>
        <w:rPr>
          <w:sz w:val="24"/>
          <w:szCs w:val="24"/>
        </w:rPr>
      </w:pPr>
      <w:r w:rsidRPr="008D04F4">
        <w:rPr>
          <w:sz w:val="24"/>
          <w:szCs w:val="24"/>
        </w:rPr>
        <w:t>запись на прием в уполномоченный орган для подачи запроса о предоставлении муниципальной услуги (далее – запрос);</w:t>
      </w:r>
    </w:p>
    <w:p w:rsidR="002638EF" w:rsidRPr="008D04F4" w:rsidRDefault="002638EF" w:rsidP="002638EF">
      <w:pPr>
        <w:pStyle w:val="a6"/>
        <w:jc w:val="both"/>
        <w:rPr>
          <w:sz w:val="24"/>
          <w:szCs w:val="24"/>
        </w:rPr>
      </w:pPr>
      <w:r w:rsidRPr="008D04F4">
        <w:rPr>
          <w:sz w:val="24"/>
          <w:szCs w:val="24"/>
        </w:rPr>
        <w:t>формирование запроса;</w:t>
      </w:r>
    </w:p>
    <w:p w:rsidR="002638EF" w:rsidRPr="008D04F4" w:rsidRDefault="002638EF" w:rsidP="002638EF">
      <w:pPr>
        <w:pStyle w:val="a6"/>
        <w:jc w:val="both"/>
        <w:rPr>
          <w:sz w:val="24"/>
          <w:szCs w:val="24"/>
        </w:rPr>
      </w:pPr>
      <w:r w:rsidRPr="008D04F4">
        <w:rPr>
          <w:sz w:val="24"/>
          <w:szCs w:val="24"/>
        </w:rPr>
        <w:t>прием и регистрация уполномоченным органом запроса и иных документов, необходимых для предоставления муниципальной услуги;</w:t>
      </w:r>
    </w:p>
    <w:p w:rsidR="002638EF" w:rsidRPr="008D04F4" w:rsidRDefault="002638EF" w:rsidP="002638EF">
      <w:pPr>
        <w:pStyle w:val="a6"/>
        <w:jc w:val="both"/>
        <w:rPr>
          <w:sz w:val="24"/>
          <w:szCs w:val="24"/>
        </w:rPr>
      </w:pPr>
      <w:r w:rsidRPr="008D04F4">
        <w:rPr>
          <w:sz w:val="24"/>
          <w:szCs w:val="24"/>
        </w:rPr>
        <w:t>получение результата предоставления муниципальной услуги;</w:t>
      </w:r>
    </w:p>
    <w:p w:rsidR="002638EF" w:rsidRPr="008D04F4" w:rsidRDefault="002638EF" w:rsidP="002638EF">
      <w:pPr>
        <w:pStyle w:val="a6"/>
        <w:jc w:val="both"/>
        <w:rPr>
          <w:sz w:val="24"/>
          <w:szCs w:val="24"/>
        </w:rPr>
      </w:pPr>
      <w:r w:rsidRPr="008D04F4">
        <w:rPr>
          <w:sz w:val="24"/>
          <w:szCs w:val="24"/>
        </w:rPr>
        <w:t>получение сведений о ходе выполнения запроса;</w:t>
      </w:r>
    </w:p>
    <w:p w:rsidR="002638EF" w:rsidRPr="008D04F4" w:rsidRDefault="002638EF" w:rsidP="002638EF">
      <w:pPr>
        <w:pStyle w:val="a6"/>
        <w:jc w:val="both"/>
        <w:rPr>
          <w:sz w:val="24"/>
          <w:szCs w:val="24"/>
        </w:rPr>
      </w:pPr>
      <w:r w:rsidRPr="008D04F4">
        <w:rPr>
          <w:sz w:val="24"/>
          <w:szCs w:val="24"/>
        </w:rPr>
        <w:t>осуществление оценки качества предоставления муниципальной услуги;</w:t>
      </w:r>
    </w:p>
    <w:p w:rsidR="002638EF" w:rsidRPr="008D04F4" w:rsidRDefault="002638EF" w:rsidP="002638EF">
      <w:pPr>
        <w:pStyle w:val="a6"/>
        <w:jc w:val="both"/>
        <w:rPr>
          <w:sz w:val="24"/>
          <w:szCs w:val="24"/>
        </w:rPr>
      </w:pPr>
      <w:r w:rsidRPr="008D04F4">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2638EF" w:rsidRPr="008D04F4" w:rsidRDefault="002638EF" w:rsidP="002638EF">
      <w:pPr>
        <w:pStyle w:val="a6"/>
        <w:jc w:val="both"/>
        <w:rPr>
          <w:sz w:val="24"/>
          <w:szCs w:val="24"/>
        </w:rPr>
      </w:pPr>
      <w:r w:rsidRPr="008D04F4">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638EF" w:rsidRPr="008D04F4" w:rsidRDefault="002638EF" w:rsidP="002638EF">
      <w:pPr>
        <w:pStyle w:val="a6"/>
        <w:jc w:val="both"/>
        <w:rPr>
          <w:sz w:val="24"/>
          <w:szCs w:val="24"/>
        </w:rPr>
      </w:pPr>
      <w:r w:rsidRPr="008D04F4">
        <w:rPr>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2638EF" w:rsidRPr="008D04F4" w:rsidRDefault="002638EF" w:rsidP="002638EF">
      <w:pPr>
        <w:pStyle w:val="a6"/>
        <w:jc w:val="both"/>
        <w:rPr>
          <w:sz w:val="24"/>
          <w:szCs w:val="24"/>
        </w:rPr>
      </w:pPr>
      <w:r w:rsidRPr="008D04F4">
        <w:rPr>
          <w:sz w:val="24"/>
          <w:szCs w:val="24"/>
        </w:rPr>
        <w:t>3.</w:t>
      </w:r>
      <w:r w:rsidR="009B345A">
        <w:rPr>
          <w:sz w:val="24"/>
          <w:szCs w:val="24"/>
        </w:rPr>
        <w:t>5</w:t>
      </w:r>
      <w:r w:rsidRPr="008D04F4">
        <w:rPr>
          <w:sz w:val="24"/>
          <w:szCs w:val="24"/>
        </w:rPr>
        <w:t>.2.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2638EF" w:rsidRPr="008D04F4" w:rsidRDefault="002638EF" w:rsidP="002638EF">
      <w:pPr>
        <w:pStyle w:val="a6"/>
        <w:jc w:val="both"/>
        <w:rPr>
          <w:sz w:val="24"/>
          <w:szCs w:val="24"/>
        </w:rPr>
      </w:pPr>
      <w:r w:rsidRPr="008D04F4">
        <w:rPr>
          <w:sz w:val="24"/>
          <w:szCs w:val="24"/>
        </w:rPr>
        <w:t>3.</w:t>
      </w:r>
      <w:r w:rsidR="009B345A">
        <w:rPr>
          <w:sz w:val="24"/>
          <w:szCs w:val="24"/>
        </w:rPr>
        <w:t>5</w:t>
      </w:r>
      <w:r w:rsidRPr="008D04F4">
        <w:rPr>
          <w:sz w:val="24"/>
          <w:szCs w:val="24"/>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2638EF" w:rsidRPr="008D04F4" w:rsidRDefault="002638EF" w:rsidP="002638EF">
      <w:pPr>
        <w:pStyle w:val="a6"/>
        <w:jc w:val="both"/>
        <w:rPr>
          <w:sz w:val="24"/>
          <w:szCs w:val="24"/>
        </w:rPr>
      </w:pPr>
      <w:r w:rsidRPr="008D04F4">
        <w:rPr>
          <w:sz w:val="24"/>
          <w:szCs w:val="24"/>
        </w:rPr>
        <w:lastRenderedPageBreak/>
        <w:t>3.</w:t>
      </w:r>
      <w:r w:rsidR="009B345A">
        <w:rPr>
          <w:sz w:val="24"/>
          <w:szCs w:val="24"/>
        </w:rPr>
        <w:t>5</w:t>
      </w:r>
      <w:r w:rsidRPr="008D04F4">
        <w:rPr>
          <w:sz w:val="24"/>
          <w:szCs w:val="24"/>
        </w:rPr>
        <w:t>.4.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2638EF" w:rsidRPr="008D04F4" w:rsidRDefault="002638EF" w:rsidP="002638EF">
      <w:pPr>
        <w:pStyle w:val="a6"/>
        <w:jc w:val="both"/>
        <w:rPr>
          <w:sz w:val="24"/>
          <w:szCs w:val="24"/>
        </w:rPr>
      </w:pPr>
      <w:r w:rsidRPr="008D04F4">
        <w:rPr>
          <w:sz w:val="24"/>
          <w:szCs w:val="24"/>
        </w:rPr>
        <w:t>3.</w:t>
      </w:r>
      <w:r w:rsidR="009B345A">
        <w:rPr>
          <w:sz w:val="24"/>
          <w:szCs w:val="24"/>
        </w:rPr>
        <w:t>5</w:t>
      </w:r>
      <w:r w:rsidRPr="008D04F4">
        <w:rPr>
          <w:sz w:val="24"/>
          <w:szCs w:val="24"/>
        </w:rPr>
        <w:t xml:space="preserve">.5. Заявителю в качестве результата предоставления услуги обеспечивается по его выбору возможность: </w:t>
      </w:r>
    </w:p>
    <w:p w:rsidR="002638EF" w:rsidRPr="008D04F4" w:rsidRDefault="002638EF" w:rsidP="002638EF">
      <w:pPr>
        <w:pStyle w:val="a6"/>
        <w:jc w:val="both"/>
        <w:rPr>
          <w:sz w:val="24"/>
          <w:szCs w:val="24"/>
        </w:rPr>
      </w:pPr>
      <w:r w:rsidRPr="008D04F4">
        <w:rPr>
          <w:sz w:val="24"/>
          <w:szCs w:val="24"/>
        </w:rPr>
        <w:t>- получения электронного документа, подписанного с использованием квалифицированной подписи;</w:t>
      </w:r>
    </w:p>
    <w:p w:rsidR="002638EF" w:rsidRPr="008D04F4" w:rsidRDefault="002638EF" w:rsidP="002638EF">
      <w:pPr>
        <w:pStyle w:val="a6"/>
        <w:jc w:val="both"/>
        <w:rPr>
          <w:color w:val="FF0000"/>
          <w:sz w:val="24"/>
          <w:szCs w:val="24"/>
        </w:rPr>
      </w:pPr>
      <w:r w:rsidRPr="008D04F4">
        <w:rPr>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8D04F4">
        <w:rPr>
          <w:rStyle w:val="ae"/>
          <w:color w:val="FF0000"/>
          <w:sz w:val="24"/>
          <w:szCs w:val="24"/>
        </w:rPr>
        <w:t xml:space="preserve"> </w:t>
      </w:r>
    </w:p>
    <w:p w:rsidR="002638EF" w:rsidRPr="008D04F4" w:rsidRDefault="002638EF" w:rsidP="002638EF">
      <w:pPr>
        <w:pStyle w:val="a6"/>
        <w:jc w:val="both"/>
        <w:rPr>
          <w:sz w:val="24"/>
          <w:szCs w:val="24"/>
        </w:rPr>
      </w:pPr>
      <w:r w:rsidRPr="008D04F4">
        <w:rPr>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2638EF" w:rsidRPr="008D04F4" w:rsidRDefault="002638EF" w:rsidP="002638EF">
      <w:pPr>
        <w:pStyle w:val="a6"/>
        <w:jc w:val="both"/>
        <w:rPr>
          <w:sz w:val="24"/>
          <w:szCs w:val="24"/>
        </w:rPr>
      </w:pPr>
      <w:r w:rsidRPr="008D04F4">
        <w:rPr>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2638EF" w:rsidRPr="008D04F4" w:rsidRDefault="002638EF" w:rsidP="002638EF">
      <w:pPr>
        <w:pStyle w:val="a6"/>
        <w:jc w:val="both"/>
        <w:rPr>
          <w:sz w:val="24"/>
          <w:szCs w:val="24"/>
        </w:rPr>
      </w:pPr>
      <w:r w:rsidRPr="008D04F4">
        <w:rPr>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D0D5A" w:rsidRPr="005D4ED1" w:rsidRDefault="00CD0D5A" w:rsidP="00CD0D5A">
      <w:pPr>
        <w:pStyle w:val="a6"/>
        <w:jc w:val="both"/>
        <w:rPr>
          <w:sz w:val="24"/>
          <w:szCs w:val="24"/>
        </w:rPr>
      </w:pPr>
    </w:p>
    <w:p w:rsidR="00CD0D5A" w:rsidRPr="00633BE4" w:rsidRDefault="00CD0D5A" w:rsidP="00633BE4">
      <w:pPr>
        <w:pStyle w:val="a6"/>
        <w:jc w:val="center"/>
        <w:rPr>
          <w:b/>
          <w:sz w:val="24"/>
          <w:szCs w:val="24"/>
        </w:rPr>
      </w:pPr>
      <w:r w:rsidRPr="00633BE4">
        <w:rPr>
          <w:b/>
          <w:sz w:val="24"/>
          <w:szCs w:val="24"/>
        </w:rPr>
        <w:t>4. Формы контроля исполнения административного регламента</w:t>
      </w:r>
    </w:p>
    <w:p w:rsidR="00CD0D5A" w:rsidRPr="005D4ED1" w:rsidRDefault="00CD0D5A" w:rsidP="00CD0D5A">
      <w:pPr>
        <w:pStyle w:val="a6"/>
        <w:jc w:val="both"/>
        <w:rPr>
          <w:sz w:val="24"/>
          <w:szCs w:val="24"/>
        </w:rPr>
      </w:pPr>
    </w:p>
    <w:p w:rsidR="00CD0D5A" w:rsidRPr="005D4ED1" w:rsidRDefault="00CD0D5A" w:rsidP="00CD0D5A">
      <w:pPr>
        <w:pStyle w:val="a6"/>
        <w:jc w:val="both"/>
        <w:rPr>
          <w:sz w:val="24"/>
          <w:szCs w:val="24"/>
        </w:rPr>
      </w:pPr>
      <w:r w:rsidRPr="005D4ED1">
        <w:rPr>
          <w:sz w:val="24"/>
          <w:szCs w:val="24"/>
        </w:rPr>
        <w:t>4.1. Контроль соблюдения уполномоченным органом, должностными лицами уполномоченного органа, участвующими в предоставлении муниципальной услуги,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CD0D5A" w:rsidRPr="005D4ED1" w:rsidRDefault="00CD0D5A" w:rsidP="00CD0D5A">
      <w:pPr>
        <w:pStyle w:val="a6"/>
        <w:jc w:val="both"/>
        <w:rPr>
          <w:sz w:val="24"/>
          <w:szCs w:val="24"/>
        </w:rPr>
      </w:pPr>
      <w:r w:rsidRPr="005D4ED1">
        <w:rPr>
          <w:sz w:val="24"/>
          <w:szCs w:val="24"/>
        </w:rPr>
        <w:t>4.2. Проверка полноты и качества предоставления муниципальной услуги осуществляется путем проведения:</w:t>
      </w:r>
    </w:p>
    <w:p w:rsidR="00CD0D5A" w:rsidRPr="005D4ED1" w:rsidRDefault="00CD0D5A" w:rsidP="00CD0D5A">
      <w:pPr>
        <w:pStyle w:val="a6"/>
        <w:jc w:val="both"/>
        <w:rPr>
          <w:sz w:val="24"/>
          <w:szCs w:val="24"/>
        </w:rPr>
      </w:pPr>
      <w:r w:rsidRPr="005D4ED1">
        <w:rPr>
          <w:sz w:val="24"/>
          <w:szCs w:val="24"/>
        </w:rPr>
        <w:t>-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D0D5A" w:rsidRPr="005D4ED1" w:rsidRDefault="00CD0D5A" w:rsidP="00CD0D5A">
      <w:pPr>
        <w:pStyle w:val="a6"/>
        <w:jc w:val="both"/>
        <w:rPr>
          <w:sz w:val="24"/>
          <w:szCs w:val="24"/>
        </w:rPr>
      </w:pPr>
      <w:r w:rsidRPr="005D4ED1">
        <w:rPr>
          <w:sz w:val="24"/>
          <w:szCs w:val="24"/>
        </w:rPr>
        <w:t>-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D0D5A" w:rsidRPr="005D4ED1" w:rsidRDefault="00CD0D5A" w:rsidP="00CD0D5A">
      <w:pPr>
        <w:pStyle w:val="a6"/>
        <w:jc w:val="both"/>
        <w:rPr>
          <w:sz w:val="24"/>
          <w:szCs w:val="24"/>
        </w:rPr>
      </w:pPr>
      <w:r w:rsidRPr="005D4ED1">
        <w:rPr>
          <w:sz w:val="24"/>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CD0D5A" w:rsidRPr="005D4ED1" w:rsidRDefault="00CD0D5A" w:rsidP="00CD0D5A">
      <w:pPr>
        <w:pStyle w:val="a6"/>
        <w:jc w:val="both"/>
        <w:rPr>
          <w:sz w:val="24"/>
          <w:szCs w:val="24"/>
        </w:rPr>
      </w:pPr>
      <w:r w:rsidRPr="005D4ED1">
        <w:rPr>
          <w:sz w:val="24"/>
          <w:szCs w:val="24"/>
        </w:rPr>
        <w:lastRenderedPageBreak/>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CD0D5A" w:rsidRPr="005D4ED1" w:rsidRDefault="00CD0D5A" w:rsidP="00CD0D5A">
      <w:pPr>
        <w:pStyle w:val="a6"/>
        <w:jc w:val="both"/>
        <w:rPr>
          <w:sz w:val="24"/>
          <w:szCs w:val="24"/>
        </w:rPr>
      </w:pPr>
      <w:r w:rsidRPr="005D4ED1">
        <w:rPr>
          <w:sz w:val="24"/>
          <w:szCs w:val="24"/>
        </w:rPr>
        <w:t>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CD0D5A" w:rsidRPr="005D4ED1" w:rsidRDefault="00CD0D5A" w:rsidP="00CD0D5A">
      <w:pPr>
        <w:pStyle w:val="a6"/>
        <w:jc w:val="both"/>
        <w:rPr>
          <w:sz w:val="24"/>
          <w:szCs w:val="24"/>
        </w:rPr>
      </w:pPr>
      <w:r w:rsidRPr="005D4ED1">
        <w:rPr>
          <w:sz w:val="24"/>
          <w:szCs w:val="24"/>
        </w:rPr>
        <w:t>4.6. Самостоятельной формой контроля исполнения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CD0D5A" w:rsidRPr="005D4ED1" w:rsidRDefault="00CD0D5A" w:rsidP="00CD0D5A">
      <w:pPr>
        <w:pStyle w:val="a6"/>
        <w:jc w:val="both"/>
        <w:rPr>
          <w:sz w:val="24"/>
          <w:szCs w:val="24"/>
        </w:rPr>
      </w:pPr>
    </w:p>
    <w:p w:rsidR="00CD0D5A" w:rsidRPr="00633BE4" w:rsidRDefault="00CD0D5A" w:rsidP="00633BE4">
      <w:pPr>
        <w:pStyle w:val="a6"/>
        <w:jc w:val="center"/>
        <w:rPr>
          <w:b/>
          <w:sz w:val="24"/>
          <w:szCs w:val="24"/>
        </w:rPr>
      </w:pPr>
      <w:r w:rsidRPr="00633BE4">
        <w:rPr>
          <w:b/>
          <w:sz w:val="24"/>
          <w:szCs w:val="24"/>
        </w:rPr>
        <w:t>5. Досудебный (внесудебный) порядок обжалования решений</w:t>
      </w:r>
    </w:p>
    <w:p w:rsidR="00CD0D5A" w:rsidRPr="00633BE4" w:rsidRDefault="00CD0D5A" w:rsidP="00633BE4">
      <w:pPr>
        <w:pStyle w:val="a6"/>
        <w:jc w:val="center"/>
        <w:rPr>
          <w:b/>
          <w:sz w:val="24"/>
          <w:szCs w:val="24"/>
        </w:rPr>
      </w:pPr>
      <w:r w:rsidRPr="00633BE4">
        <w:rPr>
          <w:b/>
          <w:sz w:val="24"/>
          <w:szCs w:val="24"/>
        </w:rPr>
        <w:t>и действий (бездействия) уполномоченного органа,</w:t>
      </w:r>
    </w:p>
    <w:p w:rsidR="00CD0D5A" w:rsidRPr="00633BE4" w:rsidRDefault="00CD0D5A" w:rsidP="00633BE4">
      <w:pPr>
        <w:pStyle w:val="a6"/>
        <w:jc w:val="center"/>
        <w:rPr>
          <w:b/>
          <w:sz w:val="24"/>
          <w:szCs w:val="24"/>
        </w:rPr>
      </w:pPr>
      <w:r w:rsidRPr="00633BE4">
        <w:rPr>
          <w:b/>
          <w:sz w:val="24"/>
          <w:szCs w:val="24"/>
        </w:rPr>
        <w:t>многофункционального центра, а также их должностных лиц,</w:t>
      </w:r>
    </w:p>
    <w:p w:rsidR="00CD0D5A" w:rsidRPr="00633BE4" w:rsidRDefault="00CD0D5A" w:rsidP="00633BE4">
      <w:pPr>
        <w:pStyle w:val="a6"/>
        <w:jc w:val="center"/>
        <w:rPr>
          <w:b/>
          <w:sz w:val="24"/>
          <w:szCs w:val="24"/>
        </w:rPr>
      </w:pPr>
      <w:r w:rsidRPr="00633BE4">
        <w:rPr>
          <w:b/>
          <w:sz w:val="24"/>
          <w:szCs w:val="24"/>
        </w:rPr>
        <w:t>муниципальных служащих, работников</w:t>
      </w:r>
    </w:p>
    <w:p w:rsidR="00CD0D5A" w:rsidRPr="00633BE4" w:rsidRDefault="00CD0D5A" w:rsidP="00633BE4">
      <w:pPr>
        <w:pStyle w:val="a6"/>
        <w:jc w:val="center"/>
        <w:rPr>
          <w:b/>
          <w:sz w:val="24"/>
          <w:szCs w:val="24"/>
        </w:rPr>
      </w:pPr>
    </w:p>
    <w:p w:rsidR="00CD0D5A" w:rsidRPr="005D4ED1" w:rsidRDefault="00CD0D5A" w:rsidP="00CD0D5A">
      <w:pPr>
        <w:pStyle w:val="a6"/>
        <w:jc w:val="both"/>
        <w:rPr>
          <w:sz w:val="24"/>
          <w:szCs w:val="24"/>
        </w:rPr>
      </w:pPr>
      <w:r w:rsidRPr="005D4ED1">
        <w:rPr>
          <w:sz w:val="24"/>
          <w:szCs w:val="24"/>
        </w:rPr>
        <w:t>5.1. Заявитель может обратиться с жалобой на решения и действия (бездействие) уполномоченного органа, многофункционального центра, а также их должностных лиц, муниципальных служащих, работников, в том числе в следующих случаях:</w:t>
      </w:r>
    </w:p>
    <w:p w:rsidR="00CD0D5A" w:rsidRPr="005D4ED1" w:rsidRDefault="00CD0D5A" w:rsidP="00CD0D5A">
      <w:pPr>
        <w:pStyle w:val="a6"/>
        <w:jc w:val="both"/>
        <w:rPr>
          <w:sz w:val="24"/>
          <w:szCs w:val="24"/>
        </w:rPr>
      </w:pPr>
      <w:r w:rsidRPr="005D4ED1">
        <w:rPr>
          <w:sz w:val="24"/>
          <w:szCs w:val="24"/>
        </w:rPr>
        <w:t xml:space="preserve">1) нарушение срока регистрации запроса заявителя о предоставлении муниципальной услуги, запроса, указанного в </w:t>
      </w:r>
      <w:hyperlink r:id="rId28">
        <w:r w:rsidRPr="005D4ED1">
          <w:rPr>
            <w:color w:val="0000FF"/>
            <w:sz w:val="24"/>
            <w:szCs w:val="24"/>
          </w:rPr>
          <w:t>статье 15.1</w:t>
        </w:r>
      </w:hyperlink>
      <w:r w:rsidRPr="005D4ED1">
        <w:rPr>
          <w:sz w:val="24"/>
          <w:szCs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CD0D5A" w:rsidRPr="005D4ED1" w:rsidRDefault="00CD0D5A" w:rsidP="00CD0D5A">
      <w:pPr>
        <w:pStyle w:val="a6"/>
        <w:jc w:val="both"/>
        <w:rPr>
          <w:sz w:val="24"/>
          <w:szCs w:val="24"/>
        </w:rPr>
      </w:pPr>
      <w:r w:rsidRPr="005D4ED1">
        <w:rPr>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r w:rsidRPr="005D4ED1">
          <w:rPr>
            <w:color w:val="0000FF"/>
            <w:sz w:val="24"/>
            <w:szCs w:val="24"/>
          </w:rPr>
          <w:t>частью 1.3 статьи 16</w:t>
        </w:r>
      </w:hyperlink>
      <w:r w:rsidRPr="005D4ED1">
        <w:rPr>
          <w:sz w:val="24"/>
          <w:szCs w:val="24"/>
        </w:rPr>
        <w:t xml:space="preserve"> Федерального закона N 210-ФЗ;</w:t>
      </w:r>
    </w:p>
    <w:p w:rsidR="00CD0D5A" w:rsidRPr="005D4ED1" w:rsidRDefault="00CD0D5A" w:rsidP="00CD0D5A">
      <w:pPr>
        <w:pStyle w:val="a6"/>
        <w:jc w:val="both"/>
        <w:rPr>
          <w:sz w:val="24"/>
          <w:szCs w:val="24"/>
        </w:rPr>
      </w:pPr>
      <w:r w:rsidRPr="005D4ED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CD0D5A" w:rsidRPr="005D4ED1" w:rsidRDefault="00CD0D5A" w:rsidP="00CD0D5A">
      <w:pPr>
        <w:pStyle w:val="a6"/>
        <w:jc w:val="both"/>
        <w:rPr>
          <w:sz w:val="24"/>
          <w:szCs w:val="24"/>
        </w:rPr>
      </w:pPr>
      <w:r w:rsidRPr="005D4ED1">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CD0D5A" w:rsidRPr="005D4ED1" w:rsidRDefault="00CD0D5A" w:rsidP="00CD0D5A">
      <w:pPr>
        <w:pStyle w:val="a6"/>
        <w:jc w:val="both"/>
        <w:rPr>
          <w:sz w:val="24"/>
          <w:szCs w:val="24"/>
        </w:rPr>
      </w:pPr>
      <w:r w:rsidRPr="005D4ED1">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r w:rsidRPr="005D4ED1">
          <w:rPr>
            <w:color w:val="0000FF"/>
            <w:sz w:val="24"/>
            <w:szCs w:val="24"/>
          </w:rPr>
          <w:t>частью 1.3 статьи 16</w:t>
        </w:r>
      </w:hyperlink>
      <w:r w:rsidRPr="005D4ED1">
        <w:rPr>
          <w:sz w:val="24"/>
          <w:szCs w:val="24"/>
        </w:rPr>
        <w:t xml:space="preserve"> Федерального закона N 210-ФЗ;</w:t>
      </w:r>
    </w:p>
    <w:p w:rsidR="00CD0D5A" w:rsidRPr="005D4ED1" w:rsidRDefault="00CD0D5A" w:rsidP="00CD0D5A">
      <w:pPr>
        <w:pStyle w:val="a6"/>
        <w:jc w:val="both"/>
        <w:rPr>
          <w:sz w:val="24"/>
          <w:szCs w:val="24"/>
        </w:rPr>
      </w:pPr>
      <w:r w:rsidRPr="005D4ED1">
        <w:rPr>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5D4ED1">
        <w:rPr>
          <w:sz w:val="24"/>
          <w:szCs w:val="24"/>
        </w:rPr>
        <w:lastRenderedPageBreak/>
        <w:t>нормативными правовыми актами Волгоградской области, муниципальными правовыми актами;</w:t>
      </w:r>
    </w:p>
    <w:p w:rsidR="00CD0D5A" w:rsidRPr="005D4ED1" w:rsidRDefault="00CD0D5A" w:rsidP="00CD0D5A">
      <w:pPr>
        <w:pStyle w:val="a6"/>
        <w:jc w:val="both"/>
        <w:rPr>
          <w:sz w:val="24"/>
          <w:szCs w:val="24"/>
        </w:rPr>
      </w:pPr>
      <w:r w:rsidRPr="005D4ED1">
        <w:rPr>
          <w:sz w:val="24"/>
          <w:szCs w:val="24"/>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r w:rsidRPr="005D4ED1">
          <w:rPr>
            <w:color w:val="0000FF"/>
            <w:sz w:val="24"/>
            <w:szCs w:val="24"/>
          </w:rPr>
          <w:t>частью 1.3 статьи 16</w:t>
        </w:r>
      </w:hyperlink>
      <w:r w:rsidRPr="005D4ED1">
        <w:rPr>
          <w:sz w:val="24"/>
          <w:szCs w:val="24"/>
        </w:rPr>
        <w:t xml:space="preserve"> Федерального закона N 210-ФЗ;</w:t>
      </w:r>
    </w:p>
    <w:p w:rsidR="00CD0D5A" w:rsidRPr="005D4ED1" w:rsidRDefault="00CD0D5A" w:rsidP="00CD0D5A">
      <w:pPr>
        <w:pStyle w:val="a6"/>
        <w:jc w:val="both"/>
        <w:rPr>
          <w:sz w:val="24"/>
          <w:szCs w:val="24"/>
        </w:rPr>
      </w:pPr>
      <w:r w:rsidRPr="005D4ED1">
        <w:rPr>
          <w:sz w:val="24"/>
          <w:szCs w:val="24"/>
        </w:rPr>
        <w:t>8) нарушение срока или порядка выдачи документов по результатам предоставления муниципальной услуги;</w:t>
      </w:r>
    </w:p>
    <w:p w:rsidR="00CD0D5A" w:rsidRPr="005D4ED1" w:rsidRDefault="00CD0D5A" w:rsidP="00CD0D5A">
      <w:pPr>
        <w:pStyle w:val="a6"/>
        <w:jc w:val="both"/>
        <w:rPr>
          <w:sz w:val="24"/>
          <w:szCs w:val="24"/>
        </w:rPr>
      </w:pPr>
      <w:r w:rsidRPr="005D4ED1">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r w:rsidRPr="005D4ED1">
          <w:rPr>
            <w:color w:val="0000FF"/>
            <w:sz w:val="24"/>
            <w:szCs w:val="24"/>
          </w:rPr>
          <w:t>частью 1.3 статьи 16</w:t>
        </w:r>
      </w:hyperlink>
      <w:r w:rsidRPr="005D4ED1">
        <w:rPr>
          <w:sz w:val="24"/>
          <w:szCs w:val="24"/>
        </w:rPr>
        <w:t xml:space="preserve"> Федерального закона N 210-ФЗ;</w:t>
      </w:r>
    </w:p>
    <w:p w:rsidR="00CD0D5A" w:rsidRPr="005D4ED1" w:rsidRDefault="00CD0D5A" w:rsidP="00CD0D5A">
      <w:pPr>
        <w:pStyle w:val="a6"/>
        <w:jc w:val="both"/>
        <w:rPr>
          <w:sz w:val="24"/>
          <w:szCs w:val="24"/>
        </w:rPr>
      </w:pPr>
      <w:r w:rsidRPr="005D4ED1">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r w:rsidRPr="005D4ED1">
          <w:rPr>
            <w:color w:val="0000FF"/>
            <w:sz w:val="24"/>
            <w:szCs w:val="24"/>
          </w:rPr>
          <w:t>пунктом 4 части 1 статьи 7</w:t>
        </w:r>
      </w:hyperlink>
      <w:r w:rsidRPr="005D4ED1">
        <w:rPr>
          <w:sz w:val="24"/>
          <w:szCs w:val="24"/>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4">
        <w:r w:rsidRPr="005D4ED1">
          <w:rPr>
            <w:color w:val="0000FF"/>
            <w:sz w:val="24"/>
            <w:szCs w:val="24"/>
          </w:rPr>
          <w:t>частью 1.3 статьи 16</w:t>
        </w:r>
      </w:hyperlink>
      <w:r w:rsidRPr="005D4ED1">
        <w:rPr>
          <w:sz w:val="24"/>
          <w:szCs w:val="24"/>
        </w:rPr>
        <w:t xml:space="preserve"> Федерального закона N 210-ФЗ.</w:t>
      </w:r>
    </w:p>
    <w:p w:rsidR="00CD0D5A" w:rsidRPr="005D4ED1" w:rsidRDefault="00CD0D5A" w:rsidP="00CD0D5A">
      <w:pPr>
        <w:pStyle w:val="a6"/>
        <w:jc w:val="both"/>
        <w:rPr>
          <w:sz w:val="24"/>
          <w:szCs w:val="24"/>
        </w:rPr>
      </w:pPr>
      <w:bookmarkStart w:id="5" w:name="P371"/>
      <w:bookmarkEnd w:id="5"/>
      <w:r w:rsidRPr="005D4ED1">
        <w:rPr>
          <w:sz w:val="24"/>
          <w:szCs w:val="24"/>
        </w:rPr>
        <w:t>5.2.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уполномоченного органа подаются в вышестоящий орган (при его наличии) либо в случае его отсутствия рассматриваются непосредственно руководителем уполномоченного органа.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Волгоградской области.</w:t>
      </w:r>
    </w:p>
    <w:p w:rsidR="00CD0D5A" w:rsidRPr="005D4ED1" w:rsidRDefault="00CD0D5A" w:rsidP="00CD0D5A">
      <w:pPr>
        <w:pStyle w:val="a6"/>
        <w:jc w:val="both"/>
        <w:rPr>
          <w:sz w:val="24"/>
          <w:szCs w:val="24"/>
        </w:rPr>
      </w:pPr>
      <w:r w:rsidRPr="005D4ED1">
        <w:rPr>
          <w:sz w:val="24"/>
          <w:szCs w:val="24"/>
        </w:rPr>
        <w:t xml:space="preserve">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единого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w:t>
      </w:r>
      <w:r w:rsidRPr="005D4ED1">
        <w:rPr>
          <w:sz w:val="24"/>
          <w:szCs w:val="24"/>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w:t>
      </w:r>
    </w:p>
    <w:p w:rsidR="00CD0D5A" w:rsidRPr="005D4ED1" w:rsidRDefault="00CD0D5A" w:rsidP="00CD0D5A">
      <w:pPr>
        <w:pStyle w:val="a6"/>
        <w:jc w:val="both"/>
        <w:rPr>
          <w:sz w:val="24"/>
          <w:szCs w:val="24"/>
        </w:rPr>
      </w:pPr>
      <w:r w:rsidRPr="005D4ED1">
        <w:rPr>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D0D5A" w:rsidRPr="005D4ED1" w:rsidRDefault="00CD0D5A" w:rsidP="00CD0D5A">
      <w:pPr>
        <w:pStyle w:val="a6"/>
        <w:jc w:val="both"/>
        <w:rPr>
          <w:sz w:val="24"/>
          <w:szCs w:val="24"/>
        </w:rPr>
      </w:pPr>
      <w:r w:rsidRPr="005D4ED1">
        <w:rPr>
          <w:sz w:val="24"/>
          <w:szCs w:val="24"/>
        </w:rPr>
        <w:t>5.4. Жалоба должна содержать:</w:t>
      </w:r>
    </w:p>
    <w:p w:rsidR="00CD0D5A" w:rsidRPr="005D4ED1" w:rsidRDefault="00CD0D5A" w:rsidP="00CD0D5A">
      <w:pPr>
        <w:pStyle w:val="a6"/>
        <w:jc w:val="both"/>
        <w:rPr>
          <w:sz w:val="24"/>
          <w:szCs w:val="24"/>
        </w:rPr>
      </w:pPr>
      <w:r w:rsidRPr="005D4ED1">
        <w:rPr>
          <w:sz w:val="24"/>
          <w:szCs w:val="24"/>
        </w:rPr>
        <w:t>1) наименование уполномоченного органа, должностного лица уполномоченного органа, или муниципального служащего, многофункционального центра, его руководителя, их руководителей и (или) работников, решения и действия (бездействие) которых обжалуются;</w:t>
      </w:r>
    </w:p>
    <w:p w:rsidR="00CD0D5A" w:rsidRPr="005D4ED1" w:rsidRDefault="00CD0D5A" w:rsidP="00CD0D5A">
      <w:pPr>
        <w:pStyle w:val="a6"/>
        <w:jc w:val="both"/>
        <w:rPr>
          <w:sz w:val="24"/>
          <w:szCs w:val="24"/>
        </w:rPr>
      </w:pPr>
      <w:r w:rsidRPr="005D4ED1">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0D5A" w:rsidRPr="005D4ED1" w:rsidRDefault="00CD0D5A" w:rsidP="00CD0D5A">
      <w:pPr>
        <w:pStyle w:val="a6"/>
        <w:jc w:val="both"/>
        <w:rPr>
          <w:sz w:val="24"/>
          <w:szCs w:val="24"/>
        </w:rPr>
      </w:pPr>
      <w:r w:rsidRPr="005D4ED1">
        <w:rPr>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w:t>
      </w:r>
    </w:p>
    <w:p w:rsidR="00CD0D5A" w:rsidRPr="005D4ED1" w:rsidRDefault="00CD0D5A" w:rsidP="00CD0D5A">
      <w:pPr>
        <w:pStyle w:val="a6"/>
        <w:jc w:val="both"/>
        <w:rPr>
          <w:sz w:val="24"/>
          <w:szCs w:val="24"/>
        </w:rPr>
      </w:pPr>
      <w:r w:rsidRPr="005D4ED1">
        <w:rPr>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 Заявитель имеет право на получение информации и документов, необходимых для обоснования и рассмотрения жалобы.</w:t>
      </w:r>
    </w:p>
    <w:p w:rsidR="00CD0D5A" w:rsidRPr="005D4ED1" w:rsidRDefault="00CD0D5A" w:rsidP="00CD0D5A">
      <w:pPr>
        <w:pStyle w:val="a6"/>
        <w:jc w:val="both"/>
        <w:rPr>
          <w:sz w:val="24"/>
          <w:szCs w:val="24"/>
        </w:rPr>
      </w:pPr>
      <w:r w:rsidRPr="005D4ED1">
        <w:rPr>
          <w:sz w:val="24"/>
          <w:szCs w:val="24"/>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многофункционального центра в течение трех дней со дня ее поступления.</w:t>
      </w:r>
    </w:p>
    <w:p w:rsidR="00CD0D5A" w:rsidRPr="005D4ED1" w:rsidRDefault="00CD0D5A" w:rsidP="00CD0D5A">
      <w:pPr>
        <w:pStyle w:val="a6"/>
        <w:jc w:val="both"/>
        <w:rPr>
          <w:sz w:val="24"/>
          <w:szCs w:val="24"/>
        </w:rPr>
      </w:pPr>
      <w:r w:rsidRPr="005D4ED1">
        <w:rPr>
          <w:sz w:val="24"/>
          <w:szCs w:val="24"/>
        </w:rPr>
        <w:t>Жалоба, поступившая в уполномоченный орган, многофункциональный центр, учредителю многофункциональн</w:t>
      </w:r>
      <w:r w:rsidR="00D700CB">
        <w:rPr>
          <w:sz w:val="24"/>
          <w:szCs w:val="24"/>
        </w:rPr>
        <w:t>ого</w:t>
      </w:r>
      <w:r w:rsidRPr="005D4ED1">
        <w:rPr>
          <w:sz w:val="24"/>
          <w:szCs w:val="24"/>
        </w:rPr>
        <w:t xml:space="preserve"> центр</w:t>
      </w:r>
      <w:r w:rsidR="00D700CB">
        <w:rPr>
          <w:sz w:val="24"/>
          <w:szCs w:val="24"/>
        </w:rPr>
        <w:t>а</w:t>
      </w:r>
      <w:r w:rsidRPr="005D4ED1">
        <w:rPr>
          <w:sz w:val="24"/>
          <w:szCs w:val="24"/>
        </w:rPr>
        <w:t>, подлежит рассмотрению в течение пятнадцати рабочих дней со дня ее регистрации, а в случае обжалования отказа уполномоченного органа, многофункциональн</w:t>
      </w:r>
      <w:r w:rsidR="0023266D">
        <w:rPr>
          <w:sz w:val="24"/>
          <w:szCs w:val="24"/>
        </w:rPr>
        <w:t>ого</w:t>
      </w:r>
      <w:r w:rsidRPr="005D4ED1">
        <w:rPr>
          <w:sz w:val="24"/>
          <w:szCs w:val="24"/>
        </w:rPr>
        <w:t xml:space="preserve"> центр</w:t>
      </w:r>
      <w:r w:rsidR="0023266D">
        <w:rPr>
          <w:sz w:val="24"/>
          <w:szCs w:val="24"/>
        </w:rPr>
        <w:t>а</w:t>
      </w:r>
      <w:r w:rsidRPr="005D4ED1">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D0D5A" w:rsidRPr="005D4ED1" w:rsidRDefault="00CD0D5A" w:rsidP="00CD0D5A">
      <w:pPr>
        <w:pStyle w:val="a6"/>
        <w:jc w:val="both"/>
        <w:rPr>
          <w:sz w:val="24"/>
          <w:szCs w:val="24"/>
        </w:rPr>
      </w:pPr>
      <w:r w:rsidRPr="005D4ED1">
        <w:rPr>
          <w:sz w:val="24"/>
          <w:szCs w:val="24"/>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CD0D5A" w:rsidRPr="005D4ED1" w:rsidRDefault="00CD0D5A" w:rsidP="00CD0D5A">
      <w:pPr>
        <w:pStyle w:val="a6"/>
        <w:jc w:val="both"/>
        <w:rPr>
          <w:sz w:val="24"/>
          <w:szCs w:val="24"/>
        </w:rPr>
      </w:pPr>
      <w:r w:rsidRPr="005D4ED1">
        <w:rPr>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D0D5A" w:rsidRPr="005D4ED1" w:rsidRDefault="00CD0D5A" w:rsidP="00CD0D5A">
      <w:pPr>
        <w:pStyle w:val="a6"/>
        <w:jc w:val="both"/>
        <w:rPr>
          <w:sz w:val="24"/>
          <w:szCs w:val="24"/>
        </w:rPr>
      </w:pPr>
      <w:r w:rsidRPr="005D4ED1">
        <w:rPr>
          <w:sz w:val="24"/>
          <w:szCs w:val="24"/>
        </w:rPr>
        <w:t xml:space="preserve">Должностное лицо, работник, наделенные полномочиями по рассмотрению жалоб в соответствии с </w:t>
      </w:r>
      <w:hyperlink w:anchor="P371">
        <w:r w:rsidRPr="005D4ED1">
          <w:rPr>
            <w:color w:val="0000FF"/>
            <w:sz w:val="24"/>
            <w:szCs w:val="24"/>
          </w:rPr>
          <w:t>пунктом 5.2</w:t>
        </w:r>
      </w:hyperlink>
      <w:r w:rsidRPr="005D4ED1">
        <w:rPr>
          <w:sz w:val="24"/>
          <w:szCs w:val="24"/>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D0D5A" w:rsidRPr="005D4ED1" w:rsidRDefault="00CD0D5A" w:rsidP="00CD0D5A">
      <w:pPr>
        <w:pStyle w:val="a6"/>
        <w:jc w:val="both"/>
        <w:rPr>
          <w:sz w:val="24"/>
          <w:szCs w:val="24"/>
        </w:rPr>
      </w:pPr>
      <w:r w:rsidRPr="005D4ED1">
        <w:rPr>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D0D5A" w:rsidRPr="005D4ED1" w:rsidRDefault="00CD0D5A" w:rsidP="00CD0D5A">
      <w:pPr>
        <w:pStyle w:val="a6"/>
        <w:jc w:val="both"/>
        <w:rPr>
          <w:sz w:val="24"/>
          <w:szCs w:val="24"/>
        </w:rPr>
      </w:pPr>
      <w:r w:rsidRPr="005D4ED1">
        <w:rPr>
          <w:sz w:val="24"/>
          <w:szCs w:val="24"/>
        </w:rPr>
        <w:lastRenderedPageBreak/>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CD0D5A" w:rsidRPr="005D4ED1" w:rsidRDefault="00CD0D5A" w:rsidP="00CD0D5A">
      <w:pPr>
        <w:pStyle w:val="a6"/>
        <w:jc w:val="both"/>
        <w:rPr>
          <w:sz w:val="24"/>
          <w:szCs w:val="24"/>
        </w:rPr>
      </w:pPr>
      <w:r w:rsidRPr="005D4ED1">
        <w:rPr>
          <w:sz w:val="24"/>
          <w:szCs w:val="24"/>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CD0D5A" w:rsidRPr="005D4ED1" w:rsidRDefault="00CD0D5A" w:rsidP="00CD0D5A">
      <w:pPr>
        <w:pStyle w:val="a6"/>
        <w:jc w:val="both"/>
        <w:rPr>
          <w:sz w:val="24"/>
          <w:szCs w:val="24"/>
        </w:rPr>
      </w:pPr>
      <w:r w:rsidRPr="005D4ED1">
        <w:rPr>
          <w:sz w:val="24"/>
          <w:szCs w:val="24"/>
        </w:rPr>
        <w:t>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rsidR="00CD0D5A" w:rsidRPr="005D4ED1" w:rsidRDefault="00CD0D5A" w:rsidP="00CD0D5A">
      <w:pPr>
        <w:pStyle w:val="a6"/>
        <w:jc w:val="both"/>
        <w:rPr>
          <w:sz w:val="24"/>
          <w:szCs w:val="24"/>
        </w:rPr>
      </w:pPr>
      <w:r w:rsidRPr="005D4ED1">
        <w:rPr>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anchor="P371">
        <w:r w:rsidRPr="005D4ED1">
          <w:rPr>
            <w:color w:val="0000FF"/>
            <w:sz w:val="24"/>
            <w:szCs w:val="24"/>
          </w:rPr>
          <w:t>пунктом 5.2</w:t>
        </w:r>
      </w:hyperlink>
      <w:r w:rsidRPr="005D4ED1">
        <w:rPr>
          <w:sz w:val="24"/>
          <w:szCs w:val="24"/>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CD0D5A" w:rsidRPr="005D4ED1" w:rsidRDefault="00CD0D5A" w:rsidP="00CD0D5A">
      <w:pPr>
        <w:pStyle w:val="a6"/>
        <w:jc w:val="both"/>
        <w:rPr>
          <w:sz w:val="24"/>
          <w:szCs w:val="24"/>
        </w:rPr>
      </w:pPr>
      <w:r w:rsidRPr="005D4ED1">
        <w:rPr>
          <w:sz w:val="24"/>
          <w:szCs w:val="24"/>
        </w:rPr>
        <w:t>5.7. По результатам рассмотрения жалобы принимается одно из следующих решений:</w:t>
      </w:r>
    </w:p>
    <w:p w:rsidR="00CD0D5A" w:rsidRPr="005D4ED1" w:rsidRDefault="00CD0D5A" w:rsidP="00CD0D5A">
      <w:pPr>
        <w:pStyle w:val="a6"/>
        <w:jc w:val="both"/>
        <w:rPr>
          <w:sz w:val="24"/>
          <w:szCs w:val="24"/>
        </w:rPr>
      </w:pPr>
      <w:r w:rsidRPr="005D4ED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rsidR="00CD0D5A" w:rsidRPr="005D4ED1" w:rsidRDefault="00CD0D5A" w:rsidP="00CD0D5A">
      <w:pPr>
        <w:pStyle w:val="a6"/>
        <w:jc w:val="both"/>
        <w:rPr>
          <w:sz w:val="24"/>
          <w:szCs w:val="24"/>
        </w:rPr>
      </w:pPr>
      <w:r w:rsidRPr="005D4ED1">
        <w:rPr>
          <w:sz w:val="24"/>
          <w:szCs w:val="24"/>
        </w:rPr>
        <w:t>2) в удовлетворении жалобы отказывается.</w:t>
      </w:r>
    </w:p>
    <w:p w:rsidR="00CD0D5A" w:rsidRPr="005D4ED1" w:rsidRDefault="00CD0D5A" w:rsidP="00CD0D5A">
      <w:pPr>
        <w:pStyle w:val="a6"/>
        <w:jc w:val="both"/>
        <w:rPr>
          <w:sz w:val="24"/>
          <w:szCs w:val="24"/>
        </w:rPr>
      </w:pPr>
      <w:r w:rsidRPr="005D4ED1">
        <w:rPr>
          <w:sz w:val="24"/>
          <w:szCs w:val="24"/>
        </w:rPr>
        <w:t>5.8. Основаниями для отказа в удовлетворении жалобы являются:</w:t>
      </w:r>
    </w:p>
    <w:p w:rsidR="00CD0D5A" w:rsidRPr="005D4ED1" w:rsidRDefault="00CD0D5A" w:rsidP="00CD0D5A">
      <w:pPr>
        <w:pStyle w:val="a6"/>
        <w:jc w:val="both"/>
        <w:rPr>
          <w:sz w:val="24"/>
          <w:szCs w:val="24"/>
        </w:rPr>
      </w:pPr>
      <w:r w:rsidRPr="005D4ED1">
        <w:rPr>
          <w:sz w:val="24"/>
          <w:szCs w:val="24"/>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многофункционального центра, работника многофункционального центра;</w:t>
      </w:r>
    </w:p>
    <w:p w:rsidR="00CD0D5A" w:rsidRPr="005D4ED1" w:rsidRDefault="00CD0D5A" w:rsidP="00CD0D5A">
      <w:pPr>
        <w:pStyle w:val="a6"/>
        <w:jc w:val="both"/>
        <w:rPr>
          <w:sz w:val="24"/>
          <w:szCs w:val="24"/>
        </w:rPr>
      </w:pPr>
      <w:r w:rsidRPr="005D4ED1">
        <w:rPr>
          <w:sz w:val="24"/>
          <w:szCs w:val="24"/>
        </w:rPr>
        <w:t>2) наличие вступившего в законную силу решения суда по жалобе о том же предмете и по тем же основаниям;</w:t>
      </w:r>
    </w:p>
    <w:p w:rsidR="00CD0D5A" w:rsidRPr="005D4ED1" w:rsidRDefault="00CD0D5A" w:rsidP="00CD0D5A">
      <w:pPr>
        <w:pStyle w:val="a6"/>
        <w:jc w:val="both"/>
        <w:rPr>
          <w:sz w:val="24"/>
          <w:szCs w:val="24"/>
        </w:rPr>
      </w:pPr>
      <w:r w:rsidRPr="005D4ED1">
        <w:rPr>
          <w:sz w:val="24"/>
          <w:szCs w:val="24"/>
        </w:rPr>
        <w:t>3) подача жалобы лицом, полномочия которого не подтверждены в порядке, установленном законодательством Российской Федерации.</w:t>
      </w:r>
    </w:p>
    <w:p w:rsidR="00CD0D5A" w:rsidRPr="005D4ED1" w:rsidRDefault="00CD0D5A" w:rsidP="00CD0D5A">
      <w:pPr>
        <w:pStyle w:val="a6"/>
        <w:jc w:val="both"/>
        <w:rPr>
          <w:sz w:val="24"/>
          <w:szCs w:val="24"/>
        </w:rPr>
      </w:pPr>
      <w:bookmarkStart w:id="6" w:name="P397"/>
      <w:bookmarkEnd w:id="6"/>
      <w:r w:rsidRPr="005D4ED1">
        <w:rPr>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0D5A" w:rsidRPr="005D4ED1" w:rsidRDefault="00CD0D5A" w:rsidP="00CD0D5A">
      <w:pPr>
        <w:pStyle w:val="a6"/>
        <w:jc w:val="both"/>
        <w:rPr>
          <w:sz w:val="24"/>
          <w:szCs w:val="24"/>
        </w:rPr>
      </w:pPr>
      <w:r w:rsidRPr="005D4ED1">
        <w:rPr>
          <w:sz w:val="24"/>
          <w:szCs w:val="24"/>
        </w:rPr>
        <w:t xml:space="preserve">5.10. В случае признания жалобы подлежащей удовлетворению в ответе заявителю, указанном в </w:t>
      </w:r>
      <w:hyperlink w:anchor="P397">
        <w:r w:rsidRPr="005D4ED1">
          <w:rPr>
            <w:color w:val="0000FF"/>
            <w:sz w:val="24"/>
            <w:szCs w:val="24"/>
          </w:rPr>
          <w:t>пункте 5.9</w:t>
        </w:r>
      </w:hyperlink>
      <w:r w:rsidRPr="005D4ED1">
        <w:rPr>
          <w:sz w:val="24"/>
          <w:szCs w:val="24"/>
        </w:rPr>
        <w:t>. настоящего административного регламента,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0D5A" w:rsidRPr="005D4ED1" w:rsidRDefault="00CD0D5A" w:rsidP="00CD0D5A">
      <w:pPr>
        <w:pStyle w:val="a6"/>
        <w:jc w:val="both"/>
        <w:rPr>
          <w:sz w:val="24"/>
          <w:szCs w:val="24"/>
        </w:rPr>
      </w:pPr>
      <w:r w:rsidRPr="005D4ED1">
        <w:rPr>
          <w:sz w:val="24"/>
          <w:szCs w:val="24"/>
        </w:rPr>
        <w:t xml:space="preserve">5.11. В случае признания жалобы не подлежащей удовлетворению в ответе заявителю, указанном в </w:t>
      </w:r>
      <w:hyperlink w:anchor="P397">
        <w:r w:rsidRPr="005D4ED1">
          <w:rPr>
            <w:color w:val="0000FF"/>
            <w:sz w:val="24"/>
            <w:szCs w:val="24"/>
          </w:rPr>
          <w:t>пункте 5.9</w:t>
        </w:r>
      </w:hyperlink>
      <w:r w:rsidRPr="005D4ED1">
        <w:rPr>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D0D5A" w:rsidRPr="005D4ED1" w:rsidRDefault="00CD0D5A" w:rsidP="00CD0D5A">
      <w:pPr>
        <w:pStyle w:val="a6"/>
        <w:jc w:val="both"/>
        <w:rPr>
          <w:sz w:val="24"/>
          <w:szCs w:val="24"/>
        </w:rPr>
      </w:pPr>
      <w:r w:rsidRPr="005D4ED1">
        <w:rPr>
          <w:sz w:val="24"/>
          <w:szCs w:val="24"/>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w:t>
      </w:r>
      <w:r w:rsidRPr="005D4ED1">
        <w:rPr>
          <w:sz w:val="24"/>
          <w:szCs w:val="24"/>
        </w:rPr>
        <w:lastRenderedPageBreak/>
        <w:t xml:space="preserve">соответствии с </w:t>
      </w:r>
      <w:hyperlink w:anchor="P371">
        <w:r w:rsidRPr="005D4ED1">
          <w:rPr>
            <w:color w:val="0000FF"/>
            <w:sz w:val="24"/>
            <w:szCs w:val="24"/>
          </w:rPr>
          <w:t>пунктом 5.2</w:t>
        </w:r>
      </w:hyperlink>
      <w:r w:rsidRPr="005D4ED1">
        <w:rPr>
          <w:sz w:val="24"/>
          <w:szCs w:val="24"/>
        </w:rPr>
        <w:t xml:space="preserve"> настоящего административного регламента, незамедлительно направляют имеющиеся материалы в органы прокуратуры.</w:t>
      </w:r>
    </w:p>
    <w:p w:rsidR="00CD0D5A" w:rsidRPr="005D4ED1" w:rsidRDefault="00CD0D5A" w:rsidP="00CD0D5A">
      <w:pPr>
        <w:pStyle w:val="a6"/>
        <w:jc w:val="both"/>
        <w:rPr>
          <w:sz w:val="24"/>
          <w:szCs w:val="24"/>
        </w:rPr>
      </w:pPr>
      <w:r w:rsidRPr="005D4ED1">
        <w:rPr>
          <w:sz w:val="24"/>
          <w:szCs w:val="24"/>
        </w:rPr>
        <w:t>5.13.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многофункционального центра в судебном порядке в соответствии с законодательством Российской Федерации.</w:t>
      </w:r>
    </w:p>
    <w:p w:rsidR="00CD0D5A" w:rsidRPr="005D4ED1" w:rsidRDefault="00CD0D5A" w:rsidP="00CD0D5A">
      <w:pPr>
        <w:pStyle w:val="a6"/>
        <w:jc w:val="both"/>
        <w:rPr>
          <w:sz w:val="24"/>
          <w:szCs w:val="24"/>
        </w:rPr>
      </w:pPr>
      <w:r w:rsidRPr="005D4ED1">
        <w:rPr>
          <w:sz w:val="24"/>
          <w:szCs w:val="24"/>
        </w:rPr>
        <w:t xml:space="preserve">5.14.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5">
        <w:r w:rsidRPr="005D4ED1">
          <w:rPr>
            <w:color w:val="0000FF"/>
            <w:sz w:val="24"/>
            <w:szCs w:val="24"/>
          </w:rPr>
          <w:t>законом</w:t>
        </w:r>
      </w:hyperlink>
      <w:r w:rsidRPr="005D4ED1">
        <w:rPr>
          <w:sz w:val="24"/>
          <w:szCs w:val="24"/>
        </w:rPr>
        <w:t xml:space="preserve"> от 02.05.2006 N 59-ФЗ "О порядке рассмотрения обращений граждан Российской Федерации".</w:t>
      </w:r>
    </w:p>
    <w:p w:rsidR="00CD0D5A" w:rsidRPr="005D4ED1" w:rsidRDefault="00CD0D5A" w:rsidP="00CD0D5A">
      <w:pPr>
        <w:pStyle w:val="a6"/>
        <w:jc w:val="both"/>
        <w:rPr>
          <w:sz w:val="24"/>
          <w:szCs w:val="24"/>
        </w:rPr>
      </w:pPr>
    </w:p>
    <w:p w:rsidR="00CD0D5A" w:rsidRPr="005D4ED1" w:rsidRDefault="00CD0D5A" w:rsidP="00CD0D5A">
      <w:pPr>
        <w:pStyle w:val="a6"/>
        <w:jc w:val="both"/>
        <w:rPr>
          <w:sz w:val="24"/>
          <w:szCs w:val="24"/>
        </w:rPr>
      </w:pPr>
    </w:p>
    <w:p w:rsidR="00CD0D5A" w:rsidRPr="005D4ED1" w:rsidRDefault="00CD0D5A" w:rsidP="00CD0D5A">
      <w:pPr>
        <w:pStyle w:val="a6"/>
        <w:jc w:val="both"/>
        <w:rPr>
          <w:sz w:val="24"/>
          <w:szCs w:val="24"/>
        </w:rPr>
      </w:pPr>
    </w:p>
    <w:p w:rsidR="002A3EFE" w:rsidRDefault="00A4066C" w:rsidP="000F3328">
      <w:pPr>
        <w:pStyle w:val="a6"/>
        <w:jc w:val="right"/>
        <w:rPr>
          <w:sz w:val="24"/>
          <w:szCs w:val="24"/>
        </w:rPr>
      </w:pPr>
      <w:r w:rsidRPr="00EC63B7">
        <w:rPr>
          <w:sz w:val="24"/>
          <w:szCs w:val="24"/>
        </w:rPr>
        <w:t xml:space="preserve">                   </w:t>
      </w: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2A3EFE" w:rsidRDefault="002A3EFE" w:rsidP="000F3328">
      <w:pPr>
        <w:pStyle w:val="a6"/>
        <w:jc w:val="right"/>
        <w:rPr>
          <w:sz w:val="24"/>
          <w:szCs w:val="24"/>
        </w:rPr>
      </w:pPr>
    </w:p>
    <w:p w:rsidR="00C40AD7" w:rsidRDefault="00A4066C" w:rsidP="000F3328">
      <w:pPr>
        <w:pStyle w:val="a6"/>
        <w:jc w:val="right"/>
        <w:rPr>
          <w:sz w:val="24"/>
          <w:szCs w:val="24"/>
        </w:rPr>
      </w:pPr>
      <w:r w:rsidRPr="00EC63B7">
        <w:rPr>
          <w:sz w:val="24"/>
          <w:szCs w:val="24"/>
        </w:rPr>
        <w:t xml:space="preserve">  </w:t>
      </w:r>
    </w:p>
    <w:p w:rsidR="00C40AD7" w:rsidRDefault="00C40AD7" w:rsidP="000F3328">
      <w:pPr>
        <w:pStyle w:val="a6"/>
        <w:jc w:val="right"/>
        <w:rPr>
          <w:sz w:val="24"/>
          <w:szCs w:val="24"/>
        </w:rPr>
      </w:pPr>
    </w:p>
    <w:p w:rsidR="00C40AD7" w:rsidRDefault="00C40AD7" w:rsidP="000F3328">
      <w:pPr>
        <w:pStyle w:val="a6"/>
        <w:jc w:val="right"/>
        <w:rPr>
          <w:sz w:val="24"/>
          <w:szCs w:val="24"/>
        </w:rPr>
      </w:pPr>
    </w:p>
    <w:p w:rsidR="00C40AD7" w:rsidRDefault="00C40AD7" w:rsidP="000F3328">
      <w:pPr>
        <w:pStyle w:val="a6"/>
        <w:jc w:val="right"/>
        <w:rPr>
          <w:sz w:val="24"/>
          <w:szCs w:val="24"/>
        </w:rPr>
      </w:pPr>
    </w:p>
    <w:p w:rsidR="00C40AD7" w:rsidRDefault="00C40AD7" w:rsidP="000F3328">
      <w:pPr>
        <w:pStyle w:val="a6"/>
        <w:jc w:val="right"/>
        <w:rPr>
          <w:sz w:val="24"/>
          <w:szCs w:val="24"/>
        </w:rPr>
      </w:pPr>
    </w:p>
    <w:p w:rsidR="00C40AD7" w:rsidRDefault="00C40AD7" w:rsidP="000F3328">
      <w:pPr>
        <w:pStyle w:val="a6"/>
        <w:jc w:val="right"/>
        <w:rPr>
          <w:sz w:val="24"/>
          <w:szCs w:val="24"/>
        </w:rPr>
      </w:pPr>
    </w:p>
    <w:p w:rsidR="00C40AD7" w:rsidRDefault="00C40AD7" w:rsidP="000F3328">
      <w:pPr>
        <w:pStyle w:val="a6"/>
        <w:jc w:val="right"/>
        <w:rPr>
          <w:sz w:val="24"/>
          <w:szCs w:val="24"/>
        </w:rPr>
      </w:pPr>
    </w:p>
    <w:p w:rsidR="00C40AD7" w:rsidRDefault="00C40AD7" w:rsidP="000F3328">
      <w:pPr>
        <w:pStyle w:val="a6"/>
        <w:jc w:val="right"/>
        <w:rPr>
          <w:sz w:val="24"/>
          <w:szCs w:val="24"/>
        </w:rPr>
      </w:pPr>
    </w:p>
    <w:p w:rsidR="00C40AD7" w:rsidRDefault="00C40AD7" w:rsidP="000F3328">
      <w:pPr>
        <w:pStyle w:val="a6"/>
        <w:jc w:val="right"/>
        <w:rPr>
          <w:sz w:val="24"/>
          <w:szCs w:val="24"/>
        </w:rPr>
      </w:pPr>
    </w:p>
    <w:p w:rsidR="00A83EAA" w:rsidRPr="001B1A97" w:rsidRDefault="00A4066C" w:rsidP="000F3328">
      <w:pPr>
        <w:pStyle w:val="a6"/>
        <w:jc w:val="right"/>
        <w:rPr>
          <w:sz w:val="20"/>
        </w:rPr>
      </w:pPr>
      <w:r w:rsidRPr="00EC63B7">
        <w:rPr>
          <w:sz w:val="24"/>
          <w:szCs w:val="24"/>
        </w:rPr>
        <w:lastRenderedPageBreak/>
        <w:t xml:space="preserve"> </w:t>
      </w:r>
      <w:r w:rsidR="00A83EAA" w:rsidRPr="001B1A97">
        <w:rPr>
          <w:sz w:val="20"/>
        </w:rPr>
        <w:t>Приложение N 1</w:t>
      </w:r>
    </w:p>
    <w:p w:rsidR="000F3328" w:rsidRDefault="00A83EAA" w:rsidP="000F3328">
      <w:pPr>
        <w:pStyle w:val="a6"/>
        <w:jc w:val="right"/>
        <w:rPr>
          <w:sz w:val="20"/>
        </w:rPr>
      </w:pPr>
      <w:r w:rsidRPr="001B1A97">
        <w:rPr>
          <w:sz w:val="20"/>
        </w:rPr>
        <w:t>к административному регламенту</w:t>
      </w:r>
      <w:r w:rsidR="000F3328">
        <w:rPr>
          <w:sz w:val="20"/>
        </w:rPr>
        <w:t xml:space="preserve"> </w:t>
      </w:r>
      <w:r w:rsidRPr="001B1A97">
        <w:rPr>
          <w:sz w:val="20"/>
        </w:rPr>
        <w:t>предоставления</w:t>
      </w:r>
    </w:p>
    <w:p w:rsidR="00A83EAA" w:rsidRPr="001B1A97" w:rsidRDefault="00A83EAA" w:rsidP="000F3328">
      <w:pPr>
        <w:pStyle w:val="a6"/>
        <w:jc w:val="right"/>
        <w:rPr>
          <w:sz w:val="20"/>
        </w:rPr>
      </w:pPr>
      <w:r w:rsidRPr="001B1A97">
        <w:rPr>
          <w:sz w:val="20"/>
        </w:rPr>
        <w:t xml:space="preserve"> муниципальной</w:t>
      </w:r>
      <w:r w:rsidR="000F3328">
        <w:rPr>
          <w:sz w:val="20"/>
        </w:rPr>
        <w:t xml:space="preserve"> </w:t>
      </w:r>
      <w:r w:rsidRPr="001B1A97">
        <w:rPr>
          <w:sz w:val="20"/>
        </w:rPr>
        <w:t>услуги "Предоставление</w:t>
      </w:r>
    </w:p>
    <w:p w:rsidR="000F3328" w:rsidRDefault="00A83EAA" w:rsidP="000F3328">
      <w:pPr>
        <w:pStyle w:val="a6"/>
        <w:jc w:val="right"/>
        <w:rPr>
          <w:sz w:val="20"/>
        </w:rPr>
      </w:pPr>
      <w:r w:rsidRPr="001B1A97">
        <w:rPr>
          <w:sz w:val="20"/>
        </w:rPr>
        <w:t xml:space="preserve"> </w:t>
      </w:r>
      <w:r w:rsidR="000F3328">
        <w:rPr>
          <w:sz w:val="20"/>
        </w:rPr>
        <w:t>разрешения на осуществление земляных</w:t>
      </w:r>
    </w:p>
    <w:p w:rsidR="000F3328" w:rsidRDefault="000F3328" w:rsidP="000F3328">
      <w:pPr>
        <w:pStyle w:val="a6"/>
        <w:jc w:val="right"/>
        <w:rPr>
          <w:sz w:val="20"/>
        </w:rPr>
      </w:pPr>
      <w:r>
        <w:rPr>
          <w:sz w:val="20"/>
        </w:rPr>
        <w:t xml:space="preserve"> работ на территории Котельниковского </w:t>
      </w:r>
    </w:p>
    <w:p w:rsidR="00A83EAA" w:rsidRPr="001B1A97" w:rsidRDefault="000F3328" w:rsidP="000F3328">
      <w:pPr>
        <w:pStyle w:val="a6"/>
        <w:jc w:val="right"/>
        <w:rPr>
          <w:sz w:val="20"/>
        </w:rPr>
      </w:pPr>
      <w:r>
        <w:rPr>
          <w:sz w:val="20"/>
        </w:rPr>
        <w:t>городского  поселения</w:t>
      </w:r>
      <w:r w:rsidR="00A83EAA" w:rsidRPr="001B1A97">
        <w:rPr>
          <w:sz w:val="20"/>
        </w:rPr>
        <w:t>"</w:t>
      </w:r>
    </w:p>
    <w:p w:rsidR="00A83EAA" w:rsidRPr="001B1A97" w:rsidRDefault="00A83EAA" w:rsidP="00A83EAA">
      <w:pPr>
        <w:pStyle w:val="a6"/>
        <w:rPr>
          <w:sz w:val="20"/>
        </w:rPr>
      </w:pPr>
    </w:p>
    <w:p w:rsidR="00A83EAA" w:rsidRPr="002C61D7" w:rsidRDefault="00A83EAA" w:rsidP="00A83EAA">
      <w:pPr>
        <w:autoSpaceDE w:val="0"/>
        <w:autoSpaceDN w:val="0"/>
        <w:adjustRightInd w:val="0"/>
        <w:ind w:left="3780"/>
        <w:rPr>
          <w:sz w:val="24"/>
          <w:szCs w:val="24"/>
        </w:rPr>
      </w:pPr>
      <w:r w:rsidRPr="00BD15C6">
        <w:rPr>
          <w:sz w:val="24"/>
          <w:szCs w:val="24"/>
        </w:rPr>
        <w:t xml:space="preserve">                                                                                                   </w:t>
      </w:r>
      <w:r w:rsidRPr="002C61D7">
        <w:rPr>
          <w:sz w:val="24"/>
          <w:szCs w:val="24"/>
        </w:rPr>
        <w:t xml:space="preserve">В </w:t>
      </w:r>
      <w:r>
        <w:rPr>
          <w:sz w:val="24"/>
          <w:szCs w:val="24"/>
        </w:rPr>
        <w:t>Администрацию Котельниковского городского поселения</w:t>
      </w:r>
    </w:p>
    <w:p w:rsidR="00A83EAA" w:rsidRPr="002C61D7" w:rsidRDefault="00A83EAA" w:rsidP="00A83EAA">
      <w:pPr>
        <w:autoSpaceDE w:val="0"/>
        <w:autoSpaceDN w:val="0"/>
        <w:adjustRightInd w:val="0"/>
        <w:ind w:left="3780"/>
        <w:rPr>
          <w:sz w:val="24"/>
          <w:szCs w:val="24"/>
        </w:rPr>
      </w:pPr>
      <w:r w:rsidRPr="002C61D7">
        <w:rPr>
          <w:sz w:val="24"/>
          <w:szCs w:val="24"/>
        </w:rPr>
        <w:t>от ___________________________________</w:t>
      </w:r>
      <w:r>
        <w:rPr>
          <w:sz w:val="24"/>
          <w:szCs w:val="24"/>
        </w:rPr>
        <w:t>_______</w:t>
      </w:r>
      <w:r w:rsidRPr="002C61D7">
        <w:rPr>
          <w:sz w:val="24"/>
          <w:szCs w:val="24"/>
        </w:rPr>
        <w:t>__</w:t>
      </w:r>
    </w:p>
    <w:p w:rsidR="00A83EAA" w:rsidRPr="00373B6D" w:rsidRDefault="00A83EAA" w:rsidP="00A83EAA">
      <w:pPr>
        <w:autoSpaceDE w:val="0"/>
        <w:autoSpaceDN w:val="0"/>
        <w:adjustRightInd w:val="0"/>
        <w:ind w:left="3780"/>
        <w:jc w:val="center"/>
        <w:rPr>
          <w:sz w:val="20"/>
        </w:rPr>
      </w:pPr>
      <w:r w:rsidRPr="00373B6D">
        <w:rPr>
          <w:sz w:val="20"/>
        </w:rPr>
        <w:t>(для юридических лиц - наименование заявителя</w:t>
      </w:r>
    </w:p>
    <w:p w:rsidR="00A83EAA" w:rsidRPr="00373B6D" w:rsidRDefault="00A83EAA" w:rsidP="00A83EAA">
      <w:pPr>
        <w:autoSpaceDE w:val="0"/>
        <w:autoSpaceDN w:val="0"/>
        <w:adjustRightInd w:val="0"/>
        <w:ind w:left="3780"/>
        <w:jc w:val="center"/>
        <w:rPr>
          <w:sz w:val="20"/>
        </w:rPr>
      </w:pPr>
      <w:r w:rsidRPr="00373B6D">
        <w:rPr>
          <w:sz w:val="20"/>
        </w:rPr>
        <w:t>__________________________________________</w:t>
      </w:r>
      <w:r>
        <w:rPr>
          <w:sz w:val="20"/>
        </w:rPr>
        <w:t>______</w:t>
      </w:r>
      <w:r w:rsidRPr="00373B6D">
        <w:rPr>
          <w:sz w:val="20"/>
        </w:rPr>
        <w:t>____</w:t>
      </w:r>
    </w:p>
    <w:p w:rsidR="00A83EAA" w:rsidRPr="00373B6D" w:rsidRDefault="00A83EAA" w:rsidP="00A83EAA">
      <w:pPr>
        <w:autoSpaceDE w:val="0"/>
        <w:autoSpaceDN w:val="0"/>
        <w:adjustRightInd w:val="0"/>
        <w:ind w:left="3780"/>
        <w:jc w:val="center"/>
        <w:rPr>
          <w:sz w:val="20"/>
        </w:rPr>
      </w:pPr>
      <w:r w:rsidRPr="00373B6D">
        <w:rPr>
          <w:sz w:val="20"/>
        </w:rPr>
        <w:t>местонахождение (юридический адрес), ОГРН,</w:t>
      </w:r>
    </w:p>
    <w:p w:rsidR="00A83EAA" w:rsidRDefault="00A83EAA" w:rsidP="00A83EAA">
      <w:pPr>
        <w:autoSpaceDE w:val="0"/>
        <w:autoSpaceDN w:val="0"/>
        <w:adjustRightInd w:val="0"/>
        <w:ind w:left="3780"/>
        <w:jc w:val="center"/>
        <w:rPr>
          <w:sz w:val="20"/>
        </w:rPr>
      </w:pPr>
      <w:r w:rsidRPr="00373B6D">
        <w:rPr>
          <w:sz w:val="20"/>
        </w:rPr>
        <w:t>_________________________________________</w:t>
      </w:r>
      <w:r>
        <w:rPr>
          <w:sz w:val="20"/>
        </w:rPr>
        <w:t>______</w:t>
      </w:r>
      <w:r w:rsidRPr="00373B6D">
        <w:rPr>
          <w:sz w:val="20"/>
        </w:rPr>
        <w:t>_____</w:t>
      </w:r>
    </w:p>
    <w:p w:rsidR="00A83EAA" w:rsidRPr="00373B6D" w:rsidRDefault="00A83EAA" w:rsidP="00A83EAA">
      <w:pPr>
        <w:autoSpaceDE w:val="0"/>
        <w:autoSpaceDN w:val="0"/>
        <w:adjustRightInd w:val="0"/>
        <w:ind w:left="3780"/>
        <w:jc w:val="center"/>
        <w:rPr>
          <w:sz w:val="20"/>
        </w:rPr>
      </w:pPr>
      <w:r w:rsidRPr="00373B6D">
        <w:rPr>
          <w:sz w:val="20"/>
        </w:rPr>
        <w:t>почтовый адрес, адрес электронной почты, телефон)</w:t>
      </w:r>
    </w:p>
    <w:p w:rsidR="00A83EAA" w:rsidRPr="002C61D7" w:rsidRDefault="00A83EAA" w:rsidP="00A83EAA">
      <w:pPr>
        <w:autoSpaceDE w:val="0"/>
        <w:autoSpaceDN w:val="0"/>
        <w:adjustRightInd w:val="0"/>
        <w:ind w:left="3780"/>
        <w:jc w:val="center"/>
        <w:rPr>
          <w:sz w:val="24"/>
          <w:szCs w:val="24"/>
        </w:rPr>
      </w:pPr>
      <w:r w:rsidRPr="002C61D7">
        <w:rPr>
          <w:sz w:val="24"/>
          <w:szCs w:val="24"/>
        </w:rPr>
        <w:t>_______________</w:t>
      </w:r>
      <w:r>
        <w:rPr>
          <w:sz w:val="24"/>
          <w:szCs w:val="24"/>
        </w:rPr>
        <w:t>______________________________</w:t>
      </w:r>
    </w:p>
    <w:p w:rsidR="00A83EAA" w:rsidRPr="00373B6D" w:rsidRDefault="00A83EAA" w:rsidP="00A83EAA">
      <w:pPr>
        <w:autoSpaceDE w:val="0"/>
        <w:autoSpaceDN w:val="0"/>
        <w:adjustRightInd w:val="0"/>
        <w:rPr>
          <w:sz w:val="20"/>
        </w:rPr>
      </w:pPr>
      <w:r>
        <w:rPr>
          <w:sz w:val="24"/>
          <w:szCs w:val="24"/>
        </w:rPr>
        <w:t xml:space="preserve">                                                                      </w:t>
      </w:r>
      <w:r w:rsidRPr="00373B6D">
        <w:rPr>
          <w:sz w:val="20"/>
        </w:rPr>
        <w:t>(для физических лиц - Ф.И.О., адрес места жительства)</w:t>
      </w:r>
    </w:p>
    <w:p w:rsidR="00A83EAA" w:rsidRPr="002C61D7" w:rsidRDefault="00A83EAA" w:rsidP="00A83EAA">
      <w:pPr>
        <w:autoSpaceDE w:val="0"/>
        <w:autoSpaceDN w:val="0"/>
        <w:adjustRightInd w:val="0"/>
        <w:ind w:left="3780"/>
        <w:jc w:val="center"/>
        <w:rPr>
          <w:sz w:val="24"/>
          <w:szCs w:val="24"/>
        </w:rPr>
      </w:pPr>
      <w:r w:rsidRPr="002C61D7">
        <w:rPr>
          <w:sz w:val="24"/>
          <w:szCs w:val="24"/>
        </w:rPr>
        <w:t>_______________</w:t>
      </w:r>
      <w:r>
        <w:rPr>
          <w:sz w:val="24"/>
          <w:szCs w:val="24"/>
        </w:rPr>
        <w:t>_______________________________</w:t>
      </w:r>
      <w:r w:rsidRPr="00373B6D">
        <w:rPr>
          <w:sz w:val="20"/>
        </w:rPr>
        <w:t>(для индивидуальных предпринимателей - Ф.И.О</w:t>
      </w:r>
      <w:r w:rsidRPr="002C61D7">
        <w:rPr>
          <w:sz w:val="24"/>
          <w:szCs w:val="24"/>
        </w:rPr>
        <w:t xml:space="preserve">., </w:t>
      </w:r>
    </w:p>
    <w:p w:rsidR="00A83EAA" w:rsidRPr="002C61D7" w:rsidRDefault="00A83EAA" w:rsidP="00A83EAA">
      <w:pPr>
        <w:autoSpaceDE w:val="0"/>
        <w:autoSpaceDN w:val="0"/>
        <w:adjustRightInd w:val="0"/>
        <w:ind w:left="3780"/>
        <w:jc w:val="center"/>
        <w:rPr>
          <w:sz w:val="24"/>
          <w:szCs w:val="24"/>
        </w:rPr>
      </w:pPr>
      <w:r w:rsidRPr="002C61D7">
        <w:rPr>
          <w:sz w:val="24"/>
          <w:szCs w:val="24"/>
        </w:rPr>
        <w:t>___________________</w:t>
      </w:r>
      <w:r>
        <w:rPr>
          <w:sz w:val="24"/>
          <w:szCs w:val="24"/>
        </w:rPr>
        <w:t>___________________________</w:t>
      </w:r>
      <w:r w:rsidRPr="00373B6D">
        <w:rPr>
          <w:sz w:val="20"/>
        </w:rPr>
        <w:t>адрес места жительства, ОГРНИП, адрес электронной</w:t>
      </w:r>
      <w:r w:rsidRPr="002C61D7">
        <w:rPr>
          <w:sz w:val="24"/>
          <w:szCs w:val="24"/>
        </w:rPr>
        <w:t xml:space="preserve"> </w:t>
      </w:r>
      <w:r>
        <w:rPr>
          <w:sz w:val="24"/>
          <w:szCs w:val="24"/>
        </w:rPr>
        <w:t>______</w:t>
      </w:r>
      <w:r w:rsidRPr="002C61D7">
        <w:rPr>
          <w:sz w:val="24"/>
          <w:szCs w:val="24"/>
        </w:rPr>
        <w:t>________________________________________</w:t>
      </w:r>
    </w:p>
    <w:p w:rsidR="00A83EAA" w:rsidRPr="00373B6D" w:rsidRDefault="00A83EAA" w:rsidP="00A83EAA">
      <w:pPr>
        <w:autoSpaceDE w:val="0"/>
        <w:autoSpaceDN w:val="0"/>
        <w:adjustRightInd w:val="0"/>
        <w:ind w:left="3780"/>
        <w:jc w:val="center"/>
        <w:rPr>
          <w:sz w:val="20"/>
        </w:rPr>
      </w:pPr>
      <w:r w:rsidRPr="00373B6D">
        <w:rPr>
          <w:sz w:val="20"/>
        </w:rPr>
        <w:t>почты, телефон)</w:t>
      </w:r>
    </w:p>
    <w:p w:rsidR="00A83EAA" w:rsidRPr="002C61D7" w:rsidRDefault="00A83EAA" w:rsidP="00A83EAA">
      <w:pPr>
        <w:autoSpaceDE w:val="0"/>
        <w:autoSpaceDN w:val="0"/>
        <w:adjustRightInd w:val="0"/>
        <w:ind w:left="3780"/>
        <w:jc w:val="center"/>
        <w:rPr>
          <w:sz w:val="24"/>
          <w:szCs w:val="24"/>
        </w:rPr>
      </w:pPr>
    </w:p>
    <w:p w:rsidR="00A83EAA" w:rsidRPr="00031DD0" w:rsidRDefault="00A83EAA" w:rsidP="00A83EAA">
      <w:pPr>
        <w:autoSpaceDE w:val="0"/>
        <w:autoSpaceDN w:val="0"/>
        <w:adjustRightInd w:val="0"/>
        <w:jc w:val="center"/>
        <w:rPr>
          <w:b/>
          <w:sz w:val="24"/>
          <w:szCs w:val="24"/>
        </w:rPr>
      </w:pPr>
      <w:r w:rsidRPr="00031DD0">
        <w:rPr>
          <w:b/>
          <w:sz w:val="24"/>
          <w:szCs w:val="24"/>
        </w:rPr>
        <w:t>ЗАЯВЛЕНИЕ</w:t>
      </w:r>
    </w:p>
    <w:p w:rsidR="00A83EAA" w:rsidRDefault="00A83EAA" w:rsidP="00A83EAA">
      <w:pPr>
        <w:autoSpaceDE w:val="0"/>
        <w:autoSpaceDN w:val="0"/>
        <w:adjustRightInd w:val="0"/>
        <w:jc w:val="center"/>
        <w:rPr>
          <w:b/>
          <w:sz w:val="24"/>
          <w:szCs w:val="24"/>
        </w:rPr>
      </w:pPr>
      <w:r w:rsidRPr="00031DD0">
        <w:rPr>
          <w:b/>
          <w:sz w:val="24"/>
          <w:szCs w:val="24"/>
        </w:rPr>
        <w:t>на предоставление разрешения на осуществление земляных работ</w:t>
      </w:r>
      <w:r w:rsidR="009D4365">
        <w:rPr>
          <w:b/>
          <w:sz w:val="24"/>
          <w:szCs w:val="24"/>
        </w:rPr>
        <w:t>,</w:t>
      </w:r>
    </w:p>
    <w:p w:rsidR="009D4365" w:rsidRDefault="009D4365" w:rsidP="009D4365">
      <w:pPr>
        <w:autoSpaceDE w:val="0"/>
        <w:autoSpaceDN w:val="0"/>
        <w:adjustRightInd w:val="0"/>
        <w:jc w:val="center"/>
        <w:rPr>
          <w:b/>
          <w:sz w:val="24"/>
          <w:szCs w:val="24"/>
        </w:rPr>
      </w:pPr>
      <w:r>
        <w:rPr>
          <w:b/>
          <w:sz w:val="24"/>
          <w:szCs w:val="24"/>
        </w:rPr>
        <w:t>в том числе</w:t>
      </w:r>
      <w:r w:rsidRPr="009861DD">
        <w:rPr>
          <w:b/>
          <w:sz w:val="24"/>
          <w:szCs w:val="24"/>
        </w:rPr>
        <w:t xml:space="preserve"> </w:t>
      </w:r>
      <w:r w:rsidRPr="009C7E99">
        <w:rPr>
          <w:b/>
          <w:color w:val="000000"/>
          <w:sz w:val="24"/>
          <w:szCs w:val="24"/>
          <w:shd w:val="clear" w:color="auto" w:fill="FFFFFF"/>
        </w:rPr>
        <w:t>аварийно-восстановительных работ</w:t>
      </w:r>
      <w:r>
        <w:rPr>
          <w:b/>
          <w:color w:val="000000"/>
          <w:sz w:val="24"/>
          <w:szCs w:val="24"/>
          <w:shd w:val="clear" w:color="auto" w:fill="FFFFFF"/>
        </w:rPr>
        <w:t xml:space="preserve"> сетей инженерных коммуникаций</w:t>
      </w:r>
    </w:p>
    <w:p w:rsidR="00A83EAA" w:rsidRPr="002C61D7" w:rsidRDefault="00A83EAA" w:rsidP="00A83EAA">
      <w:pPr>
        <w:autoSpaceDE w:val="0"/>
        <w:autoSpaceDN w:val="0"/>
        <w:adjustRightInd w:val="0"/>
        <w:rPr>
          <w:sz w:val="24"/>
          <w:szCs w:val="24"/>
        </w:rPr>
      </w:pPr>
    </w:p>
    <w:p w:rsidR="00A83EAA" w:rsidRPr="00AD1F5A" w:rsidRDefault="00A83EAA" w:rsidP="00A107E1">
      <w:pPr>
        <w:autoSpaceDE w:val="0"/>
        <w:autoSpaceDN w:val="0"/>
        <w:adjustRightInd w:val="0"/>
        <w:ind w:firstLine="708"/>
        <w:jc w:val="both"/>
        <w:rPr>
          <w:sz w:val="20"/>
        </w:rPr>
      </w:pPr>
      <w:r w:rsidRPr="002C61D7">
        <w:rPr>
          <w:sz w:val="24"/>
          <w:szCs w:val="24"/>
        </w:rPr>
        <w:t xml:space="preserve">В соответствии с Правилами благоустройства территории муниципального образования </w:t>
      </w:r>
      <w:r>
        <w:rPr>
          <w:sz w:val="24"/>
          <w:szCs w:val="24"/>
        </w:rPr>
        <w:t xml:space="preserve">Котельниковского городского поселения Котельниковского муниципального района Волгоградской области </w:t>
      </w:r>
      <w:r w:rsidRPr="002C61D7">
        <w:rPr>
          <w:sz w:val="24"/>
          <w:szCs w:val="24"/>
        </w:rPr>
        <w:t xml:space="preserve">прошу выдать разрешение на осуществление земляных работ </w:t>
      </w:r>
      <w:r w:rsidR="00284E79">
        <w:rPr>
          <w:sz w:val="24"/>
          <w:szCs w:val="24"/>
        </w:rPr>
        <w:t>/ аварийно-восстановительных работ (</w:t>
      </w:r>
      <w:r w:rsidR="00284E79" w:rsidRPr="00284E79">
        <w:rPr>
          <w:sz w:val="20"/>
        </w:rPr>
        <w:t>ненужное вычеркнуть</w:t>
      </w:r>
      <w:r w:rsidR="00284E79">
        <w:rPr>
          <w:sz w:val="24"/>
          <w:szCs w:val="24"/>
        </w:rPr>
        <w:t xml:space="preserve">) </w:t>
      </w:r>
    </w:p>
    <w:p w:rsidR="00A83EAA" w:rsidRPr="002C61D7" w:rsidRDefault="00A83EAA" w:rsidP="00A83EAA">
      <w:pPr>
        <w:autoSpaceDE w:val="0"/>
        <w:autoSpaceDN w:val="0"/>
        <w:adjustRightInd w:val="0"/>
        <w:rPr>
          <w:sz w:val="24"/>
          <w:szCs w:val="24"/>
        </w:rPr>
      </w:pPr>
      <w:r w:rsidRPr="002C61D7">
        <w:rPr>
          <w:sz w:val="24"/>
          <w:szCs w:val="24"/>
        </w:rPr>
        <w:t>на земельном участке по адресу: __________________________________</w:t>
      </w:r>
      <w:r>
        <w:rPr>
          <w:sz w:val="24"/>
          <w:szCs w:val="24"/>
        </w:rPr>
        <w:t>___________</w:t>
      </w:r>
      <w:r w:rsidRPr="002C61D7">
        <w:rPr>
          <w:sz w:val="24"/>
          <w:szCs w:val="24"/>
        </w:rPr>
        <w:t>____,</w:t>
      </w:r>
    </w:p>
    <w:p w:rsidR="00A83EAA" w:rsidRPr="002C61D7" w:rsidRDefault="00A83EAA" w:rsidP="00A83EAA">
      <w:pPr>
        <w:autoSpaceDE w:val="0"/>
        <w:autoSpaceDN w:val="0"/>
        <w:adjustRightInd w:val="0"/>
        <w:rPr>
          <w:sz w:val="24"/>
          <w:szCs w:val="24"/>
        </w:rPr>
      </w:pPr>
      <w:r w:rsidRPr="002C61D7">
        <w:rPr>
          <w:sz w:val="24"/>
          <w:szCs w:val="24"/>
        </w:rPr>
        <w:t>_________________________________________________________</w:t>
      </w:r>
      <w:r>
        <w:rPr>
          <w:sz w:val="24"/>
          <w:szCs w:val="24"/>
        </w:rPr>
        <w:t>__________</w:t>
      </w:r>
      <w:r w:rsidRPr="002C61D7">
        <w:rPr>
          <w:sz w:val="24"/>
          <w:szCs w:val="24"/>
        </w:rPr>
        <w:t>__________</w:t>
      </w:r>
    </w:p>
    <w:p w:rsidR="00A83EAA" w:rsidRPr="00AD1F5A" w:rsidRDefault="00A83EAA" w:rsidP="00A83EAA">
      <w:pPr>
        <w:autoSpaceDE w:val="0"/>
        <w:autoSpaceDN w:val="0"/>
        <w:adjustRightInd w:val="0"/>
        <w:jc w:val="center"/>
        <w:rPr>
          <w:sz w:val="20"/>
        </w:rPr>
      </w:pPr>
      <w:r w:rsidRPr="00AD1F5A">
        <w:rPr>
          <w:sz w:val="20"/>
        </w:rPr>
        <w:t>наименование населенного пункта, название улицы, номер дома</w:t>
      </w:r>
    </w:p>
    <w:p w:rsidR="00A83EAA" w:rsidRPr="00AD1F5A" w:rsidRDefault="00A83EAA" w:rsidP="00A83EAA">
      <w:pPr>
        <w:autoSpaceDE w:val="0"/>
        <w:autoSpaceDN w:val="0"/>
        <w:adjustRightInd w:val="0"/>
        <w:jc w:val="center"/>
        <w:rPr>
          <w:sz w:val="20"/>
        </w:rPr>
      </w:pPr>
      <w:r w:rsidRPr="00AD1F5A">
        <w:rPr>
          <w:sz w:val="20"/>
        </w:rPr>
        <w:t>______________________________________________________________________</w:t>
      </w:r>
      <w:r>
        <w:rPr>
          <w:sz w:val="20"/>
        </w:rPr>
        <w:t>__________</w:t>
      </w:r>
      <w:r w:rsidRPr="00AD1F5A">
        <w:rPr>
          <w:sz w:val="20"/>
        </w:rPr>
        <w:t>_______</w:t>
      </w:r>
    </w:p>
    <w:p w:rsidR="00A83EAA" w:rsidRPr="00AD1F5A" w:rsidRDefault="00A83EAA" w:rsidP="00A83EAA">
      <w:pPr>
        <w:autoSpaceDE w:val="0"/>
        <w:autoSpaceDN w:val="0"/>
        <w:adjustRightInd w:val="0"/>
        <w:jc w:val="center"/>
        <w:rPr>
          <w:sz w:val="20"/>
        </w:rPr>
      </w:pPr>
      <w:r w:rsidRPr="00AD1F5A">
        <w:rPr>
          <w:sz w:val="20"/>
        </w:rPr>
        <w:t>(при отсутствии – местоположение земельного участка)</w:t>
      </w:r>
    </w:p>
    <w:p w:rsidR="00A83EAA" w:rsidRPr="002C61D7" w:rsidRDefault="00A83EAA" w:rsidP="00A83EAA">
      <w:pPr>
        <w:autoSpaceDE w:val="0"/>
        <w:autoSpaceDN w:val="0"/>
        <w:adjustRightInd w:val="0"/>
        <w:rPr>
          <w:sz w:val="24"/>
          <w:szCs w:val="24"/>
        </w:rPr>
      </w:pPr>
      <w:r w:rsidRPr="002C61D7">
        <w:rPr>
          <w:sz w:val="24"/>
          <w:szCs w:val="24"/>
        </w:rPr>
        <w:t>в связи с __________________________________________________________</w:t>
      </w:r>
      <w:r>
        <w:rPr>
          <w:sz w:val="24"/>
          <w:szCs w:val="24"/>
        </w:rPr>
        <w:t>___________</w:t>
      </w:r>
      <w:r w:rsidRPr="002C61D7">
        <w:rPr>
          <w:sz w:val="24"/>
          <w:szCs w:val="24"/>
        </w:rPr>
        <w:t>_</w:t>
      </w:r>
    </w:p>
    <w:p w:rsidR="00A83EAA" w:rsidRPr="00AD1F5A" w:rsidRDefault="00A83EAA" w:rsidP="00A83EAA">
      <w:pPr>
        <w:autoSpaceDE w:val="0"/>
        <w:autoSpaceDN w:val="0"/>
        <w:adjustRightInd w:val="0"/>
        <w:jc w:val="center"/>
        <w:rPr>
          <w:sz w:val="20"/>
        </w:rPr>
      </w:pPr>
      <w:r w:rsidRPr="00AD1F5A">
        <w:rPr>
          <w:sz w:val="20"/>
        </w:rPr>
        <w:t>(основания проведения земляных работ)</w:t>
      </w:r>
    </w:p>
    <w:p w:rsidR="00A83EAA" w:rsidRPr="00AD1F5A" w:rsidRDefault="00A83EAA" w:rsidP="00A83EAA">
      <w:pPr>
        <w:autoSpaceDE w:val="0"/>
        <w:autoSpaceDN w:val="0"/>
        <w:adjustRightInd w:val="0"/>
        <w:jc w:val="center"/>
        <w:rPr>
          <w:sz w:val="20"/>
        </w:rPr>
      </w:pPr>
    </w:p>
    <w:p w:rsidR="00A83EAA" w:rsidRPr="002C61D7" w:rsidRDefault="00A83EAA" w:rsidP="00A83EAA">
      <w:pPr>
        <w:autoSpaceDE w:val="0"/>
        <w:autoSpaceDN w:val="0"/>
        <w:adjustRightInd w:val="0"/>
        <w:ind w:firstLine="540"/>
        <w:rPr>
          <w:sz w:val="24"/>
          <w:szCs w:val="24"/>
        </w:rPr>
      </w:pPr>
      <w:r w:rsidRPr="002C61D7">
        <w:rPr>
          <w:sz w:val="24"/>
          <w:szCs w:val="24"/>
        </w:rPr>
        <w:t xml:space="preserve">Элементы благоустройства, нарушаемые в процессе производства работ: </w:t>
      </w:r>
    </w:p>
    <w:p w:rsidR="00A83EAA" w:rsidRPr="002C61D7" w:rsidRDefault="00A83EAA" w:rsidP="00A83EAA">
      <w:pPr>
        <w:autoSpaceDE w:val="0"/>
        <w:autoSpaceDN w:val="0"/>
        <w:adjustRightInd w:val="0"/>
        <w:rPr>
          <w:sz w:val="24"/>
          <w:szCs w:val="24"/>
        </w:rPr>
      </w:pPr>
      <w:r w:rsidRPr="002C61D7">
        <w:rPr>
          <w:sz w:val="24"/>
          <w:szCs w:val="24"/>
        </w:rPr>
        <w:t>общая площадь (кв. м) _________________, в т.ч. тротуар _________________ (асфальт ____________, плитка ___________, набивные дорожки __________), проезжая часть ___________, дворовая территория __________, зона зеленых насаждений ________, грунт __________, другие _________________________.</w:t>
      </w:r>
    </w:p>
    <w:p w:rsidR="00A83EAA" w:rsidRPr="002C61D7" w:rsidRDefault="00A83EAA" w:rsidP="00A83EAA">
      <w:pPr>
        <w:autoSpaceDE w:val="0"/>
        <w:autoSpaceDN w:val="0"/>
        <w:adjustRightInd w:val="0"/>
        <w:rPr>
          <w:sz w:val="24"/>
          <w:szCs w:val="24"/>
        </w:rPr>
      </w:pPr>
    </w:p>
    <w:p w:rsidR="00A83EAA" w:rsidRPr="002C61D7" w:rsidRDefault="00A83EAA" w:rsidP="00A83EAA">
      <w:pPr>
        <w:autoSpaceDE w:val="0"/>
        <w:autoSpaceDN w:val="0"/>
        <w:adjustRightInd w:val="0"/>
        <w:jc w:val="both"/>
        <w:rPr>
          <w:sz w:val="24"/>
          <w:szCs w:val="24"/>
        </w:rPr>
      </w:pPr>
      <w:r w:rsidRPr="002C61D7">
        <w:rPr>
          <w:sz w:val="24"/>
          <w:szCs w:val="24"/>
        </w:rPr>
        <w:t>Осуществление земляных работ предполагает/не предполагает (нужное подчеркнуть), закрытие, ограничения дорожного движения.</w:t>
      </w:r>
    </w:p>
    <w:p w:rsidR="00A83EAA" w:rsidRPr="002C61D7" w:rsidRDefault="00A83EAA" w:rsidP="00A83EAA">
      <w:pPr>
        <w:autoSpaceDE w:val="0"/>
        <w:autoSpaceDN w:val="0"/>
        <w:adjustRightInd w:val="0"/>
        <w:rPr>
          <w:sz w:val="24"/>
          <w:szCs w:val="24"/>
        </w:rPr>
      </w:pPr>
    </w:p>
    <w:p w:rsidR="00A83EAA" w:rsidRPr="002C61D7" w:rsidRDefault="00A83EAA" w:rsidP="00A83EAA">
      <w:pPr>
        <w:autoSpaceDE w:val="0"/>
        <w:autoSpaceDN w:val="0"/>
        <w:adjustRightInd w:val="0"/>
        <w:rPr>
          <w:sz w:val="24"/>
          <w:szCs w:val="24"/>
        </w:rPr>
      </w:pPr>
      <w:r w:rsidRPr="002C61D7">
        <w:rPr>
          <w:sz w:val="24"/>
          <w:szCs w:val="24"/>
        </w:rPr>
        <w:t>Особые условия осуществления земляных работ ____________________</w:t>
      </w:r>
      <w:r>
        <w:rPr>
          <w:sz w:val="24"/>
          <w:szCs w:val="24"/>
        </w:rPr>
        <w:t>___________</w:t>
      </w:r>
      <w:r w:rsidRPr="002C61D7">
        <w:rPr>
          <w:sz w:val="24"/>
          <w:szCs w:val="24"/>
        </w:rPr>
        <w:t xml:space="preserve">_____ </w:t>
      </w:r>
    </w:p>
    <w:p w:rsidR="00A83EAA" w:rsidRPr="002C61D7" w:rsidRDefault="00A83EAA" w:rsidP="00A83EAA">
      <w:pPr>
        <w:autoSpaceDE w:val="0"/>
        <w:autoSpaceDN w:val="0"/>
        <w:adjustRightInd w:val="0"/>
        <w:rPr>
          <w:sz w:val="24"/>
          <w:szCs w:val="24"/>
        </w:rPr>
      </w:pPr>
      <w:r w:rsidRPr="002C61D7">
        <w:rPr>
          <w:sz w:val="24"/>
          <w:szCs w:val="24"/>
        </w:rPr>
        <w:t>_______________________________________________________________</w:t>
      </w:r>
      <w:r>
        <w:rPr>
          <w:sz w:val="24"/>
          <w:szCs w:val="24"/>
        </w:rPr>
        <w:t>__________</w:t>
      </w:r>
      <w:r w:rsidRPr="002C61D7">
        <w:rPr>
          <w:sz w:val="24"/>
          <w:szCs w:val="24"/>
        </w:rPr>
        <w:t>____</w:t>
      </w:r>
    </w:p>
    <w:p w:rsidR="00A83EAA" w:rsidRPr="002C61D7" w:rsidRDefault="00A83EAA" w:rsidP="00A83EAA">
      <w:pPr>
        <w:autoSpaceDE w:val="0"/>
        <w:autoSpaceDN w:val="0"/>
        <w:adjustRightInd w:val="0"/>
        <w:rPr>
          <w:sz w:val="24"/>
          <w:szCs w:val="24"/>
        </w:rPr>
      </w:pPr>
      <w:r w:rsidRPr="002C61D7">
        <w:rPr>
          <w:sz w:val="24"/>
          <w:szCs w:val="24"/>
        </w:rPr>
        <w:t>______________________________________________________________</w:t>
      </w:r>
      <w:r>
        <w:rPr>
          <w:sz w:val="24"/>
          <w:szCs w:val="24"/>
        </w:rPr>
        <w:t>__________</w:t>
      </w:r>
      <w:r w:rsidRPr="002C61D7">
        <w:rPr>
          <w:sz w:val="24"/>
          <w:szCs w:val="24"/>
        </w:rPr>
        <w:t>_____</w:t>
      </w:r>
    </w:p>
    <w:p w:rsidR="00A83EAA" w:rsidRPr="00AD1F5A" w:rsidRDefault="00A83EAA" w:rsidP="00A83EAA">
      <w:pPr>
        <w:autoSpaceDE w:val="0"/>
        <w:autoSpaceDN w:val="0"/>
        <w:adjustRightInd w:val="0"/>
        <w:jc w:val="center"/>
        <w:rPr>
          <w:sz w:val="20"/>
        </w:rPr>
      </w:pPr>
      <w:r w:rsidRPr="00AD1F5A">
        <w:rPr>
          <w:sz w:val="20"/>
        </w:rPr>
        <w:t>(указываются при наличии)</w:t>
      </w:r>
    </w:p>
    <w:p w:rsidR="00A83EAA" w:rsidRPr="00AD1F5A" w:rsidRDefault="00A83EAA" w:rsidP="00A83EAA">
      <w:pPr>
        <w:autoSpaceDE w:val="0"/>
        <w:autoSpaceDN w:val="0"/>
        <w:adjustRightInd w:val="0"/>
        <w:jc w:val="center"/>
        <w:rPr>
          <w:sz w:val="20"/>
        </w:rPr>
      </w:pPr>
    </w:p>
    <w:p w:rsidR="00A83EAA" w:rsidRPr="002C61D7" w:rsidRDefault="00A83EAA" w:rsidP="00A83EAA">
      <w:pPr>
        <w:autoSpaceDE w:val="0"/>
        <w:autoSpaceDN w:val="0"/>
        <w:adjustRightInd w:val="0"/>
        <w:rPr>
          <w:sz w:val="24"/>
          <w:szCs w:val="24"/>
        </w:rPr>
      </w:pPr>
      <w:r w:rsidRPr="002C61D7">
        <w:rPr>
          <w:sz w:val="24"/>
          <w:szCs w:val="24"/>
        </w:rPr>
        <w:t>Сроки производства земляных работ: с _____________ по _________________.</w:t>
      </w:r>
    </w:p>
    <w:p w:rsidR="00A83EAA" w:rsidRPr="002C61D7" w:rsidRDefault="00A83EAA" w:rsidP="00A83EAA">
      <w:pPr>
        <w:autoSpaceDE w:val="0"/>
        <w:autoSpaceDN w:val="0"/>
        <w:adjustRightInd w:val="0"/>
        <w:rPr>
          <w:sz w:val="24"/>
          <w:szCs w:val="24"/>
        </w:rPr>
      </w:pPr>
    </w:p>
    <w:p w:rsidR="00284E79" w:rsidRDefault="00284E79" w:rsidP="00284E79">
      <w:pPr>
        <w:autoSpaceDE w:val="0"/>
        <w:autoSpaceDN w:val="0"/>
        <w:adjustRightInd w:val="0"/>
        <w:jc w:val="both"/>
        <w:rPr>
          <w:rFonts w:eastAsiaTheme="minorHAnsi"/>
          <w:sz w:val="24"/>
          <w:szCs w:val="24"/>
          <w:lang w:eastAsia="en-US"/>
        </w:rPr>
      </w:pP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lastRenderedPageBreak/>
        <w:t xml:space="preserve">        Результат   предоставления   услуги   (проставьте  знак  "</w:t>
      </w:r>
      <w:r w:rsidRPr="00DC09DF">
        <w:rPr>
          <w:rFonts w:eastAsiaTheme="minorHAnsi"/>
          <w:noProof/>
          <w:position w:val="-7"/>
          <w:sz w:val="24"/>
          <w:szCs w:val="24"/>
        </w:rPr>
        <w:drawing>
          <wp:inline distT="0" distB="0" distL="0" distR="0" wp14:anchorId="0EB4863A" wp14:editId="3E8E20A3">
            <wp:extent cx="142875" cy="219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DC09DF">
        <w:rPr>
          <w:rFonts w:eastAsiaTheme="minorHAnsi"/>
          <w:sz w:val="24"/>
          <w:szCs w:val="24"/>
          <w:lang w:eastAsia="en-US"/>
        </w:rPr>
        <w:t>"  напротив</w:t>
      </w:r>
      <w:r>
        <w:rPr>
          <w:rFonts w:eastAsiaTheme="minorHAnsi"/>
          <w:sz w:val="24"/>
          <w:szCs w:val="24"/>
          <w:lang w:eastAsia="en-US"/>
        </w:rPr>
        <w:t xml:space="preserve"> </w:t>
      </w:r>
      <w:r w:rsidRPr="00DC09DF">
        <w:rPr>
          <w:rFonts w:eastAsiaTheme="minorHAnsi"/>
          <w:sz w:val="24"/>
          <w:szCs w:val="24"/>
          <w:lang w:eastAsia="en-US"/>
        </w:rPr>
        <w:t>выбранного способа):</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получу лично;</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284E79"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xml:space="preserve"> │ прошу направить почтовым отправлением по</w:t>
      </w:r>
      <w:r>
        <w:rPr>
          <w:rFonts w:eastAsiaTheme="minorHAnsi"/>
          <w:sz w:val="24"/>
          <w:szCs w:val="24"/>
          <w:lang w:eastAsia="en-US"/>
        </w:rPr>
        <w:t xml:space="preserve"> </w:t>
      </w:r>
    </w:p>
    <w:p w:rsidR="00284E79"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адресу:                                 </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прошу направить по электронной почте по</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адресу:                                 </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xml:space="preserve">│ получу лично в МФЦ по адресу:      </w:t>
      </w:r>
    </w:p>
    <w:p w:rsidR="00284E79" w:rsidRPr="00DC09DF" w:rsidRDefault="00284E79" w:rsidP="00284E7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286CBE" w:rsidRDefault="00286CBE" w:rsidP="00286CBE">
      <w:pPr>
        <w:pStyle w:val="a6"/>
        <w:jc w:val="both"/>
        <w:rPr>
          <w:sz w:val="24"/>
          <w:szCs w:val="24"/>
        </w:rPr>
      </w:pPr>
      <w:r>
        <w:rPr>
          <w:sz w:val="24"/>
          <w:szCs w:val="24"/>
        </w:rPr>
        <w:t xml:space="preserve">     Гарантируется</w:t>
      </w:r>
      <w:r>
        <w:rPr>
          <w:sz w:val="24"/>
          <w:szCs w:val="24"/>
        </w:rPr>
        <w:t xml:space="preserve"> восстанов</w:t>
      </w:r>
      <w:r>
        <w:rPr>
          <w:sz w:val="24"/>
          <w:szCs w:val="24"/>
        </w:rPr>
        <w:t>ление</w:t>
      </w:r>
      <w:r>
        <w:rPr>
          <w:sz w:val="24"/>
          <w:szCs w:val="24"/>
        </w:rPr>
        <w:t xml:space="preserve"> </w:t>
      </w:r>
      <w:r w:rsidRPr="00B638B4">
        <w:rPr>
          <w:sz w:val="24"/>
          <w:szCs w:val="24"/>
        </w:rPr>
        <w:t>нарушенно</w:t>
      </w:r>
      <w:r>
        <w:rPr>
          <w:sz w:val="24"/>
          <w:szCs w:val="24"/>
        </w:rPr>
        <w:t>го благоустройства</w:t>
      </w:r>
      <w:r>
        <w:rPr>
          <w:sz w:val="24"/>
          <w:szCs w:val="24"/>
        </w:rPr>
        <w:t xml:space="preserve"> территории</w:t>
      </w:r>
      <w:r>
        <w:rPr>
          <w:sz w:val="24"/>
          <w:szCs w:val="24"/>
        </w:rPr>
        <w:t xml:space="preserve">, </w:t>
      </w:r>
      <w:r w:rsidRPr="00B638B4">
        <w:rPr>
          <w:sz w:val="24"/>
          <w:szCs w:val="24"/>
        </w:rPr>
        <w:t xml:space="preserve"> </w:t>
      </w:r>
      <w:r>
        <w:rPr>
          <w:sz w:val="24"/>
          <w:szCs w:val="24"/>
        </w:rPr>
        <w:t>произведенное в результате осуществления земляных работ. Восстановление будет осуществлено в виде выполнения следующих работ</w:t>
      </w:r>
      <w:r w:rsidRPr="00B638B4">
        <w:rPr>
          <w:sz w:val="24"/>
          <w:szCs w:val="24"/>
        </w:rPr>
        <w:t>:</w:t>
      </w:r>
      <w:r>
        <w:rPr>
          <w:sz w:val="24"/>
          <w:szCs w:val="24"/>
        </w:rPr>
        <w:t xml:space="preserve"> </w:t>
      </w:r>
    </w:p>
    <w:p w:rsidR="004E39AD" w:rsidRPr="00D50467" w:rsidRDefault="00286CBE" w:rsidP="004E39AD">
      <w:pPr>
        <w:pStyle w:val="a6"/>
        <w:jc w:val="both"/>
        <w:rPr>
          <w:sz w:val="24"/>
          <w:szCs w:val="24"/>
        </w:rPr>
      </w:pPr>
      <w:r w:rsidRPr="00B638B4">
        <w:rPr>
          <w:sz w:val="24"/>
          <w:szCs w:val="24"/>
        </w:rPr>
        <w:t>1) ___________________________________________________________________________</w:t>
      </w:r>
      <w:r w:rsidRPr="00B638B4">
        <w:rPr>
          <w:sz w:val="24"/>
          <w:szCs w:val="24"/>
        </w:rPr>
        <w:br/>
        <w:t>_____________________________________________________________________________;</w:t>
      </w:r>
      <w:r w:rsidRPr="00B638B4">
        <w:rPr>
          <w:sz w:val="24"/>
          <w:szCs w:val="24"/>
        </w:rPr>
        <w:br/>
        <w:t>2) ___________________________________________________________________________</w:t>
      </w:r>
      <w:r w:rsidRPr="00B638B4">
        <w:rPr>
          <w:sz w:val="24"/>
          <w:szCs w:val="24"/>
        </w:rPr>
        <w:br/>
        <w:t>_____________________________________________________________________________;</w:t>
      </w:r>
      <w:r w:rsidRPr="00B638B4">
        <w:rPr>
          <w:sz w:val="24"/>
          <w:szCs w:val="24"/>
        </w:rPr>
        <w:br/>
      </w:r>
      <w:r>
        <w:rPr>
          <w:sz w:val="24"/>
          <w:szCs w:val="24"/>
        </w:rPr>
        <w:t xml:space="preserve"> </w:t>
      </w:r>
      <w:r w:rsidR="001D7122">
        <w:rPr>
          <w:sz w:val="24"/>
          <w:szCs w:val="24"/>
        </w:rPr>
        <w:t xml:space="preserve">      </w:t>
      </w:r>
      <w:r>
        <w:rPr>
          <w:sz w:val="24"/>
          <w:szCs w:val="24"/>
        </w:rPr>
        <w:t xml:space="preserve"> </w:t>
      </w:r>
      <w:r w:rsidR="004E39AD">
        <w:rPr>
          <w:sz w:val="24"/>
          <w:szCs w:val="24"/>
        </w:rPr>
        <w:t>Г</w:t>
      </w:r>
      <w:r w:rsidR="004E39AD">
        <w:rPr>
          <w:sz w:val="24"/>
          <w:szCs w:val="24"/>
        </w:rPr>
        <w:t>арантирую</w:t>
      </w:r>
      <w:r w:rsidR="004E39AD">
        <w:rPr>
          <w:sz w:val="24"/>
          <w:szCs w:val="24"/>
        </w:rPr>
        <w:t xml:space="preserve"> в случае повреждения </w:t>
      </w:r>
      <w:r>
        <w:rPr>
          <w:sz w:val="24"/>
          <w:szCs w:val="24"/>
        </w:rPr>
        <w:t xml:space="preserve"> </w:t>
      </w:r>
      <w:r w:rsidR="004E39AD" w:rsidRPr="00D50467">
        <w:rPr>
          <w:sz w:val="24"/>
          <w:szCs w:val="24"/>
        </w:rPr>
        <w:t>асфальтового покрытия</w:t>
      </w:r>
      <w:r w:rsidR="004E39AD">
        <w:rPr>
          <w:sz w:val="24"/>
          <w:szCs w:val="24"/>
        </w:rPr>
        <w:t xml:space="preserve"> в результате работ </w:t>
      </w:r>
      <w:r w:rsidR="004E39AD" w:rsidRPr="00D50467">
        <w:rPr>
          <w:sz w:val="24"/>
          <w:szCs w:val="24"/>
        </w:rPr>
        <w:t xml:space="preserve"> </w:t>
      </w:r>
      <w:r w:rsidR="004E39AD" w:rsidRPr="00D50467">
        <w:rPr>
          <w:sz w:val="24"/>
          <w:szCs w:val="24"/>
        </w:rPr>
        <w:t xml:space="preserve">не </w:t>
      </w:r>
      <w:r w:rsidR="004E39AD">
        <w:rPr>
          <w:sz w:val="24"/>
          <w:szCs w:val="24"/>
        </w:rPr>
        <w:t xml:space="preserve">позднее </w:t>
      </w:r>
      <w:r w:rsidR="004E39AD" w:rsidRPr="00D50467">
        <w:rPr>
          <w:sz w:val="24"/>
          <w:szCs w:val="24"/>
        </w:rPr>
        <w:t>месяц</w:t>
      </w:r>
      <w:r w:rsidR="004E39AD">
        <w:rPr>
          <w:sz w:val="24"/>
          <w:szCs w:val="24"/>
        </w:rPr>
        <w:t>а п</w:t>
      </w:r>
      <w:r w:rsidR="004E39AD" w:rsidRPr="00D50467">
        <w:rPr>
          <w:sz w:val="24"/>
          <w:szCs w:val="24"/>
        </w:rPr>
        <w:t>осле осадки грунта произвести планировку данного участка с обязательным восстановлением</w:t>
      </w:r>
      <w:r w:rsidR="004E39AD">
        <w:rPr>
          <w:sz w:val="24"/>
          <w:szCs w:val="24"/>
        </w:rPr>
        <w:t xml:space="preserve"> асфальтового покрытия</w:t>
      </w:r>
      <w:r w:rsidR="004E39AD" w:rsidRPr="00D50467">
        <w:rPr>
          <w:sz w:val="24"/>
          <w:szCs w:val="24"/>
        </w:rPr>
        <w:t xml:space="preserve">. </w:t>
      </w:r>
    </w:p>
    <w:p w:rsidR="00286CBE" w:rsidRDefault="00286CBE" w:rsidP="00286CBE">
      <w:pPr>
        <w:pStyle w:val="a6"/>
        <w:jc w:val="both"/>
        <w:rPr>
          <w:sz w:val="24"/>
          <w:szCs w:val="24"/>
        </w:rPr>
      </w:pPr>
      <w:r>
        <w:rPr>
          <w:sz w:val="24"/>
          <w:szCs w:val="24"/>
        </w:rPr>
        <w:t xml:space="preserve">   </w:t>
      </w:r>
      <w:r w:rsidR="001D7122">
        <w:rPr>
          <w:sz w:val="24"/>
          <w:szCs w:val="24"/>
        </w:rPr>
        <w:t xml:space="preserve">   Г</w:t>
      </w:r>
      <w:r>
        <w:rPr>
          <w:sz w:val="24"/>
          <w:szCs w:val="24"/>
        </w:rPr>
        <w:t>арантиру</w:t>
      </w:r>
      <w:r w:rsidR="00710B8D">
        <w:rPr>
          <w:sz w:val="24"/>
          <w:szCs w:val="24"/>
        </w:rPr>
        <w:t>ю</w:t>
      </w:r>
      <w:r>
        <w:rPr>
          <w:sz w:val="24"/>
          <w:szCs w:val="24"/>
        </w:rPr>
        <w:t xml:space="preserve"> осуществление р</w:t>
      </w:r>
      <w:r w:rsidRPr="00B638B4">
        <w:rPr>
          <w:sz w:val="24"/>
          <w:szCs w:val="24"/>
        </w:rPr>
        <w:t xml:space="preserve">абот по восстановлению нарушенного благоустройства в соответствии </w:t>
      </w:r>
      <w:r>
        <w:rPr>
          <w:sz w:val="24"/>
          <w:szCs w:val="24"/>
        </w:rPr>
        <w:t>с СП 82.13330 «</w:t>
      </w:r>
      <w:r w:rsidRPr="00B638B4">
        <w:rPr>
          <w:sz w:val="24"/>
          <w:szCs w:val="24"/>
        </w:rPr>
        <w:t>СНиП 111-10-75 "Благоустройство территорий" и ГОСТ Р 50597-</w:t>
      </w:r>
      <w:r>
        <w:rPr>
          <w:sz w:val="24"/>
          <w:szCs w:val="24"/>
        </w:rPr>
        <w:t>2017</w:t>
      </w:r>
      <w:r w:rsidRPr="00B638B4">
        <w:rPr>
          <w:sz w:val="24"/>
          <w:szCs w:val="24"/>
        </w:rPr>
        <w:t xml:space="preserve"> "</w:t>
      </w:r>
      <w:r>
        <w:rPr>
          <w:sz w:val="24"/>
          <w:szCs w:val="24"/>
        </w:rPr>
        <w:t xml:space="preserve">Дороги автомобильные </w:t>
      </w:r>
      <w:r w:rsidRPr="00B638B4">
        <w:rPr>
          <w:sz w:val="24"/>
          <w:szCs w:val="24"/>
        </w:rPr>
        <w:t>и улицы. Требования к эксплуатационному состоянию, допустимому по условиям обеспечения безопасности дорожного движения</w:t>
      </w:r>
      <w:r>
        <w:rPr>
          <w:sz w:val="24"/>
          <w:szCs w:val="24"/>
        </w:rPr>
        <w:t>. Методы контроля</w:t>
      </w:r>
      <w:r w:rsidRPr="00B638B4">
        <w:rPr>
          <w:sz w:val="24"/>
          <w:szCs w:val="24"/>
        </w:rPr>
        <w:t>".</w:t>
      </w:r>
    </w:p>
    <w:p w:rsidR="00286CBE" w:rsidRPr="00F27230" w:rsidRDefault="00286CBE" w:rsidP="00286CBE">
      <w:pPr>
        <w:pStyle w:val="a6"/>
        <w:jc w:val="both"/>
        <w:rPr>
          <w:rFonts w:eastAsia="Calibri"/>
          <w:sz w:val="24"/>
          <w:szCs w:val="24"/>
        </w:rPr>
      </w:pPr>
      <w:r>
        <w:rPr>
          <w:rFonts w:eastAsia="Calibri"/>
          <w:sz w:val="24"/>
          <w:szCs w:val="24"/>
        </w:rPr>
        <w:t xml:space="preserve">       </w:t>
      </w:r>
      <w:r w:rsidR="00164D69">
        <w:rPr>
          <w:rFonts w:eastAsia="Calibri"/>
          <w:sz w:val="24"/>
          <w:szCs w:val="24"/>
        </w:rPr>
        <w:t>Обязуюсь</w:t>
      </w:r>
      <w:r w:rsidR="001D7122">
        <w:rPr>
          <w:rFonts w:eastAsia="Calibri"/>
          <w:sz w:val="24"/>
          <w:szCs w:val="24"/>
        </w:rPr>
        <w:t xml:space="preserve"> в</w:t>
      </w:r>
      <w:r w:rsidRPr="00F27230">
        <w:rPr>
          <w:rFonts w:eastAsia="Calibri"/>
          <w:sz w:val="24"/>
          <w:szCs w:val="24"/>
        </w:rPr>
        <w:t>се работы, связанные с прокладкой, п</w:t>
      </w:r>
      <w:r>
        <w:rPr>
          <w:rFonts w:eastAsia="Calibri"/>
          <w:sz w:val="24"/>
          <w:szCs w:val="24"/>
        </w:rPr>
        <w:t xml:space="preserve">ереустройством инженерных сетей </w:t>
      </w:r>
      <w:r w:rsidRPr="00F27230">
        <w:rPr>
          <w:rFonts w:eastAsia="Calibri"/>
          <w:sz w:val="24"/>
          <w:szCs w:val="24"/>
        </w:rPr>
        <w:t xml:space="preserve">производить в строгом соответствии с Правилами благоустройства и озеленения территорий </w:t>
      </w:r>
      <w:r>
        <w:rPr>
          <w:rFonts w:eastAsia="Calibri"/>
          <w:sz w:val="24"/>
          <w:szCs w:val="24"/>
        </w:rPr>
        <w:t>Котельниковского городского поселения</w:t>
      </w:r>
      <w:r w:rsidRPr="00F27230">
        <w:rPr>
          <w:rFonts w:eastAsia="Calibri"/>
          <w:sz w:val="24"/>
          <w:szCs w:val="24"/>
        </w:rPr>
        <w:t>.</w:t>
      </w:r>
    </w:p>
    <w:p w:rsidR="00286CBE" w:rsidRPr="00F27230" w:rsidRDefault="00286CBE" w:rsidP="00286CBE">
      <w:pPr>
        <w:pStyle w:val="a6"/>
        <w:jc w:val="both"/>
        <w:rPr>
          <w:rFonts w:eastAsia="Calibri"/>
          <w:sz w:val="24"/>
          <w:szCs w:val="24"/>
        </w:rPr>
      </w:pPr>
      <w:r>
        <w:rPr>
          <w:rFonts w:eastAsia="Calibri"/>
          <w:sz w:val="24"/>
          <w:szCs w:val="24"/>
        </w:rPr>
        <w:t xml:space="preserve">      Обязу</w:t>
      </w:r>
      <w:r w:rsidR="00710B8D">
        <w:rPr>
          <w:rFonts w:eastAsia="Calibri"/>
          <w:sz w:val="24"/>
          <w:szCs w:val="24"/>
        </w:rPr>
        <w:t>юсь</w:t>
      </w:r>
      <w:r>
        <w:rPr>
          <w:rFonts w:eastAsia="Calibri"/>
          <w:sz w:val="24"/>
          <w:szCs w:val="24"/>
        </w:rPr>
        <w:t xml:space="preserve"> п</w:t>
      </w:r>
      <w:r w:rsidRPr="00F27230">
        <w:rPr>
          <w:rFonts w:eastAsia="Calibri"/>
          <w:sz w:val="24"/>
          <w:szCs w:val="24"/>
        </w:rPr>
        <w:t>ри пересечении трассой подземных коммуникаций вызвать до начала работ на место разрытия представителей от организаций</w:t>
      </w:r>
      <w:r>
        <w:rPr>
          <w:rFonts w:eastAsia="Calibri"/>
          <w:sz w:val="24"/>
          <w:szCs w:val="24"/>
        </w:rPr>
        <w:t>, заинтересованных в присутствии при осуществлении земляных работ.</w:t>
      </w:r>
    </w:p>
    <w:p w:rsidR="00286CBE" w:rsidRDefault="00286CBE" w:rsidP="00286CBE">
      <w:pPr>
        <w:pStyle w:val="a6"/>
        <w:jc w:val="both"/>
        <w:rPr>
          <w:sz w:val="24"/>
          <w:szCs w:val="24"/>
        </w:rPr>
      </w:pPr>
      <w:r>
        <w:rPr>
          <w:sz w:val="24"/>
          <w:szCs w:val="24"/>
        </w:rPr>
        <w:t xml:space="preserve">    </w:t>
      </w:r>
      <w:r w:rsidR="00D91CC9">
        <w:rPr>
          <w:sz w:val="24"/>
          <w:szCs w:val="24"/>
        </w:rPr>
        <w:t xml:space="preserve">   </w:t>
      </w:r>
      <w:r>
        <w:rPr>
          <w:sz w:val="24"/>
          <w:szCs w:val="24"/>
        </w:rPr>
        <w:t>Проинформирован, что в</w:t>
      </w:r>
      <w:r w:rsidRPr="00B638B4">
        <w:rPr>
          <w:sz w:val="24"/>
          <w:szCs w:val="24"/>
        </w:rPr>
        <w:t xml:space="preserve"> случае неисполнения гарантийн</w:t>
      </w:r>
      <w:r w:rsidR="00D91CC9">
        <w:rPr>
          <w:sz w:val="24"/>
          <w:szCs w:val="24"/>
        </w:rPr>
        <w:t>ых</w:t>
      </w:r>
      <w:r w:rsidRPr="00B638B4">
        <w:rPr>
          <w:sz w:val="24"/>
          <w:szCs w:val="24"/>
        </w:rPr>
        <w:t xml:space="preserve"> обязательств, </w:t>
      </w:r>
      <w:r>
        <w:rPr>
          <w:sz w:val="24"/>
          <w:szCs w:val="24"/>
        </w:rPr>
        <w:t>буд</w:t>
      </w:r>
      <w:r>
        <w:rPr>
          <w:sz w:val="24"/>
          <w:szCs w:val="24"/>
        </w:rPr>
        <w:t>у</w:t>
      </w:r>
      <w:r>
        <w:rPr>
          <w:sz w:val="24"/>
          <w:szCs w:val="24"/>
        </w:rPr>
        <w:t xml:space="preserve"> </w:t>
      </w:r>
      <w:r w:rsidRPr="00B638B4">
        <w:rPr>
          <w:sz w:val="24"/>
          <w:szCs w:val="24"/>
        </w:rPr>
        <w:t>нест</w:t>
      </w:r>
      <w:r>
        <w:rPr>
          <w:sz w:val="24"/>
          <w:szCs w:val="24"/>
        </w:rPr>
        <w:t>и</w:t>
      </w:r>
      <w:r w:rsidRPr="00B638B4">
        <w:rPr>
          <w:sz w:val="24"/>
          <w:szCs w:val="24"/>
        </w:rPr>
        <w:t xml:space="preserve"> ответственность в соответствии с действующим законодательством Российской Федерации.</w:t>
      </w:r>
    </w:p>
    <w:p w:rsidR="00286CBE" w:rsidRDefault="00286CBE" w:rsidP="00710B8D">
      <w:pPr>
        <w:pStyle w:val="a6"/>
        <w:jc w:val="both"/>
        <w:rPr>
          <w:sz w:val="24"/>
          <w:szCs w:val="24"/>
        </w:rPr>
      </w:pPr>
      <w:r>
        <w:rPr>
          <w:sz w:val="24"/>
          <w:szCs w:val="24"/>
        </w:rPr>
        <w:t xml:space="preserve">      </w:t>
      </w:r>
      <w:r>
        <w:rPr>
          <w:sz w:val="24"/>
          <w:szCs w:val="24"/>
        </w:rPr>
        <w:t>Срок действия гарантийн</w:t>
      </w:r>
      <w:r w:rsidR="00D91CC9">
        <w:rPr>
          <w:sz w:val="24"/>
          <w:szCs w:val="24"/>
        </w:rPr>
        <w:t>ых</w:t>
      </w:r>
      <w:r>
        <w:rPr>
          <w:sz w:val="24"/>
          <w:szCs w:val="24"/>
        </w:rPr>
        <w:t xml:space="preserve"> обязательств в течение трех лет с момента осуществления работ.</w:t>
      </w:r>
    </w:p>
    <w:p w:rsidR="00284E79" w:rsidRPr="00DC09DF" w:rsidRDefault="00284E79" w:rsidP="00284E79">
      <w:pPr>
        <w:autoSpaceDE w:val="0"/>
        <w:autoSpaceDN w:val="0"/>
        <w:adjustRightInd w:val="0"/>
        <w:jc w:val="both"/>
        <w:rPr>
          <w:rFonts w:eastAsiaTheme="minorHAnsi"/>
          <w:sz w:val="24"/>
          <w:szCs w:val="24"/>
          <w:lang w:eastAsia="en-US"/>
        </w:rPr>
      </w:pPr>
    </w:p>
    <w:p w:rsidR="00A83EAA" w:rsidRPr="002C61D7" w:rsidRDefault="00A83EAA" w:rsidP="00A83EAA">
      <w:pPr>
        <w:autoSpaceDE w:val="0"/>
        <w:autoSpaceDN w:val="0"/>
        <w:adjustRightInd w:val="0"/>
        <w:rPr>
          <w:sz w:val="24"/>
          <w:szCs w:val="24"/>
        </w:rPr>
      </w:pPr>
      <w:r w:rsidRPr="002C61D7">
        <w:rPr>
          <w:sz w:val="24"/>
          <w:szCs w:val="24"/>
        </w:rPr>
        <w:t xml:space="preserve">Заявитель: </w:t>
      </w:r>
    </w:p>
    <w:p w:rsidR="00A83EAA" w:rsidRPr="002C61D7" w:rsidRDefault="00A83EAA" w:rsidP="00A83EAA">
      <w:pPr>
        <w:autoSpaceDE w:val="0"/>
        <w:autoSpaceDN w:val="0"/>
        <w:adjustRightInd w:val="0"/>
        <w:ind w:firstLine="540"/>
        <w:jc w:val="both"/>
        <w:rPr>
          <w:sz w:val="24"/>
          <w:szCs w:val="24"/>
        </w:rPr>
      </w:pPr>
    </w:p>
    <w:tbl>
      <w:tblPr>
        <w:tblW w:w="0" w:type="auto"/>
        <w:tblLook w:val="04A0" w:firstRow="1" w:lastRow="0" w:firstColumn="1" w:lastColumn="0" w:noHBand="0" w:noVBand="1"/>
      </w:tblPr>
      <w:tblGrid>
        <w:gridCol w:w="4248"/>
        <w:gridCol w:w="2520"/>
        <w:gridCol w:w="2104"/>
        <w:gridCol w:w="236"/>
      </w:tblGrid>
      <w:tr w:rsidR="00A83EAA" w:rsidRPr="002C61D7" w:rsidTr="00042317">
        <w:tc>
          <w:tcPr>
            <w:tcW w:w="4248" w:type="dxa"/>
            <w:tcBorders>
              <w:bottom w:val="single" w:sz="4" w:space="0" w:color="auto"/>
            </w:tcBorders>
          </w:tcPr>
          <w:p w:rsidR="00A83EAA" w:rsidRPr="002C61D7" w:rsidRDefault="00A83EAA" w:rsidP="00042317">
            <w:pPr>
              <w:ind w:left="-85" w:right="-85"/>
              <w:jc w:val="both"/>
              <w:rPr>
                <w:sz w:val="24"/>
                <w:szCs w:val="24"/>
              </w:rPr>
            </w:pPr>
          </w:p>
        </w:tc>
        <w:tc>
          <w:tcPr>
            <w:tcW w:w="2520" w:type="dxa"/>
          </w:tcPr>
          <w:p w:rsidR="00A83EAA" w:rsidRPr="002C61D7" w:rsidRDefault="00A83EAA" w:rsidP="00042317">
            <w:pPr>
              <w:ind w:left="-85" w:right="-85"/>
              <w:jc w:val="both"/>
              <w:rPr>
                <w:sz w:val="24"/>
                <w:szCs w:val="24"/>
              </w:rPr>
            </w:pPr>
          </w:p>
        </w:tc>
        <w:tc>
          <w:tcPr>
            <w:tcW w:w="2104" w:type="dxa"/>
            <w:tcBorders>
              <w:bottom w:val="single" w:sz="4" w:space="0" w:color="auto"/>
            </w:tcBorders>
          </w:tcPr>
          <w:p w:rsidR="00A83EAA" w:rsidRPr="002C61D7" w:rsidRDefault="00A83EAA" w:rsidP="00042317">
            <w:pPr>
              <w:ind w:left="-85" w:right="-85"/>
              <w:jc w:val="both"/>
              <w:rPr>
                <w:sz w:val="24"/>
                <w:szCs w:val="24"/>
              </w:rPr>
            </w:pPr>
          </w:p>
        </w:tc>
        <w:tc>
          <w:tcPr>
            <w:tcW w:w="236" w:type="dxa"/>
          </w:tcPr>
          <w:p w:rsidR="00A83EAA" w:rsidRPr="002C61D7" w:rsidRDefault="00A83EAA" w:rsidP="00042317">
            <w:pPr>
              <w:ind w:left="-85" w:right="-85"/>
              <w:jc w:val="both"/>
              <w:rPr>
                <w:sz w:val="24"/>
                <w:szCs w:val="24"/>
              </w:rPr>
            </w:pPr>
          </w:p>
        </w:tc>
      </w:tr>
      <w:tr w:rsidR="00A83EAA" w:rsidRPr="002C61D7" w:rsidTr="00042317">
        <w:tc>
          <w:tcPr>
            <w:tcW w:w="4248" w:type="dxa"/>
            <w:tcBorders>
              <w:top w:val="single" w:sz="4" w:space="0" w:color="auto"/>
            </w:tcBorders>
          </w:tcPr>
          <w:p w:rsidR="00A83EAA" w:rsidRPr="00BF1754" w:rsidRDefault="00A83EAA" w:rsidP="00042317">
            <w:pPr>
              <w:ind w:left="-85" w:right="-85"/>
              <w:jc w:val="center"/>
              <w:rPr>
                <w:sz w:val="20"/>
              </w:rPr>
            </w:pPr>
            <w:r w:rsidRPr="00BF1754">
              <w:rPr>
                <w:sz w:val="20"/>
              </w:rPr>
              <w:t>(Ф.И.О. представителя юридического лица, Ф.И.О. физического лица или его представителя)</w:t>
            </w:r>
          </w:p>
        </w:tc>
        <w:tc>
          <w:tcPr>
            <w:tcW w:w="2520" w:type="dxa"/>
          </w:tcPr>
          <w:p w:rsidR="00A83EAA" w:rsidRPr="002C61D7" w:rsidRDefault="00A83EAA" w:rsidP="00042317">
            <w:pPr>
              <w:ind w:left="-85" w:right="-85"/>
              <w:jc w:val="center"/>
              <w:rPr>
                <w:sz w:val="24"/>
                <w:szCs w:val="24"/>
              </w:rPr>
            </w:pPr>
          </w:p>
        </w:tc>
        <w:tc>
          <w:tcPr>
            <w:tcW w:w="2104" w:type="dxa"/>
            <w:tcBorders>
              <w:top w:val="single" w:sz="4" w:space="0" w:color="auto"/>
            </w:tcBorders>
          </w:tcPr>
          <w:p w:rsidR="00A83EAA" w:rsidRPr="00BF1754" w:rsidRDefault="00A83EAA" w:rsidP="00042317">
            <w:pPr>
              <w:ind w:left="-85" w:right="-85"/>
              <w:jc w:val="center"/>
              <w:rPr>
                <w:sz w:val="20"/>
              </w:rPr>
            </w:pPr>
            <w:r w:rsidRPr="00BF1754">
              <w:rPr>
                <w:sz w:val="20"/>
              </w:rPr>
              <w:t>(подпись)</w:t>
            </w:r>
          </w:p>
        </w:tc>
        <w:tc>
          <w:tcPr>
            <w:tcW w:w="236" w:type="dxa"/>
          </w:tcPr>
          <w:p w:rsidR="00A83EAA" w:rsidRPr="00BF1754" w:rsidRDefault="00A83EAA" w:rsidP="00042317">
            <w:pPr>
              <w:ind w:left="-85" w:right="-85"/>
              <w:jc w:val="center"/>
              <w:rPr>
                <w:sz w:val="20"/>
              </w:rPr>
            </w:pPr>
          </w:p>
        </w:tc>
      </w:tr>
    </w:tbl>
    <w:p w:rsidR="00A83EAA" w:rsidRPr="002C61D7" w:rsidRDefault="00A83EAA" w:rsidP="00A83EAA">
      <w:pPr>
        <w:autoSpaceDE w:val="0"/>
        <w:autoSpaceDN w:val="0"/>
        <w:adjustRightInd w:val="0"/>
        <w:ind w:firstLine="540"/>
        <w:jc w:val="both"/>
        <w:rPr>
          <w:sz w:val="24"/>
          <w:szCs w:val="24"/>
        </w:rPr>
      </w:pPr>
    </w:p>
    <w:tbl>
      <w:tblPr>
        <w:tblW w:w="0" w:type="auto"/>
        <w:tblLook w:val="04A0" w:firstRow="1" w:lastRow="0" w:firstColumn="1" w:lastColumn="0" w:noHBand="0" w:noVBand="1"/>
      </w:tblPr>
      <w:tblGrid>
        <w:gridCol w:w="1701"/>
        <w:gridCol w:w="248"/>
      </w:tblGrid>
      <w:tr w:rsidR="00A83EAA" w:rsidRPr="002C61D7" w:rsidTr="00042317">
        <w:tc>
          <w:tcPr>
            <w:tcW w:w="1701" w:type="dxa"/>
            <w:tcBorders>
              <w:bottom w:val="single" w:sz="4" w:space="0" w:color="auto"/>
            </w:tcBorders>
          </w:tcPr>
          <w:p w:rsidR="00A83EAA" w:rsidRPr="002C61D7" w:rsidRDefault="00A83EAA" w:rsidP="00042317">
            <w:pPr>
              <w:ind w:left="-85" w:right="-85"/>
              <w:jc w:val="both"/>
              <w:rPr>
                <w:sz w:val="24"/>
                <w:szCs w:val="24"/>
              </w:rPr>
            </w:pPr>
          </w:p>
        </w:tc>
        <w:tc>
          <w:tcPr>
            <w:tcW w:w="248" w:type="dxa"/>
          </w:tcPr>
          <w:p w:rsidR="00A83EAA" w:rsidRPr="002C61D7" w:rsidRDefault="00A83EAA" w:rsidP="00042317">
            <w:pPr>
              <w:ind w:left="-85" w:right="-85"/>
              <w:jc w:val="both"/>
              <w:rPr>
                <w:sz w:val="24"/>
                <w:szCs w:val="24"/>
              </w:rPr>
            </w:pPr>
            <w:r w:rsidRPr="002C61D7">
              <w:rPr>
                <w:sz w:val="24"/>
                <w:szCs w:val="24"/>
              </w:rPr>
              <w:t>г.</w:t>
            </w:r>
          </w:p>
        </w:tc>
      </w:tr>
      <w:tr w:rsidR="00A83EAA" w:rsidRPr="002C61D7" w:rsidTr="00042317">
        <w:trPr>
          <w:trHeight w:val="70"/>
        </w:trPr>
        <w:tc>
          <w:tcPr>
            <w:tcW w:w="1701" w:type="dxa"/>
            <w:tcBorders>
              <w:top w:val="single" w:sz="4" w:space="0" w:color="auto"/>
            </w:tcBorders>
          </w:tcPr>
          <w:p w:rsidR="00A83EAA" w:rsidRPr="005513CF" w:rsidRDefault="00A83EAA" w:rsidP="00042317">
            <w:pPr>
              <w:ind w:left="-85" w:right="-85"/>
              <w:jc w:val="center"/>
              <w:rPr>
                <w:sz w:val="20"/>
              </w:rPr>
            </w:pPr>
            <w:r w:rsidRPr="005513CF">
              <w:rPr>
                <w:sz w:val="20"/>
              </w:rPr>
              <w:t>(дата)</w:t>
            </w:r>
          </w:p>
        </w:tc>
        <w:tc>
          <w:tcPr>
            <w:tcW w:w="248" w:type="dxa"/>
          </w:tcPr>
          <w:p w:rsidR="00A83EAA" w:rsidRPr="002C61D7" w:rsidRDefault="00A83EAA" w:rsidP="00042317">
            <w:pPr>
              <w:ind w:left="-85" w:right="-85"/>
              <w:jc w:val="center"/>
              <w:rPr>
                <w:sz w:val="24"/>
                <w:szCs w:val="24"/>
              </w:rPr>
            </w:pPr>
          </w:p>
        </w:tc>
      </w:tr>
    </w:tbl>
    <w:p w:rsidR="00A83EAA" w:rsidRPr="00BD15C6" w:rsidRDefault="00A83EAA" w:rsidP="00A83EAA">
      <w:pPr>
        <w:pStyle w:val="a6"/>
        <w:jc w:val="right"/>
        <w:rPr>
          <w:sz w:val="24"/>
          <w:szCs w:val="24"/>
        </w:rPr>
      </w:pPr>
    </w:p>
    <w:p w:rsidR="00A83EAA" w:rsidRDefault="00A83EAA" w:rsidP="00A83EAA">
      <w:pPr>
        <w:pStyle w:val="ConsPlusNormal"/>
        <w:jc w:val="both"/>
      </w:pPr>
    </w:p>
    <w:p w:rsidR="00A83EAA" w:rsidRDefault="00A83EAA" w:rsidP="00A83EAA">
      <w:pPr>
        <w:pStyle w:val="ConsPlusNormal"/>
        <w:jc w:val="both"/>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5065E9" w:rsidRPr="001B1A97" w:rsidRDefault="005065E9" w:rsidP="005065E9">
      <w:pPr>
        <w:pStyle w:val="a6"/>
        <w:jc w:val="right"/>
        <w:rPr>
          <w:sz w:val="20"/>
        </w:rPr>
      </w:pPr>
      <w:r w:rsidRPr="00EC63B7">
        <w:rPr>
          <w:sz w:val="24"/>
          <w:szCs w:val="24"/>
        </w:rPr>
        <w:t xml:space="preserve">   </w:t>
      </w:r>
      <w:r w:rsidRPr="001B1A97">
        <w:rPr>
          <w:sz w:val="20"/>
        </w:rPr>
        <w:t xml:space="preserve">Приложение N </w:t>
      </w:r>
      <w:r>
        <w:rPr>
          <w:sz w:val="20"/>
        </w:rPr>
        <w:t>2</w:t>
      </w:r>
    </w:p>
    <w:p w:rsidR="005065E9" w:rsidRDefault="005065E9" w:rsidP="005065E9">
      <w:pPr>
        <w:pStyle w:val="a6"/>
        <w:jc w:val="right"/>
        <w:rPr>
          <w:sz w:val="20"/>
        </w:rPr>
      </w:pPr>
      <w:r w:rsidRPr="001B1A97">
        <w:rPr>
          <w:sz w:val="20"/>
        </w:rPr>
        <w:t>к административному регламенту</w:t>
      </w:r>
      <w:r>
        <w:rPr>
          <w:sz w:val="20"/>
        </w:rPr>
        <w:t xml:space="preserve"> </w:t>
      </w:r>
      <w:r w:rsidRPr="001B1A97">
        <w:rPr>
          <w:sz w:val="20"/>
        </w:rPr>
        <w:t>предоставления</w:t>
      </w:r>
    </w:p>
    <w:p w:rsidR="005065E9" w:rsidRPr="001B1A97" w:rsidRDefault="005065E9" w:rsidP="005065E9">
      <w:pPr>
        <w:pStyle w:val="a6"/>
        <w:jc w:val="right"/>
        <w:rPr>
          <w:sz w:val="20"/>
        </w:rPr>
      </w:pPr>
      <w:r w:rsidRPr="001B1A97">
        <w:rPr>
          <w:sz w:val="20"/>
        </w:rPr>
        <w:t xml:space="preserve"> муниципальной</w:t>
      </w:r>
      <w:r>
        <w:rPr>
          <w:sz w:val="20"/>
        </w:rPr>
        <w:t xml:space="preserve"> </w:t>
      </w:r>
      <w:r w:rsidRPr="001B1A97">
        <w:rPr>
          <w:sz w:val="20"/>
        </w:rPr>
        <w:t>услуги "Предоставление</w:t>
      </w:r>
    </w:p>
    <w:p w:rsidR="005065E9" w:rsidRDefault="005065E9" w:rsidP="005065E9">
      <w:pPr>
        <w:pStyle w:val="a6"/>
        <w:jc w:val="right"/>
        <w:rPr>
          <w:sz w:val="20"/>
        </w:rPr>
      </w:pPr>
      <w:r w:rsidRPr="001B1A97">
        <w:rPr>
          <w:sz w:val="20"/>
        </w:rPr>
        <w:t xml:space="preserve"> </w:t>
      </w:r>
      <w:r>
        <w:rPr>
          <w:sz w:val="20"/>
        </w:rPr>
        <w:t>разрешения на осуществление земляных</w:t>
      </w:r>
    </w:p>
    <w:p w:rsidR="005065E9" w:rsidRDefault="005065E9" w:rsidP="005065E9">
      <w:pPr>
        <w:pStyle w:val="a6"/>
        <w:jc w:val="right"/>
        <w:rPr>
          <w:sz w:val="20"/>
        </w:rPr>
      </w:pPr>
      <w:r>
        <w:rPr>
          <w:sz w:val="20"/>
        </w:rPr>
        <w:t xml:space="preserve"> работ на территории Котельниковского </w:t>
      </w:r>
    </w:p>
    <w:p w:rsidR="005065E9" w:rsidRPr="001B1A97" w:rsidRDefault="005065E9" w:rsidP="005065E9">
      <w:pPr>
        <w:pStyle w:val="a6"/>
        <w:jc w:val="right"/>
        <w:rPr>
          <w:sz w:val="20"/>
        </w:rPr>
      </w:pPr>
      <w:r>
        <w:rPr>
          <w:sz w:val="20"/>
        </w:rPr>
        <w:t>городского  поселения</w:t>
      </w:r>
      <w:r w:rsidRPr="001B1A97">
        <w:rPr>
          <w:sz w:val="20"/>
        </w:rPr>
        <w:t>"</w:t>
      </w:r>
    </w:p>
    <w:p w:rsidR="005065E9" w:rsidRPr="001B1A97" w:rsidRDefault="005065E9" w:rsidP="005065E9">
      <w:pPr>
        <w:pStyle w:val="a6"/>
        <w:rPr>
          <w:sz w:val="20"/>
        </w:rPr>
      </w:pPr>
    </w:p>
    <w:p w:rsidR="005065E9" w:rsidRPr="002C61D7" w:rsidRDefault="005065E9" w:rsidP="005065E9">
      <w:pPr>
        <w:autoSpaceDE w:val="0"/>
        <w:autoSpaceDN w:val="0"/>
        <w:adjustRightInd w:val="0"/>
        <w:ind w:left="3780"/>
        <w:rPr>
          <w:sz w:val="24"/>
          <w:szCs w:val="24"/>
        </w:rPr>
      </w:pPr>
      <w:r w:rsidRPr="00BD15C6">
        <w:rPr>
          <w:sz w:val="24"/>
          <w:szCs w:val="24"/>
        </w:rPr>
        <w:t xml:space="preserve">                                                                                                   </w:t>
      </w:r>
      <w:r w:rsidRPr="002C61D7">
        <w:rPr>
          <w:sz w:val="24"/>
          <w:szCs w:val="24"/>
        </w:rPr>
        <w:t xml:space="preserve">В </w:t>
      </w:r>
      <w:r>
        <w:rPr>
          <w:sz w:val="24"/>
          <w:szCs w:val="24"/>
        </w:rPr>
        <w:t>Администрацию Котельниковского городского поселения</w:t>
      </w:r>
    </w:p>
    <w:p w:rsidR="005065E9" w:rsidRPr="002C61D7" w:rsidRDefault="005065E9" w:rsidP="005065E9">
      <w:pPr>
        <w:autoSpaceDE w:val="0"/>
        <w:autoSpaceDN w:val="0"/>
        <w:adjustRightInd w:val="0"/>
        <w:ind w:left="3780"/>
        <w:rPr>
          <w:sz w:val="24"/>
          <w:szCs w:val="24"/>
        </w:rPr>
      </w:pPr>
      <w:r w:rsidRPr="002C61D7">
        <w:rPr>
          <w:sz w:val="24"/>
          <w:szCs w:val="24"/>
        </w:rPr>
        <w:t>от ___________________________________</w:t>
      </w:r>
      <w:r>
        <w:rPr>
          <w:sz w:val="24"/>
          <w:szCs w:val="24"/>
        </w:rPr>
        <w:t>_______</w:t>
      </w:r>
      <w:r w:rsidRPr="002C61D7">
        <w:rPr>
          <w:sz w:val="24"/>
          <w:szCs w:val="24"/>
        </w:rPr>
        <w:t>__</w:t>
      </w:r>
    </w:p>
    <w:p w:rsidR="005065E9" w:rsidRPr="00373B6D" w:rsidRDefault="005065E9" w:rsidP="005065E9">
      <w:pPr>
        <w:autoSpaceDE w:val="0"/>
        <w:autoSpaceDN w:val="0"/>
        <w:adjustRightInd w:val="0"/>
        <w:ind w:left="3780"/>
        <w:jc w:val="center"/>
        <w:rPr>
          <w:sz w:val="20"/>
        </w:rPr>
      </w:pPr>
      <w:r w:rsidRPr="00373B6D">
        <w:rPr>
          <w:sz w:val="20"/>
        </w:rPr>
        <w:t>(для юридических лиц - наименование заявителя</w:t>
      </w:r>
    </w:p>
    <w:p w:rsidR="005065E9" w:rsidRPr="00373B6D" w:rsidRDefault="005065E9" w:rsidP="005065E9">
      <w:pPr>
        <w:autoSpaceDE w:val="0"/>
        <w:autoSpaceDN w:val="0"/>
        <w:adjustRightInd w:val="0"/>
        <w:ind w:left="3780"/>
        <w:jc w:val="center"/>
        <w:rPr>
          <w:sz w:val="20"/>
        </w:rPr>
      </w:pPr>
      <w:r w:rsidRPr="00373B6D">
        <w:rPr>
          <w:sz w:val="20"/>
        </w:rPr>
        <w:t>__________________________________________</w:t>
      </w:r>
      <w:r>
        <w:rPr>
          <w:sz w:val="20"/>
        </w:rPr>
        <w:t>______</w:t>
      </w:r>
      <w:r w:rsidRPr="00373B6D">
        <w:rPr>
          <w:sz w:val="20"/>
        </w:rPr>
        <w:t>____</w:t>
      </w:r>
    </w:p>
    <w:p w:rsidR="005065E9" w:rsidRPr="00373B6D" w:rsidRDefault="005065E9" w:rsidP="005065E9">
      <w:pPr>
        <w:autoSpaceDE w:val="0"/>
        <w:autoSpaceDN w:val="0"/>
        <w:adjustRightInd w:val="0"/>
        <w:ind w:left="3780"/>
        <w:jc w:val="center"/>
        <w:rPr>
          <w:sz w:val="20"/>
        </w:rPr>
      </w:pPr>
      <w:r w:rsidRPr="00373B6D">
        <w:rPr>
          <w:sz w:val="20"/>
        </w:rPr>
        <w:t>местонахождение (юридический адрес), ОГРН,</w:t>
      </w:r>
    </w:p>
    <w:p w:rsidR="005065E9" w:rsidRDefault="005065E9" w:rsidP="005065E9">
      <w:pPr>
        <w:autoSpaceDE w:val="0"/>
        <w:autoSpaceDN w:val="0"/>
        <w:adjustRightInd w:val="0"/>
        <w:ind w:left="3780"/>
        <w:jc w:val="center"/>
        <w:rPr>
          <w:sz w:val="20"/>
        </w:rPr>
      </w:pPr>
      <w:r w:rsidRPr="00373B6D">
        <w:rPr>
          <w:sz w:val="20"/>
        </w:rPr>
        <w:t>_________________________________________</w:t>
      </w:r>
      <w:r>
        <w:rPr>
          <w:sz w:val="20"/>
        </w:rPr>
        <w:t>______</w:t>
      </w:r>
      <w:r w:rsidRPr="00373B6D">
        <w:rPr>
          <w:sz w:val="20"/>
        </w:rPr>
        <w:t>_____</w:t>
      </w:r>
    </w:p>
    <w:p w:rsidR="005065E9" w:rsidRPr="00373B6D" w:rsidRDefault="005065E9" w:rsidP="005065E9">
      <w:pPr>
        <w:autoSpaceDE w:val="0"/>
        <w:autoSpaceDN w:val="0"/>
        <w:adjustRightInd w:val="0"/>
        <w:ind w:left="3780"/>
        <w:jc w:val="center"/>
        <w:rPr>
          <w:sz w:val="20"/>
        </w:rPr>
      </w:pPr>
      <w:r w:rsidRPr="00373B6D">
        <w:rPr>
          <w:sz w:val="20"/>
        </w:rPr>
        <w:t>почтовый адрес, адрес электронной почты, телефон)</w:t>
      </w:r>
    </w:p>
    <w:p w:rsidR="005065E9" w:rsidRPr="002C61D7" w:rsidRDefault="005065E9" w:rsidP="005065E9">
      <w:pPr>
        <w:autoSpaceDE w:val="0"/>
        <w:autoSpaceDN w:val="0"/>
        <w:adjustRightInd w:val="0"/>
        <w:ind w:left="3780"/>
        <w:jc w:val="center"/>
        <w:rPr>
          <w:sz w:val="24"/>
          <w:szCs w:val="24"/>
        </w:rPr>
      </w:pPr>
      <w:r w:rsidRPr="002C61D7">
        <w:rPr>
          <w:sz w:val="24"/>
          <w:szCs w:val="24"/>
        </w:rPr>
        <w:t>_______________</w:t>
      </w:r>
      <w:r>
        <w:rPr>
          <w:sz w:val="24"/>
          <w:szCs w:val="24"/>
        </w:rPr>
        <w:t>______________________________</w:t>
      </w:r>
    </w:p>
    <w:p w:rsidR="005065E9" w:rsidRPr="00373B6D" w:rsidRDefault="005065E9" w:rsidP="005065E9">
      <w:pPr>
        <w:autoSpaceDE w:val="0"/>
        <w:autoSpaceDN w:val="0"/>
        <w:adjustRightInd w:val="0"/>
        <w:rPr>
          <w:sz w:val="20"/>
        </w:rPr>
      </w:pPr>
      <w:r>
        <w:rPr>
          <w:sz w:val="24"/>
          <w:szCs w:val="24"/>
        </w:rPr>
        <w:t xml:space="preserve">                                                                      </w:t>
      </w:r>
      <w:r w:rsidRPr="00373B6D">
        <w:rPr>
          <w:sz w:val="20"/>
        </w:rPr>
        <w:t>(для физических лиц - Ф.И.О., адрес места жительства)</w:t>
      </w:r>
    </w:p>
    <w:p w:rsidR="005065E9" w:rsidRPr="002C61D7" w:rsidRDefault="005065E9" w:rsidP="005065E9">
      <w:pPr>
        <w:autoSpaceDE w:val="0"/>
        <w:autoSpaceDN w:val="0"/>
        <w:adjustRightInd w:val="0"/>
        <w:ind w:left="3780"/>
        <w:jc w:val="center"/>
        <w:rPr>
          <w:sz w:val="24"/>
          <w:szCs w:val="24"/>
        </w:rPr>
      </w:pPr>
      <w:r w:rsidRPr="002C61D7">
        <w:rPr>
          <w:sz w:val="24"/>
          <w:szCs w:val="24"/>
        </w:rPr>
        <w:t>_______________</w:t>
      </w:r>
      <w:r>
        <w:rPr>
          <w:sz w:val="24"/>
          <w:szCs w:val="24"/>
        </w:rPr>
        <w:t>_______________________________</w:t>
      </w:r>
      <w:r w:rsidRPr="00373B6D">
        <w:rPr>
          <w:sz w:val="20"/>
        </w:rPr>
        <w:t>(для индивидуальных предпринимателей - Ф.И.О</w:t>
      </w:r>
      <w:r w:rsidRPr="002C61D7">
        <w:rPr>
          <w:sz w:val="24"/>
          <w:szCs w:val="24"/>
        </w:rPr>
        <w:t xml:space="preserve">., </w:t>
      </w:r>
    </w:p>
    <w:p w:rsidR="005065E9" w:rsidRPr="002C61D7" w:rsidRDefault="005065E9" w:rsidP="005065E9">
      <w:pPr>
        <w:autoSpaceDE w:val="0"/>
        <w:autoSpaceDN w:val="0"/>
        <w:adjustRightInd w:val="0"/>
        <w:ind w:left="3780"/>
        <w:jc w:val="center"/>
        <w:rPr>
          <w:sz w:val="24"/>
          <w:szCs w:val="24"/>
        </w:rPr>
      </w:pPr>
      <w:r w:rsidRPr="002C61D7">
        <w:rPr>
          <w:sz w:val="24"/>
          <w:szCs w:val="24"/>
        </w:rPr>
        <w:t>___________________</w:t>
      </w:r>
      <w:r>
        <w:rPr>
          <w:sz w:val="24"/>
          <w:szCs w:val="24"/>
        </w:rPr>
        <w:t>___________________________</w:t>
      </w:r>
      <w:r w:rsidRPr="00373B6D">
        <w:rPr>
          <w:sz w:val="20"/>
        </w:rPr>
        <w:t>адрес места жительства, ОГРНИП, адрес электронной</w:t>
      </w:r>
      <w:r w:rsidRPr="002C61D7">
        <w:rPr>
          <w:sz w:val="24"/>
          <w:szCs w:val="24"/>
        </w:rPr>
        <w:t xml:space="preserve"> </w:t>
      </w:r>
      <w:r>
        <w:rPr>
          <w:sz w:val="24"/>
          <w:szCs w:val="24"/>
        </w:rPr>
        <w:t>______</w:t>
      </w:r>
      <w:r w:rsidRPr="002C61D7">
        <w:rPr>
          <w:sz w:val="24"/>
          <w:szCs w:val="24"/>
        </w:rPr>
        <w:t>________________________________________</w:t>
      </w:r>
    </w:p>
    <w:p w:rsidR="005065E9" w:rsidRPr="00373B6D" w:rsidRDefault="005065E9" w:rsidP="005065E9">
      <w:pPr>
        <w:autoSpaceDE w:val="0"/>
        <w:autoSpaceDN w:val="0"/>
        <w:adjustRightInd w:val="0"/>
        <w:ind w:left="3780"/>
        <w:jc w:val="center"/>
        <w:rPr>
          <w:sz w:val="20"/>
        </w:rPr>
      </w:pPr>
      <w:r w:rsidRPr="00373B6D">
        <w:rPr>
          <w:sz w:val="20"/>
        </w:rPr>
        <w:t>почты, телефон)</w:t>
      </w:r>
    </w:p>
    <w:p w:rsidR="005065E9" w:rsidRPr="002C61D7" w:rsidRDefault="005065E9" w:rsidP="005065E9">
      <w:pPr>
        <w:autoSpaceDE w:val="0"/>
        <w:autoSpaceDN w:val="0"/>
        <w:adjustRightInd w:val="0"/>
        <w:ind w:left="3780"/>
        <w:jc w:val="center"/>
        <w:rPr>
          <w:sz w:val="24"/>
          <w:szCs w:val="24"/>
        </w:rPr>
      </w:pPr>
    </w:p>
    <w:p w:rsidR="005065E9" w:rsidRPr="00031DD0" w:rsidRDefault="005065E9" w:rsidP="005065E9">
      <w:pPr>
        <w:autoSpaceDE w:val="0"/>
        <w:autoSpaceDN w:val="0"/>
        <w:adjustRightInd w:val="0"/>
        <w:jc w:val="center"/>
        <w:rPr>
          <w:b/>
          <w:sz w:val="24"/>
          <w:szCs w:val="24"/>
        </w:rPr>
      </w:pPr>
      <w:r w:rsidRPr="00031DD0">
        <w:rPr>
          <w:b/>
          <w:sz w:val="24"/>
          <w:szCs w:val="24"/>
        </w:rPr>
        <w:t>ЗАЯВЛЕНИЕ</w:t>
      </w:r>
    </w:p>
    <w:p w:rsidR="005065E9" w:rsidRDefault="005065E9" w:rsidP="005065E9">
      <w:pPr>
        <w:autoSpaceDE w:val="0"/>
        <w:autoSpaceDN w:val="0"/>
        <w:adjustRightInd w:val="0"/>
        <w:jc w:val="center"/>
        <w:rPr>
          <w:b/>
          <w:sz w:val="24"/>
          <w:szCs w:val="24"/>
        </w:rPr>
      </w:pPr>
      <w:r>
        <w:rPr>
          <w:b/>
          <w:sz w:val="24"/>
          <w:szCs w:val="24"/>
        </w:rPr>
        <w:t xml:space="preserve">о продлении срока действия разрешения </w:t>
      </w:r>
      <w:r w:rsidRPr="00031DD0">
        <w:rPr>
          <w:b/>
          <w:sz w:val="24"/>
          <w:szCs w:val="24"/>
        </w:rPr>
        <w:t>на осуществление земляных работ</w:t>
      </w:r>
    </w:p>
    <w:p w:rsidR="005065E9" w:rsidRPr="002C61D7" w:rsidRDefault="005065E9" w:rsidP="005065E9">
      <w:pPr>
        <w:autoSpaceDE w:val="0"/>
        <w:autoSpaceDN w:val="0"/>
        <w:adjustRightInd w:val="0"/>
        <w:rPr>
          <w:sz w:val="24"/>
          <w:szCs w:val="24"/>
        </w:rPr>
      </w:pPr>
    </w:p>
    <w:p w:rsidR="005065E9" w:rsidRPr="002C61D7" w:rsidRDefault="005065E9" w:rsidP="005065E9">
      <w:pPr>
        <w:autoSpaceDE w:val="0"/>
        <w:autoSpaceDN w:val="0"/>
        <w:adjustRightInd w:val="0"/>
        <w:ind w:firstLine="708"/>
        <w:jc w:val="both"/>
        <w:rPr>
          <w:sz w:val="24"/>
          <w:szCs w:val="24"/>
        </w:rPr>
      </w:pPr>
      <w:r w:rsidRPr="002C61D7">
        <w:rPr>
          <w:sz w:val="24"/>
          <w:szCs w:val="24"/>
        </w:rPr>
        <w:t xml:space="preserve">В соответствии с Правилами благоустройства территории муниципального образования </w:t>
      </w:r>
      <w:r>
        <w:rPr>
          <w:sz w:val="24"/>
          <w:szCs w:val="24"/>
        </w:rPr>
        <w:t xml:space="preserve">Котельниковского городского поселения Котельниковского муниципального района Волгоградской области </w:t>
      </w:r>
      <w:r w:rsidRPr="002C61D7">
        <w:rPr>
          <w:sz w:val="24"/>
          <w:szCs w:val="24"/>
        </w:rPr>
        <w:t xml:space="preserve">прошу </w:t>
      </w:r>
      <w:r>
        <w:rPr>
          <w:sz w:val="24"/>
          <w:szCs w:val="24"/>
        </w:rPr>
        <w:t xml:space="preserve">продлить срок действия </w:t>
      </w:r>
      <w:r w:rsidRPr="002C61D7">
        <w:rPr>
          <w:sz w:val="24"/>
          <w:szCs w:val="24"/>
        </w:rPr>
        <w:t xml:space="preserve"> разрешение на осуществление земляных работ </w:t>
      </w:r>
      <w:r>
        <w:rPr>
          <w:sz w:val="24"/>
          <w:szCs w:val="24"/>
        </w:rPr>
        <w:t xml:space="preserve">№ _________ от  </w:t>
      </w:r>
      <w:r w:rsidRPr="002C61D7">
        <w:rPr>
          <w:sz w:val="24"/>
          <w:szCs w:val="24"/>
        </w:rPr>
        <w:t>_________________________________________________</w:t>
      </w:r>
      <w:r>
        <w:rPr>
          <w:sz w:val="24"/>
          <w:szCs w:val="24"/>
        </w:rPr>
        <w:t>____________________________</w:t>
      </w:r>
    </w:p>
    <w:p w:rsidR="005065E9" w:rsidRPr="002C61D7" w:rsidRDefault="005065E9" w:rsidP="005065E9">
      <w:pPr>
        <w:autoSpaceDE w:val="0"/>
        <w:autoSpaceDN w:val="0"/>
        <w:adjustRightInd w:val="0"/>
        <w:rPr>
          <w:sz w:val="24"/>
          <w:szCs w:val="24"/>
        </w:rPr>
      </w:pPr>
      <w:r>
        <w:rPr>
          <w:sz w:val="24"/>
          <w:szCs w:val="24"/>
        </w:rPr>
        <w:t xml:space="preserve">, утвержденного постановлением администрации Котельниковского городского поселения № _______от </w:t>
      </w:r>
      <w:r w:rsidR="00A1573B">
        <w:rPr>
          <w:sz w:val="24"/>
          <w:szCs w:val="24"/>
        </w:rPr>
        <w:t xml:space="preserve"> </w:t>
      </w:r>
      <w:r w:rsidRPr="002C61D7">
        <w:rPr>
          <w:sz w:val="24"/>
          <w:szCs w:val="24"/>
        </w:rPr>
        <w:t>в связи с __________________________________________________________</w:t>
      </w:r>
      <w:r>
        <w:rPr>
          <w:sz w:val="24"/>
          <w:szCs w:val="24"/>
        </w:rPr>
        <w:t>___________</w:t>
      </w:r>
      <w:r w:rsidRPr="002C61D7">
        <w:rPr>
          <w:sz w:val="24"/>
          <w:szCs w:val="24"/>
        </w:rPr>
        <w:t>_</w:t>
      </w:r>
    </w:p>
    <w:p w:rsidR="005065E9" w:rsidRPr="00AD1F5A" w:rsidRDefault="005065E9" w:rsidP="005065E9">
      <w:pPr>
        <w:autoSpaceDE w:val="0"/>
        <w:autoSpaceDN w:val="0"/>
        <w:adjustRightInd w:val="0"/>
        <w:jc w:val="center"/>
        <w:rPr>
          <w:sz w:val="20"/>
        </w:rPr>
      </w:pPr>
      <w:r w:rsidRPr="00AD1F5A">
        <w:rPr>
          <w:sz w:val="20"/>
        </w:rPr>
        <w:t>(</w:t>
      </w:r>
      <w:r w:rsidR="00A1573B">
        <w:rPr>
          <w:sz w:val="20"/>
        </w:rPr>
        <w:t>причины продления</w:t>
      </w:r>
      <w:r w:rsidRPr="00AD1F5A">
        <w:rPr>
          <w:sz w:val="20"/>
        </w:rPr>
        <w:t xml:space="preserve"> земляных работ)</w:t>
      </w:r>
    </w:p>
    <w:p w:rsidR="005065E9" w:rsidRPr="00AD1F5A" w:rsidRDefault="005065E9" w:rsidP="005065E9">
      <w:pPr>
        <w:autoSpaceDE w:val="0"/>
        <w:autoSpaceDN w:val="0"/>
        <w:adjustRightInd w:val="0"/>
        <w:jc w:val="center"/>
        <w:rPr>
          <w:sz w:val="20"/>
        </w:rPr>
      </w:pPr>
    </w:p>
    <w:p w:rsidR="005065E9" w:rsidRPr="002C61D7" w:rsidRDefault="005065E9" w:rsidP="005065E9">
      <w:pPr>
        <w:autoSpaceDE w:val="0"/>
        <w:autoSpaceDN w:val="0"/>
        <w:adjustRightInd w:val="0"/>
        <w:ind w:firstLine="540"/>
        <w:rPr>
          <w:sz w:val="24"/>
          <w:szCs w:val="24"/>
        </w:rPr>
      </w:pPr>
      <w:r w:rsidRPr="002C61D7">
        <w:rPr>
          <w:sz w:val="24"/>
          <w:szCs w:val="24"/>
        </w:rPr>
        <w:t xml:space="preserve">Элементы благоустройства, нарушаемые в процессе производства работ: </w:t>
      </w:r>
    </w:p>
    <w:p w:rsidR="005065E9" w:rsidRPr="002C61D7" w:rsidRDefault="005065E9" w:rsidP="005065E9">
      <w:pPr>
        <w:autoSpaceDE w:val="0"/>
        <w:autoSpaceDN w:val="0"/>
        <w:adjustRightInd w:val="0"/>
        <w:rPr>
          <w:sz w:val="24"/>
          <w:szCs w:val="24"/>
        </w:rPr>
      </w:pPr>
      <w:r w:rsidRPr="002C61D7">
        <w:rPr>
          <w:sz w:val="24"/>
          <w:szCs w:val="24"/>
        </w:rPr>
        <w:t>общая площадь (кв. м) _________________, в т.ч. тротуар _________________ (асфальт ____________, плитка ___________, набивные дорожки __________), проезжая часть ___________, дворовая территория __________, зона зеленых насаждений ________, грунт __________, другие _________________________.</w:t>
      </w:r>
    </w:p>
    <w:p w:rsidR="005065E9" w:rsidRPr="002C61D7" w:rsidRDefault="005065E9" w:rsidP="005065E9">
      <w:pPr>
        <w:autoSpaceDE w:val="0"/>
        <w:autoSpaceDN w:val="0"/>
        <w:adjustRightInd w:val="0"/>
        <w:rPr>
          <w:sz w:val="24"/>
          <w:szCs w:val="24"/>
        </w:rPr>
      </w:pPr>
    </w:p>
    <w:p w:rsidR="005065E9" w:rsidRPr="002C61D7" w:rsidRDefault="005065E9" w:rsidP="005065E9">
      <w:pPr>
        <w:autoSpaceDE w:val="0"/>
        <w:autoSpaceDN w:val="0"/>
        <w:adjustRightInd w:val="0"/>
        <w:jc w:val="both"/>
        <w:rPr>
          <w:sz w:val="24"/>
          <w:szCs w:val="24"/>
        </w:rPr>
      </w:pPr>
      <w:r w:rsidRPr="002C61D7">
        <w:rPr>
          <w:sz w:val="24"/>
          <w:szCs w:val="24"/>
        </w:rPr>
        <w:t>Осуществление земляных работ предполагает/не предполагает (нужное подчеркнуть), закрытие, ограничения дорожного движения.</w:t>
      </w:r>
    </w:p>
    <w:p w:rsidR="005065E9" w:rsidRPr="002C61D7" w:rsidRDefault="005065E9" w:rsidP="005065E9">
      <w:pPr>
        <w:autoSpaceDE w:val="0"/>
        <w:autoSpaceDN w:val="0"/>
        <w:adjustRightInd w:val="0"/>
        <w:rPr>
          <w:sz w:val="24"/>
          <w:szCs w:val="24"/>
        </w:rPr>
      </w:pPr>
    </w:p>
    <w:p w:rsidR="005065E9" w:rsidRPr="002C61D7" w:rsidRDefault="005065E9" w:rsidP="005065E9">
      <w:pPr>
        <w:autoSpaceDE w:val="0"/>
        <w:autoSpaceDN w:val="0"/>
        <w:adjustRightInd w:val="0"/>
        <w:rPr>
          <w:sz w:val="24"/>
          <w:szCs w:val="24"/>
        </w:rPr>
      </w:pPr>
      <w:r w:rsidRPr="002C61D7">
        <w:rPr>
          <w:sz w:val="24"/>
          <w:szCs w:val="24"/>
        </w:rPr>
        <w:t>Особые условия осуществления земляных работ ____________________</w:t>
      </w:r>
      <w:r>
        <w:rPr>
          <w:sz w:val="24"/>
          <w:szCs w:val="24"/>
        </w:rPr>
        <w:t>___________</w:t>
      </w:r>
      <w:r w:rsidRPr="002C61D7">
        <w:rPr>
          <w:sz w:val="24"/>
          <w:szCs w:val="24"/>
        </w:rPr>
        <w:t xml:space="preserve">_____ </w:t>
      </w:r>
    </w:p>
    <w:p w:rsidR="005065E9" w:rsidRPr="002C61D7" w:rsidRDefault="005065E9" w:rsidP="005065E9">
      <w:pPr>
        <w:autoSpaceDE w:val="0"/>
        <w:autoSpaceDN w:val="0"/>
        <w:adjustRightInd w:val="0"/>
        <w:rPr>
          <w:sz w:val="24"/>
          <w:szCs w:val="24"/>
        </w:rPr>
      </w:pPr>
      <w:r w:rsidRPr="002C61D7">
        <w:rPr>
          <w:sz w:val="24"/>
          <w:szCs w:val="24"/>
        </w:rPr>
        <w:t>_______________________________________________________________</w:t>
      </w:r>
      <w:r>
        <w:rPr>
          <w:sz w:val="24"/>
          <w:szCs w:val="24"/>
        </w:rPr>
        <w:t>__________</w:t>
      </w:r>
      <w:r w:rsidRPr="002C61D7">
        <w:rPr>
          <w:sz w:val="24"/>
          <w:szCs w:val="24"/>
        </w:rPr>
        <w:t>____</w:t>
      </w:r>
    </w:p>
    <w:p w:rsidR="005065E9" w:rsidRPr="002C61D7" w:rsidRDefault="005065E9" w:rsidP="005065E9">
      <w:pPr>
        <w:autoSpaceDE w:val="0"/>
        <w:autoSpaceDN w:val="0"/>
        <w:adjustRightInd w:val="0"/>
        <w:rPr>
          <w:sz w:val="24"/>
          <w:szCs w:val="24"/>
        </w:rPr>
      </w:pPr>
      <w:r w:rsidRPr="002C61D7">
        <w:rPr>
          <w:sz w:val="24"/>
          <w:szCs w:val="24"/>
        </w:rPr>
        <w:t>______________________________________________________________</w:t>
      </w:r>
      <w:r>
        <w:rPr>
          <w:sz w:val="24"/>
          <w:szCs w:val="24"/>
        </w:rPr>
        <w:t>__________</w:t>
      </w:r>
      <w:r w:rsidRPr="002C61D7">
        <w:rPr>
          <w:sz w:val="24"/>
          <w:szCs w:val="24"/>
        </w:rPr>
        <w:t>_____</w:t>
      </w:r>
    </w:p>
    <w:p w:rsidR="005065E9" w:rsidRPr="00AD1F5A" w:rsidRDefault="005065E9" w:rsidP="005065E9">
      <w:pPr>
        <w:autoSpaceDE w:val="0"/>
        <w:autoSpaceDN w:val="0"/>
        <w:adjustRightInd w:val="0"/>
        <w:jc w:val="center"/>
        <w:rPr>
          <w:sz w:val="20"/>
        </w:rPr>
      </w:pPr>
      <w:r w:rsidRPr="00AD1F5A">
        <w:rPr>
          <w:sz w:val="20"/>
        </w:rPr>
        <w:t>(указываются при наличии)</w:t>
      </w:r>
    </w:p>
    <w:p w:rsidR="005065E9" w:rsidRPr="00AD1F5A" w:rsidRDefault="005065E9" w:rsidP="005065E9">
      <w:pPr>
        <w:autoSpaceDE w:val="0"/>
        <w:autoSpaceDN w:val="0"/>
        <w:adjustRightInd w:val="0"/>
        <w:jc w:val="center"/>
        <w:rPr>
          <w:sz w:val="20"/>
        </w:rPr>
      </w:pPr>
    </w:p>
    <w:p w:rsidR="005065E9" w:rsidRPr="002C61D7" w:rsidRDefault="005065E9" w:rsidP="005065E9">
      <w:pPr>
        <w:autoSpaceDE w:val="0"/>
        <w:autoSpaceDN w:val="0"/>
        <w:adjustRightInd w:val="0"/>
        <w:rPr>
          <w:sz w:val="24"/>
          <w:szCs w:val="24"/>
        </w:rPr>
      </w:pPr>
      <w:r w:rsidRPr="002C61D7">
        <w:rPr>
          <w:sz w:val="24"/>
          <w:szCs w:val="24"/>
        </w:rPr>
        <w:t>Сроки производства земляных работ: с _____________ по _________________.</w:t>
      </w:r>
    </w:p>
    <w:p w:rsidR="005065E9" w:rsidRPr="002C61D7" w:rsidRDefault="005065E9" w:rsidP="005065E9">
      <w:pPr>
        <w:autoSpaceDE w:val="0"/>
        <w:autoSpaceDN w:val="0"/>
        <w:adjustRightInd w:val="0"/>
        <w:rPr>
          <w:sz w:val="24"/>
          <w:szCs w:val="24"/>
        </w:rPr>
      </w:pP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lastRenderedPageBreak/>
        <w:t xml:space="preserve">    Результат   предоставления   услуги   (проставьте  знак  "</w:t>
      </w:r>
      <w:r w:rsidRPr="00DC09DF">
        <w:rPr>
          <w:rFonts w:eastAsiaTheme="minorHAnsi"/>
          <w:noProof/>
          <w:position w:val="-7"/>
          <w:sz w:val="24"/>
          <w:szCs w:val="24"/>
        </w:rPr>
        <w:drawing>
          <wp:inline distT="0" distB="0" distL="0" distR="0" wp14:anchorId="41AD057A" wp14:editId="25B7FF00">
            <wp:extent cx="142875"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DC09DF">
        <w:rPr>
          <w:rFonts w:eastAsiaTheme="minorHAnsi"/>
          <w:sz w:val="24"/>
          <w:szCs w:val="24"/>
          <w:lang w:eastAsia="en-US"/>
        </w:rPr>
        <w:t>"  напротив</w:t>
      </w:r>
      <w:r>
        <w:rPr>
          <w:rFonts w:eastAsiaTheme="minorHAnsi"/>
          <w:sz w:val="24"/>
          <w:szCs w:val="24"/>
          <w:lang w:eastAsia="en-US"/>
        </w:rPr>
        <w:t xml:space="preserve"> </w:t>
      </w:r>
      <w:r w:rsidRPr="00DC09DF">
        <w:rPr>
          <w:rFonts w:eastAsiaTheme="minorHAnsi"/>
          <w:sz w:val="24"/>
          <w:szCs w:val="24"/>
          <w:lang w:eastAsia="en-US"/>
        </w:rPr>
        <w:t>выбранного способа):</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получу лично;</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5065E9"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xml:space="preserve"> │ прошу направить почтовым отправлением по</w:t>
      </w:r>
      <w:r>
        <w:rPr>
          <w:rFonts w:eastAsiaTheme="minorHAnsi"/>
          <w:sz w:val="24"/>
          <w:szCs w:val="24"/>
          <w:lang w:eastAsia="en-US"/>
        </w:rPr>
        <w:t xml:space="preserve"> </w:t>
      </w:r>
    </w:p>
    <w:p w:rsidR="005065E9"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адресу:                                 </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прошу направить по электронной почте по</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адресу:                                 </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 xml:space="preserve">│    </w:t>
      </w:r>
      <w:r>
        <w:rPr>
          <w:rFonts w:eastAsiaTheme="minorHAnsi"/>
          <w:sz w:val="24"/>
          <w:szCs w:val="24"/>
          <w:lang w:eastAsia="en-US"/>
        </w:rPr>
        <w:t xml:space="preserve">       </w:t>
      </w:r>
      <w:r w:rsidRPr="00DC09DF">
        <w:rPr>
          <w:rFonts w:eastAsiaTheme="minorHAnsi"/>
          <w:sz w:val="24"/>
          <w:szCs w:val="24"/>
          <w:lang w:eastAsia="en-US"/>
        </w:rPr>
        <w:t xml:space="preserve">│ получу лично в МФЦ по адресу:      </w:t>
      </w:r>
    </w:p>
    <w:p w:rsidR="005065E9" w:rsidRPr="00DC09DF" w:rsidRDefault="005065E9" w:rsidP="005065E9">
      <w:pPr>
        <w:autoSpaceDE w:val="0"/>
        <w:autoSpaceDN w:val="0"/>
        <w:adjustRightInd w:val="0"/>
        <w:jc w:val="both"/>
        <w:rPr>
          <w:rFonts w:eastAsiaTheme="minorHAnsi"/>
          <w:sz w:val="24"/>
          <w:szCs w:val="24"/>
          <w:lang w:eastAsia="en-US"/>
        </w:rPr>
      </w:pPr>
      <w:r w:rsidRPr="00DC09DF">
        <w:rPr>
          <w:rFonts w:eastAsiaTheme="minorHAnsi"/>
          <w:sz w:val="24"/>
          <w:szCs w:val="24"/>
          <w:lang w:eastAsia="en-US"/>
        </w:rPr>
        <w:t>└────┘</w:t>
      </w:r>
    </w:p>
    <w:p w:rsidR="005065E9" w:rsidRPr="00DC09DF" w:rsidRDefault="005065E9" w:rsidP="005065E9">
      <w:pPr>
        <w:autoSpaceDE w:val="0"/>
        <w:autoSpaceDN w:val="0"/>
        <w:adjustRightInd w:val="0"/>
        <w:jc w:val="both"/>
        <w:rPr>
          <w:rFonts w:eastAsiaTheme="minorHAnsi"/>
          <w:sz w:val="24"/>
          <w:szCs w:val="24"/>
          <w:lang w:eastAsia="en-US"/>
        </w:rPr>
      </w:pPr>
    </w:p>
    <w:p w:rsidR="005065E9" w:rsidRPr="002C61D7" w:rsidRDefault="005065E9" w:rsidP="005065E9">
      <w:pPr>
        <w:autoSpaceDE w:val="0"/>
        <w:autoSpaceDN w:val="0"/>
        <w:adjustRightInd w:val="0"/>
        <w:rPr>
          <w:sz w:val="24"/>
          <w:szCs w:val="24"/>
        </w:rPr>
      </w:pPr>
      <w:r w:rsidRPr="002C61D7">
        <w:rPr>
          <w:sz w:val="24"/>
          <w:szCs w:val="24"/>
        </w:rPr>
        <w:t xml:space="preserve">Заявитель: </w:t>
      </w:r>
    </w:p>
    <w:p w:rsidR="005065E9" w:rsidRPr="002C61D7" w:rsidRDefault="005065E9" w:rsidP="005065E9">
      <w:pPr>
        <w:autoSpaceDE w:val="0"/>
        <w:autoSpaceDN w:val="0"/>
        <w:adjustRightInd w:val="0"/>
        <w:ind w:firstLine="540"/>
        <w:jc w:val="both"/>
        <w:rPr>
          <w:sz w:val="24"/>
          <w:szCs w:val="24"/>
        </w:rPr>
      </w:pPr>
    </w:p>
    <w:tbl>
      <w:tblPr>
        <w:tblW w:w="0" w:type="auto"/>
        <w:tblLook w:val="04A0" w:firstRow="1" w:lastRow="0" w:firstColumn="1" w:lastColumn="0" w:noHBand="0" w:noVBand="1"/>
      </w:tblPr>
      <w:tblGrid>
        <w:gridCol w:w="4248"/>
        <w:gridCol w:w="2520"/>
        <w:gridCol w:w="2104"/>
        <w:gridCol w:w="236"/>
      </w:tblGrid>
      <w:tr w:rsidR="005065E9" w:rsidRPr="002C61D7" w:rsidTr="00042317">
        <w:tc>
          <w:tcPr>
            <w:tcW w:w="4248" w:type="dxa"/>
            <w:tcBorders>
              <w:bottom w:val="single" w:sz="4" w:space="0" w:color="auto"/>
            </w:tcBorders>
          </w:tcPr>
          <w:p w:rsidR="005065E9" w:rsidRPr="002C61D7" w:rsidRDefault="005065E9" w:rsidP="00042317">
            <w:pPr>
              <w:ind w:left="-85" w:right="-85"/>
              <w:jc w:val="both"/>
              <w:rPr>
                <w:sz w:val="24"/>
                <w:szCs w:val="24"/>
              </w:rPr>
            </w:pPr>
          </w:p>
        </w:tc>
        <w:tc>
          <w:tcPr>
            <w:tcW w:w="2520" w:type="dxa"/>
          </w:tcPr>
          <w:p w:rsidR="005065E9" w:rsidRPr="002C61D7" w:rsidRDefault="005065E9" w:rsidP="00042317">
            <w:pPr>
              <w:ind w:left="-85" w:right="-85"/>
              <w:jc w:val="both"/>
              <w:rPr>
                <w:sz w:val="24"/>
                <w:szCs w:val="24"/>
              </w:rPr>
            </w:pPr>
          </w:p>
        </w:tc>
        <w:tc>
          <w:tcPr>
            <w:tcW w:w="2104" w:type="dxa"/>
            <w:tcBorders>
              <w:bottom w:val="single" w:sz="4" w:space="0" w:color="auto"/>
            </w:tcBorders>
          </w:tcPr>
          <w:p w:rsidR="005065E9" w:rsidRPr="002C61D7" w:rsidRDefault="005065E9" w:rsidP="00042317">
            <w:pPr>
              <w:ind w:left="-85" w:right="-85"/>
              <w:jc w:val="both"/>
              <w:rPr>
                <w:sz w:val="24"/>
                <w:szCs w:val="24"/>
              </w:rPr>
            </w:pPr>
          </w:p>
        </w:tc>
        <w:tc>
          <w:tcPr>
            <w:tcW w:w="236" w:type="dxa"/>
          </w:tcPr>
          <w:p w:rsidR="005065E9" w:rsidRPr="002C61D7" w:rsidRDefault="005065E9" w:rsidP="00042317">
            <w:pPr>
              <w:ind w:left="-85" w:right="-85"/>
              <w:jc w:val="both"/>
              <w:rPr>
                <w:sz w:val="24"/>
                <w:szCs w:val="24"/>
              </w:rPr>
            </w:pPr>
          </w:p>
        </w:tc>
      </w:tr>
      <w:tr w:rsidR="005065E9" w:rsidRPr="002C61D7" w:rsidTr="00042317">
        <w:tc>
          <w:tcPr>
            <w:tcW w:w="4248" w:type="dxa"/>
            <w:tcBorders>
              <w:top w:val="single" w:sz="4" w:space="0" w:color="auto"/>
            </w:tcBorders>
          </w:tcPr>
          <w:p w:rsidR="005065E9" w:rsidRPr="00BF1754" w:rsidRDefault="005065E9" w:rsidP="00042317">
            <w:pPr>
              <w:ind w:left="-85" w:right="-85"/>
              <w:jc w:val="center"/>
              <w:rPr>
                <w:sz w:val="20"/>
              </w:rPr>
            </w:pPr>
            <w:r w:rsidRPr="00BF1754">
              <w:rPr>
                <w:sz w:val="20"/>
              </w:rPr>
              <w:t>(Ф.И.О. представителя юридического лица, Ф.И.О. физического лица или его представителя)</w:t>
            </w:r>
          </w:p>
        </w:tc>
        <w:tc>
          <w:tcPr>
            <w:tcW w:w="2520" w:type="dxa"/>
          </w:tcPr>
          <w:p w:rsidR="005065E9" w:rsidRPr="002C61D7" w:rsidRDefault="005065E9" w:rsidP="00042317">
            <w:pPr>
              <w:ind w:left="-85" w:right="-85"/>
              <w:jc w:val="center"/>
              <w:rPr>
                <w:sz w:val="24"/>
                <w:szCs w:val="24"/>
              </w:rPr>
            </w:pPr>
          </w:p>
        </w:tc>
        <w:tc>
          <w:tcPr>
            <w:tcW w:w="2104" w:type="dxa"/>
            <w:tcBorders>
              <w:top w:val="single" w:sz="4" w:space="0" w:color="auto"/>
            </w:tcBorders>
          </w:tcPr>
          <w:p w:rsidR="005065E9" w:rsidRPr="00BF1754" w:rsidRDefault="005065E9" w:rsidP="00042317">
            <w:pPr>
              <w:ind w:left="-85" w:right="-85"/>
              <w:jc w:val="center"/>
              <w:rPr>
                <w:sz w:val="20"/>
              </w:rPr>
            </w:pPr>
            <w:r w:rsidRPr="00BF1754">
              <w:rPr>
                <w:sz w:val="20"/>
              </w:rPr>
              <w:t>(подпись)</w:t>
            </w:r>
          </w:p>
        </w:tc>
        <w:tc>
          <w:tcPr>
            <w:tcW w:w="236" w:type="dxa"/>
          </w:tcPr>
          <w:p w:rsidR="005065E9" w:rsidRPr="00BF1754" w:rsidRDefault="005065E9" w:rsidP="00042317">
            <w:pPr>
              <w:ind w:left="-85" w:right="-85"/>
              <w:jc w:val="center"/>
              <w:rPr>
                <w:sz w:val="20"/>
              </w:rPr>
            </w:pPr>
          </w:p>
        </w:tc>
      </w:tr>
    </w:tbl>
    <w:p w:rsidR="005065E9" w:rsidRPr="002C61D7" w:rsidRDefault="005065E9" w:rsidP="005065E9">
      <w:pPr>
        <w:autoSpaceDE w:val="0"/>
        <w:autoSpaceDN w:val="0"/>
        <w:adjustRightInd w:val="0"/>
        <w:ind w:firstLine="540"/>
        <w:jc w:val="both"/>
        <w:rPr>
          <w:sz w:val="24"/>
          <w:szCs w:val="24"/>
        </w:rPr>
      </w:pPr>
    </w:p>
    <w:tbl>
      <w:tblPr>
        <w:tblW w:w="0" w:type="auto"/>
        <w:tblLook w:val="04A0" w:firstRow="1" w:lastRow="0" w:firstColumn="1" w:lastColumn="0" w:noHBand="0" w:noVBand="1"/>
      </w:tblPr>
      <w:tblGrid>
        <w:gridCol w:w="1701"/>
        <w:gridCol w:w="248"/>
      </w:tblGrid>
      <w:tr w:rsidR="005065E9" w:rsidRPr="002C61D7" w:rsidTr="00042317">
        <w:tc>
          <w:tcPr>
            <w:tcW w:w="1701" w:type="dxa"/>
            <w:tcBorders>
              <w:bottom w:val="single" w:sz="4" w:space="0" w:color="auto"/>
            </w:tcBorders>
          </w:tcPr>
          <w:p w:rsidR="005065E9" w:rsidRPr="002C61D7" w:rsidRDefault="005065E9" w:rsidP="00042317">
            <w:pPr>
              <w:ind w:left="-85" w:right="-85"/>
              <w:jc w:val="both"/>
              <w:rPr>
                <w:sz w:val="24"/>
                <w:szCs w:val="24"/>
              </w:rPr>
            </w:pPr>
          </w:p>
        </w:tc>
        <w:tc>
          <w:tcPr>
            <w:tcW w:w="248" w:type="dxa"/>
          </w:tcPr>
          <w:p w:rsidR="005065E9" w:rsidRPr="002C61D7" w:rsidRDefault="005065E9" w:rsidP="00042317">
            <w:pPr>
              <w:ind w:left="-85" w:right="-85"/>
              <w:jc w:val="both"/>
              <w:rPr>
                <w:sz w:val="24"/>
                <w:szCs w:val="24"/>
              </w:rPr>
            </w:pPr>
            <w:r w:rsidRPr="002C61D7">
              <w:rPr>
                <w:sz w:val="24"/>
                <w:szCs w:val="24"/>
              </w:rPr>
              <w:t>г.</w:t>
            </w:r>
          </w:p>
        </w:tc>
      </w:tr>
      <w:tr w:rsidR="005065E9" w:rsidRPr="002C61D7" w:rsidTr="00042317">
        <w:trPr>
          <w:trHeight w:val="70"/>
        </w:trPr>
        <w:tc>
          <w:tcPr>
            <w:tcW w:w="1701" w:type="dxa"/>
            <w:tcBorders>
              <w:top w:val="single" w:sz="4" w:space="0" w:color="auto"/>
            </w:tcBorders>
          </w:tcPr>
          <w:p w:rsidR="005065E9" w:rsidRPr="005513CF" w:rsidRDefault="005065E9" w:rsidP="00042317">
            <w:pPr>
              <w:ind w:left="-85" w:right="-85"/>
              <w:jc w:val="center"/>
              <w:rPr>
                <w:sz w:val="20"/>
              </w:rPr>
            </w:pPr>
            <w:r w:rsidRPr="005513CF">
              <w:rPr>
                <w:sz w:val="20"/>
              </w:rPr>
              <w:t>(дата)</w:t>
            </w:r>
          </w:p>
        </w:tc>
        <w:tc>
          <w:tcPr>
            <w:tcW w:w="248" w:type="dxa"/>
          </w:tcPr>
          <w:p w:rsidR="005065E9" w:rsidRPr="002C61D7" w:rsidRDefault="005065E9" w:rsidP="00042317">
            <w:pPr>
              <w:ind w:left="-85" w:right="-85"/>
              <w:jc w:val="center"/>
              <w:rPr>
                <w:sz w:val="24"/>
                <w:szCs w:val="24"/>
              </w:rPr>
            </w:pPr>
          </w:p>
        </w:tc>
      </w:tr>
    </w:tbl>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A83EAA" w:rsidRDefault="00A83EAA" w:rsidP="00A83EAA">
      <w:pPr>
        <w:pStyle w:val="ConsPlusNormal"/>
        <w:jc w:val="both"/>
        <w:rPr>
          <w:rFonts w:ascii="Times New Roman" w:hAnsi="Times New Roman" w:cs="Times New Roman"/>
          <w:sz w:val="24"/>
          <w:szCs w:val="24"/>
        </w:rPr>
      </w:pPr>
    </w:p>
    <w:p w:rsidR="007A51EE" w:rsidRDefault="007A51EE"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4E39AD" w:rsidRDefault="004E39AD" w:rsidP="00A83EAA">
      <w:pPr>
        <w:pStyle w:val="a6"/>
        <w:jc w:val="right"/>
        <w:rPr>
          <w:sz w:val="20"/>
        </w:rPr>
      </w:pPr>
    </w:p>
    <w:p w:rsidR="00206C53" w:rsidRDefault="00206C53" w:rsidP="00A83EAA">
      <w:pPr>
        <w:pStyle w:val="a6"/>
        <w:jc w:val="right"/>
        <w:rPr>
          <w:sz w:val="20"/>
        </w:rPr>
      </w:pPr>
    </w:p>
    <w:p w:rsidR="00A83EAA" w:rsidRPr="001B1A97" w:rsidRDefault="00A83EAA" w:rsidP="00A83EAA">
      <w:pPr>
        <w:pStyle w:val="a6"/>
        <w:jc w:val="right"/>
        <w:rPr>
          <w:sz w:val="20"/>
        </w:rPr>
      </w:pPr>
      <w:bookmarkStart w:id="7" w:name="P330"/>
      <w:bookmarkEnd w:id="7"/>
      <w:r w:rsidRPr="001B1A97">
        <w:rPr>
          <w:sz w:val="20"/>
        </w:rPr>
        <w:lastRenderedPageBreak/>
        <w:t xml:space="preserve">Приложение N </w:t>
      </w:r>
      <w:r>
        <w:rPr>
          <w:sz w:val="20"/>
        </w:rPr>
        <w:t>3</w:t>
      </w:r>
    </w:p>
    <w:p w:rsidR="0022449E" w:rsidRDefault="0022449E" w:rsidP="0022449E">
      <w:pPr>
        <w:pStyle w:val="a6"/>
        <w:jc w:val="right"/>
        <w:rPr>
          <w:sz w:val="20"/>
        </w:rPr>
      </w:pPr>
      <w:r w:rsidRPr="001B1A97">
        <w:rPr>
          <w:sz w:val="20"/>
        </w:rPr>
        <w:t>к административному регламенту</w:t>
      </w:r>
      <w:r>
        <w:rPr>
          <w:sz w:val="20"/>
        </w:rPr>
        <w:t xml:space="preserve"> </w:t>
      </w:r>
      <w:r w:rsidRPr="001B1A97">
        <w:rPr>
          <w:sz w:val="20"/>
        </w:rPr>
        <w:t>предоставления</w:t>
      </w:r>
    </w:p>
    <w:p w:rsidR="0022449E" w:rsidRPr="001B1A97" w:rsidRDefault="0022449E" w:rsidP="0022449E">
      <w:pPr>
        <w:pStyle w:val="a6"/>
        <w:jc w:val="right"/>
        <w:rPr>
          <w:sz w:val="20"/>
        </w:rPr>
      </w:pPr>
      <w:r w:rsidRPr="001B1A97">
        <w:rPr>
          <w:sz w:val="20"/>
        </w:rPr>
        <w:t xml:space="preserve"> муниципальной</w:t>
      </w:r>
      <w:r>
        <w:rPr>
          <w:sz w:val="20"/>
        </w:rPr>
        <w:t xml:space="preserve"> </w:t>
      </w:r>
      <w:r w:rsidRPr="001B1A97">
        <w:rPr>
          <w:sz w:val="20"/>
        </w:rPr>
        <w:t>услуги "Предоставление</w:t>
      </w:r>
    </w:p>
    <w:p w:rsidR="0022449E" w:rsidRDefault="0022449E" w:rsidP="0022449E">
      <w:pPr>
        <w:pStyle w:val="a6"/>
        <w:jc w:val="right"/>
        <w:rPr>
          <w:sz w:val="20"/>
        </w:rPr>
      </w:pPr>
      <w:r w:rsidRPr="001B1A97">
        <w:rPr>
          <w:sz w:val="20"/>
        </w:rPr>
        <w:t xml:space="preserve"> </w:t>
      </w:r>
      <w:r>
        <w:rPr>
          <w:sz w:val="20"/>
        </w:rPr>
        <w:t>разрешения на осуществление земляных</w:t>
      </w:r>
    </w:p>
    <w:p w:rsidR="0022449E" w:rsidRDefault="0022449E" w:rsidP="0022449E">
      <w:pPr>
        <w:pStyle w:val="a6"/>
        <w:jc w:val="right"/>
        <w:rPr>
          <w:sz w:val="20"/>
        </w:rPr>
      </w:pPr>
      <w:r>
        <w:rPr>
          <w:sz w:val="20"/>
        </w:rPr>
        <w:t xml:space="preserve"> работ на территории Котельниковского </w:t>
      </w:r>
    </w:p>
    <w:p w:rsidR="0022449E" w:rsidRPr="001B1A97" w:rsidRDefault="0022449E" w:rsidP="0022449E">
      <w:pPr>
        <w:pStyle w:val="a6"/>
        <w:jc w:val="right"/>
        <w:rPr>
          <w:sz w:val="20"/>
        </w:rPr>
      </w:pPr>
      <w:r>
        <w:rPr>
          <w:sz w:val="20"/>
        </w:rPr>
        <w:t>городского  поселения</w:t>
      </w:r>
      <w:r w:rsidRPr="001B1A97">
        <w:rPr>
          <w:sz w:val="20"/>
        </w:rPr>
        <w:t>"</w:t>
      </w:r>
    </w:p>
    <w:p w:rsidR="00A83EAA" w:rsidRDefault="00A83EAA" w:rsidP="00A83EAA">
      <w:pPr>
        <w:autoSpaceDE w:val="0"/>
        <w:autoSpaceDN w:val="0"/>
        <w:adjustRightInd w:val="0"/>
        <w:ind w:firstLine="540"/>
        <w:jc w:val="both"/>
        <w:rPr>
          <w:szCs w:val="28"/>
        </w:rPr>
      </w:pPr>
    </w:p>
    <w:p w:rsidR="002A3EFE" w:rsidRPr="00D50467" w:rsidRDefault="002A3EFE" w:rsidP="002A3EFE">
      <w:pPr>
        <w:pStyle w:val="a6"/>
        <w:jc w:val="center"/>
        <w:rPr>
          <w:b/>
          <w:sz w:val="24"/>
          <w:szCs w:val="24"/>
        </w:rPr>
      </w:pPr>
      <w:r w:rsidRPr="00D50467">
        <w:rPr>
          <w:b/>
          <w:sz w:val="24"/>
          <w:szCs w:val="24"/>
        </w:rPr>
        <w:t>ЛИСТ СОГЛАСОВАНИЯ</w:t>
      </w:r>
    </w:p>
    <w:p w:rsidR="002A3EFE" w:rsidRPr="00D50467" w:rsidRDefault="002A3EFE" w:rsidP="002A3EFE">
      <w:pPr>
        <w:pStyle w:val="a6"/>
        <w:jc w:val="center"/>
        <w:rPr>
          <w:b/>
          <w:sz w:val="24"/>
          <w:szCs w:val="24"/>
        </w:rPr>
      </w:pPr>
      <w:r w:rsidRPr="00D50467">
        <w:rPr>
          <w:b/>
          <w:sz w:val="24"/>
          <w:szCs w:val="24"/>
        </w:rPr>
        <w:t>на осуществление земляных работ</w:t>
      </w: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u w:val="single"/>
        </w:rPr>
        <w:t>« __ »                                              20    г.</w:t>
      </w:r>
      <w:r w:rsidRPr="00D50467">
        <w:rPr>
          <w:sz w:val="24"/>
          <w:szCs w:val="24"/>
        </w:rPr>
        <w:t xml:space="preserve">                                                             г. Котельниково</w:t>
      </w:r>
    </w:p>
    <w:p w:rsidR="002A3EFE" w:rsidRPr="00D50467" w:rsidRDefault="002A3EFE" w:rsidP="002A3EFE">
      <w:pPr>
        <w:pStyle w:val="a6"/>
        <w:rPr>
          <w:sz w:val="24"/>
          <w:szCs w:val="24"/>
        </w:rPr>
      </w:pPr>
    </w:p>
    <w:p w:rsidR="002A3EFE" w:rsidRDefault="002A3EFE" w:rsidP="002A3EFE">
      <w:pPr>
        <w:pStyle w:val="a6"/>
        <w:rPr>
          <w:sz w:val="24"/>
          <w:szCs w:val="24"/>
        </w:rPr>
      </w:pPr>
      <w:r w:rsidRPr="00D50467">
        <w:rPr>
          <w:sz w:val="24"/>
          <w:szCs w:val="24"/>
        </w:rPr>
        <w:t>На территории Котельн</w:t>
      </w:r>
      <w:r>
        <w:rPr>
          <w:sz w:val="24"/>
          <w:szCs w:val="24"/>
        </w:rPr>
        <w:t xml:space="preserve">иковского городского поселения  </w:t>
      </w:r>
      <w:r w:rsidRPr="00D50467">
        <w:rPr>
          <w:sz w:val="24"/>
          <w:szCs w:val="24"/>
        </w:rPr>
        <w:t xml:space="preserve">в районе (по </w:t>
      </w:r>
      <w:r>
        <w:rPr>
          <w:sz w:val="24"/>
          <w:szCs w:val="24"/>
        </w:rPr>
        <w:t xml:space="preserve"> а</w:t>
      </w:r>
      <w:r w:rsidRPr="00D50467">
        <w:rPr>
          <w:sz w:val="24"/>
          <w:szCs w:val="24"/>
        </w:rPr>
        <w:t>дресу)</w:t>
      </w:r>
      <w:r>
        <w:rPr>
          <w:sz w:val="24"/>
          <w:szCs w:val="24"/>
        </w:rPr>
        <w:t>:__________</w:t>
      </w:r>
    </w:p>
    <w:p w:rsidR="002A3EFE" w:rsidRPr="00D50467" w:rsidRDefault="002A3EFE" w:rsidP="002A3EFE">
      <w:pPr>
        <w:pStyle w:val="a6"/>
        <w:rPr>
          <w:sz w:val="24"/>
          <w:szCs w:val="24"/>
        </w:rPr>
      </w:pPr>
      <w:r>
        <w:rPr>
          <w:sz w:val="24"/>
          <w:szCs w:val="24"/>
        </w:rPr>
        <w:t>_____________________________________________________________________________</w:t>
      </w:r>
    </w:p>
    <w:p w:rsidR="002A3EFE" w:rsidRPr="00D50467" w:rsidRDefault="002A3EFE" w:rsidP="002A3EFE">
      <w:pPr>
        <w:pStyle w:val="a6"/>
        <w:rPr>
          <w:sz w:val="24"/>
          <w:szCs w:val="24"/>
        </w:rPr>
      </w:pPr>
      <w:r w:rsidRPr="00D50467">
        <w:rPr>
          <w:sz w:val="24"/>
          <w:szCs w:val="24"/>
        </w:rPr>
        <w:t>для ___________________________________________________________________________</w:t>
      </w:r>
      <w:r>
        <w:rPr>
          <w:sz w:val="24"/>
          <w:szCs w:val="24"/>
        </w:rPr>
        <w:t>_</w:t>
      </w:r>
      <w:r w:rsidRPr="00D50467">
        <w:rPr>
          <w:sz w:val="24"/>
          <w:szCs w:val="24"/>
        </w:rPr>
        <w:t>_</w:t>
      </w:r>
    </w:p>
    <w:p w:rsidR="002A3EFE" w:rsidRPr="00D50467" w:rsidRDefault="002A3EFE" w:rsidP="002A3EFE">
      <w:pPr>
        <w:pStyle w:val="a6"/>
        <w:rPr>
          <w:sz w:val="24"/>
          <w:szCs w:val="24"/>
        </w:rPr>
      </w:pPr>
      <w:r w:rsidRPr="00D50467">
        <w:rPr>
          <w:sz w:val="24"/>
          <w:szCs w:val="24"/>
        </w:rPr>
        <w:t>сроком_____________________________________________</w:t>
      </w:r>
      <w:r>
        <w:rPr>
          <w:sz w:val="24"/>
          <w:szCs w:val="24"/>
        </w:rPr>
        <w:t>__________________________</w:t>
      </w:r>
    </w:p>
    <w:p w:rsidR="002A3EFE" w:rsidRPr="00D50467" w:rsidRDefault="002A3EFE" w:rsidP="002A3EFE">
      <w:pPr>
        <w:pStyle w:val="a6"/>
        <w:rPr>
          <w:sz w:val="24"/>
          <w:szCs w:val="24"/>
        </w:rPr>
      </w:pPr>
      <w:r w:rsidRPr="00D50467">
        <w:rPr>
          <w:sz w:val="24"/>
          <w:szCs w:val="24"/>
        </w:rPr>
        <w:t>под личную ответственность ___________________________________________________</w:t>
      </w:r>
      <w:r>
        <w:rPr>
          <w:sz w:val="24"/>
          <w:szCs w:val="24"/>
        </w:rPr>
        <w:t>_______________________</w:t>
      </w:r>
      <w:r w:rsidRPr="00D50467">
        <w:rPr>
          <w:sz w:val="24"/>
          <w:szCs w:val="24"/>
        </w:rPr>
        <w:t>___</w:t>
      </w:r>
    </w:p>
    <w:p w:rsidR="002A3EFE" w:rsidRDefault="002A3EFE" w:rsidP="002A3EFE">
      <w:pPr>
        <w:pStyle w:val="a6"/>
        <w:rPr>
          <w:sz w:val="24"/>
          <w:szCs w:val="24"/>
        </w:rPr>
      </w:pP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rPr>
        <w:t>Глава Котельниковского</w:t>
      </w:r>
    </w:p>
    <w:p w:rsidR="002A3EFE" w:rsidRPr="00D50467" w:rsidRDefault="002A3EFE" w:rsidP="002A3EFE">
      <w:pPr>
        <w:pStyle w:val="a6"/>
        <w:rPr>
          <w:sz w:val="24"/>
          <w:szCs w:val="24"/>
        </w:rPr>
      </w:pPr>
      <w:r w:rsidRPr="00D50467">
        <w:rPr>
          <w:sz w:val="24"/>
          <w:szCs w:val="24"/>
        </w:rPr>
        <w:t>городского поселения</w:t>
      </w:r>
      <w:r w:rsidRPr="00D50467">
        <w:rPr>
          <w:sz w:val="24"/>
          <w:szCs w:val="24"/>
        </w:rPr>
        <w:tab/>
        <w:t xml:space="preserve">                                                               </w:t>
      </w:r>
      <w:r>
        <w:rPr>
          <w:sz w:val="24"/>
          <w:szCs w:val="24"/>
        </w:rPr>
        <w:t xml:space="preserve">            ________________</w:t>
      </w: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rPr>
        <w:t>Начальник отдела архитектуры и землеустройства</w:t>
      </w:r>
    </w:p>
    <w:p w:rsidR="002A3EFE" w:rsidRPr="00D50467" w:rsidRDefault="002A3EFE" w:rsidP="002A3EFE">
      <w:pPr>
        <w:pStyle w:val="a6"/>
        <w:rPr>
          <w:sz w:val="24"/>
          <w:szCs w:val="24"/>
        </w:rPr>
      </w:pPr>
      <w:r w:rsidRPr="00D50467">
        <w:rPr>
          <w:sz w:val="24"/>
          <w:szCs w:val="24"/>
        </w:rPr>
        <w:t>администрации Котельниковского</w:t>
      </w:r>
    </w:p>
    <w:p w:rsidR="002A3EFE" w:rsidRPr="00D50467" w:rsidRDefault="002A3EFE" w:rsidP="002A3EFE">
      <w:pPr>
        <w:pStyle w:val="a6"/>
        <w:rPr>
          <w:sz w:val="24"/>
          <w:szCs w:val="24"/>
        </w:rPr>
      </w:pPr>
      <w:r w:rsidRPr="00D50467">
        <w:rPr>
          <w:sz w:val="24"/>
          <w:szCs w:val="24"/>
        </w:rPr>
        <w:t>городского поселения</w:t>
      </w:r>
      <w:r w:rsidRPr="00D50467">
        <w:rPr>
          <w:sz w:val="24"/>
          <w:szCs w:val="24"/>
        </w:rPr>
        <w:tab/>
        <w:t xml:space="preserve">                          </w:t>
      </w:r>
      <w:r>
        <w:rPr>
          <w:sz w:val="24"/>
          <w:szCs w:val="24"/>
        </w:rPr>
        <w:t xml:space="preserve">    </w:t>
      </w:r>
      <w:r w:rsidRPr="00D50467">
        <w:rPr>
          <w:sz w:val="24"/>
          <w:szCs w:val="24"/>
        </w:rPr>
        <w:t xml:space="preserve">                                             </w:t>
      </w:r>
      <w:r>
        <w:rPr>
          <w:sz w:val="24"/>
          <w:szCs w:val="24"/>
        </w:rPr>
        <w:t>________________</w:t>
      </w:r>
    </w:p>
    <w:p w:rsidR="002A3EFE" w:rsidRPr="00D50467" w:rsidRDefault="002A3EFE" w:rsidP="002A3EFE">
      <w:pPr>
        <w:pStyle w:val="a6"/>
        <w:rPr>
          <w:sz w:val="24"/>
          <w:szCs w:val="24"/>
        </w:rPr>
      </w:pPr>
    </w:p>
    <w:p w:rsidR="002A3EFE" w:rsidRDefault="002A3EFE" w:rsidP="002A3EFE">
      <w:pPr>
        <w:pStyle w:val="a6"/>
        <w:rPr>
          <w:sz w:val="24"/>
          <w:szCs w:val="24"/>
        </w:rPr>
      </w:pPr>
      <w:r w:rsidRPr="00D50467">
        <w:rPr>
          <w:sz w:val="24"/>
          <w:szCs w:val="24"/>
        </w:rPr>
        <w:t>Директор МУП «Водоканал»</w:t>
      </w:r>
      <w:r w:rsidRPr="00D50467">
        <w:rPr>
          <w:sz w:val="24"/>
          <w:szCs w:val="24"/>
        </w:rPr>
        <w:tab/>
        <w:t xml:space="preserve">                                </w:t>
      </w:r>
      <w:r>
        <w:rPr>
          <w:sz w:val="24"/>
          <w:szCs w:val="24"/>
        </w:rPr>
        <w:t xml:space="preserve">  </w:t>
      </w:r>
      <w:r w:rsidRPr="00D50467">
        <w:rPr>
          <w:sz w:val="24"/>
          <w:szCs w:val="24"/>
        </w:rPr>
        <w:t xml:space="preserve">                             </w:t>
      </w:r>
      <w:r>
        <w:rPr>
          <w:sz w:val="24"/>
          <w:szCs w:val="24"/>
        </w:rPr>
        <w:t>________________</w:t>
      </w: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rPr>
        <w:t>Представитель Котельниковского сервисного центра</w:t>
      </w:r>
    </w:p>
    <w:p w:rsidR="002A3EFE" w:rsidRPr="00D50467" w:rsidRDefault="002A3EFE" w:rsidP="002A3EFE">
      <w:pPr>
        <w:pStyle w:val="a6"/>
        <w:rPr>
          <w:sz w:val="24"/>
          <w:szCs w:val="24"/>
        </w:rPr>
      </w:pPr>
      <w:r w:rsidRPr="00D50467">
        <w:rPr>
          <w:sz w:val="24"/>
          <w:szCs w:val="24"/>
        </w:rPr>
        <w:t xml:space="preserve">Волгоградского филиала ПАО «Ростелеком»                   </w:t>
      </w:r>
      <w:r>
        <w:rPr>
          <w:sz w:val="24"/>
          <w:szCs w:val="24"/>
        </w:rPr>
        <w:t xml:space="preserve">  </w:t>
      </w:r>
      <w:r w:rsidRPr="00D50467">
        <w:rPr>
          <w:sz w:val="24"/>
          <w:szCs w:val="24"/>
        </w:rPr>
        <w:t xml:space="preserve">                        ________________</w:t>
      </w: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rPr>
        <w:t xml:space="preserve">Начальник Котельниковских РЭС </w:t>
      </w:r>
    </w:p>
    <w:p w:rsidR="002A3EFE" w:rsidRPr="00D50467" w:rsidRDefault="002A3EFE" w:rsidP="002A3EFE">
      <w:pPr>
        <w:pStyle w:val="a6"/>
        <w:rPr>
          <w:sz w:val="24"/>
          <w:szCs w:val="24"/>
        </w:rPr>
      </w:pPr>
      <w:r w:rsidRPr="00D50467">
        <w:rPr>
          <w:sz w:val="24"/>
          <w:szCs w:val="24"/>
        </w:rPr>
        <w:t xml:space="preserve">пригородных МЭС                                                                                        </w:t>
      </w:r>
      <w:r>
        <w:rPr>
          <w:sz w:val="24"/>
          <w:szCs w:val="24"/>
        </w:rPr>
        <w:t>_________________</w:t>
      </w: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rPr>
        <w:t xml:space="preserve">Директор МУП «Тепловые сети»                         </w:t>
      </w:r>
      <w:r w:rsidR="00982668">
        <w:rPr>
          <w:sz w:val="24"/>
          <w:szCs w:val="24"/>
        </w:rPr>
        <w:t xml:space="preserve">   и  </w:t>
      </w:r>
      <w:r w:rsidRPr="00D50467">
        <w:rPr>
          <w:sz w:val="24"/>
          <w:szCs w:val="24"/>
        </w:rPr>
        <w:t xml:space="preserve">                              </w:t>
      </w:r>
      <w:r>
        <w:rPr>
          <w:sz w:val="24"/>
          <w:szCs w:val="24"/>
        </w:rPr>
        <w:t>________________</w:t>
      </w:r>
    </w:p>
    <w:p w:rsidR="002A3EFE" w:rsidRPr="00D50467" w:rsidRDefault="002A3EFE" w:rsidP="002A3EFE">
      <w:pPr>
        <w:pStyle w:val="a6"/>
        <w:rPr>
          <w:sz w:val="24"/>
          <w:szCs w:val="24"/>
        </w:rPr>
      </w:pPr>
    </w:p>
    <w:p w:rsidR="002A3EFE" w:rsidRPr="00D50467" w:rsidRDefault="002A3EFE" w:rsidP="002A3EFE">
      <w:pPr>
        <w:pStyle w:val="a6"/>
        <w:rPr>
          <w:sz w:val="24"/>
          <w:szCs w:val="24"/>
        </w:rPr>
      </w:pPr>
      <w:r w:rsidRPr="00D50467">
        <w:rPr>
          <w:sz w:val="24"/>
          <w:szCs w:val="24"/>
        </w:rPr>
        <w:t xml:space="preserve">Начальник </w:t>
      </w:r>
      <w:r w:rsidR="00D5580C">
        <w:rPr>
          <w:sz w:val="24"/>
          <w:szCs w:val="24"/>
        </w:rPr>
        <w:t>РЭУ</w:t>
      </w:r>
      <w:r w:rsidRPr="00D50467">
        <w:rPr>
          <w:sz w:val="24"/>
          <w:szCs w:val="24"/>
        </w:rPr>
        <w:t xml:space="preserve"> «Котельниковское»                                       </w:t>
      </w:r>
      <w:r>
        <w:rPr>
          <w:sz w:val="24"/>
          <w:szCs w:val="24"/>
        </w:rPr>
        <w:t xml:space="preserve">                 _________________</w:t>
      </w:r>
    </w:p>
    <w:p w:rsidR="002A3EFE" w:rsidRPr="00D50467" w:rsidRDefault="002A3EFE" w:rsidP="002A3EFE">
      <w:pPr>
        <w:pStyle w:val="a6"/>
        <w:rPr>
          <w:sz w:val="24"/>
          <w:szCs w:val="24"/>
        </w:rPr>
      </w:pPr>
    </w:p>
    <w:p w:rsidR="00E52B49" w:rsidRDefault="002A3EFE" w:rsidP="002A3EFE">
      <w:pPr>
        <w:pStyle w:val="a6"/>
        <w:rPr>
          <w:sz w:val="24"/>
          <w:szCs w:val="24"/>
        </w:rPr>
      </w:pPr>
      <w:r w:rsidRPr="00D50467">
        <w:rPr>
          <w:sz w:val="24"/>
          <w:szCs w:val="24"/>
        </w:rPr>
        <w:t xml:space="preserve">Представитель </w:t>
      </w:r>
      <w:r w:rsidR="00E52B49">
        <w:rPr>
          <w:sz w:val="24"/>
          <w:szCs w:val="24"/>
        </w:rPr>
        <w:t>М Горьковской дистанции</w:t>
      </w:r>
    </w:p>
    <w:p w:rsidR="002A3EFE" w:rsidRDefault="00E52B49" w:rsidP="002A3EFE">
      <w:pPr>
        <w:pStyle w:val="a6"/>
        <w:rPr>
          <w:sz w:val="24"/>
          <w:szCs w:val="24"/>
        </w:rPr>
      </w:pPr>
      <w:r>
        <w:rPr>
          <w:sz w:val="24"/>
          <w:szCs w:val="24"/>
        </w:rPr>
        <w:t xml:space="preserve">СЦБ Приволжской ДИ ЦДИ </w:t>
      </w:r>
      <w:r w:rsidR="002A3EFE" w:rsidRPr="00D50467">
        <w:rPr>
          <w:sz w:val="24"/>
          <w:szCs w:val="24"/>
        </w:rPr>
        <w:t xml:space="preserve">ОАО "РЖД"                       </w:t>
      </w:r>
      <w:r w:rsidR="002A3EFE">
        <w:rPr>
          <w:sz w:val="24"/>
          <w:szCs w:val="24"/>
        </w:rPr>
        <w:t xml:space="preserve">         </w:t>
      </w:r>
      <w:r w:rsidR="002A3EFE" w:rsidRPr="00D50467">
        <w:rPr>
          <w:sz w:val="24"/>
          <w:szCs w:val="24"/>
        </w:rPr>
        <w:t xml:space="preserve">             </w:t>
      </w:r>
      <w:r w:rsidR="00226708">
        <w:rPr>
          <w:sz w:val="24"/>
          <w:szCs w:val="24"/>
        </w:rPr>
        <w:t>____</w:t>
      </w:r>
      <w:r w:rsidR="002A3EFE" w:rsidRPr="00D50467">
        <w:rPr>
          <w:sz w:val="24"/>
          <w:szCs w:val="24"/>
        </w:rPr>
        <w:t>_______________</w:t>
      </w:r>
    </w:p>
    <w:p w:rsidR="001B173A" w:rsidRDefault="001B173A" w:rsidP="002A3EFE">
      <w:pPr>
        <w:pStyle w:val="a6"/>
        <w:rPr>
          <w:sz w:val="24"/>
          <w:szCs w:val="24"/>
        </w:rPr>
      </w:pPr>
    </w:p>
    <w:p w:rsidR="001B173A" w:rsidRDefault="001B173A" w:rsidP="002A3EFE">
      <w:pPr>
        <w:pStyle w:val="a6"/>
        <w:rPr>
          <w:sz w:val="24"/>
          <w:szCs w:val="24"/>
        </w:rPr>
      </w:pPr>
    </w:p>
    <w:p w:rsidR="001B173A" w:rsidRDefault="001B173A" w:rsidP="002A3EFE">
      <w:pPr>
        <w:pStyle w:val="a6"/>
        <w:rPr>
          <w:sz w:val="24"/>
          <w:szCs w:val="24"/>
        </w:rPr>
      </w:pPr>
    </w:p>
    <w:p w:rsidR="001B173A" w:rsidRDefault="001B173A" w:rsidP="002A3EFE">
      <w:pPr>
        <w:pStyle w:val="a6"/>
        <w:rPr>
          <w:sz w:val="24"/>
          <w:szCs w:val="24"/>
        </w:rPr>
      </w:pPr>
    </w:p>
    <w:p w:rsidR="001B173A" w:rsidRDefault="001B173A" w:rsidP="002A3EFE">
      <w:pPr>
        <w:pStyle w:val="a6"/>
        <w:rPr>
          <w:sz w:val="24"/>
          <w:szCs w:val="24"/>
        </w:rPr>
      </w:pPr>
    </w:p>
    <w:p w:rsidR="001B173A" w:rsidRPr="00D50467" w:rsidRDefault="001B173A" w:rsidP="002A3EFE">
      <w:pPr>
        <w:pStyle w:val="a6"/>
        <w:rPr>
          <w:sz w:val="24"/>
          <w:szCs w:val="24"/>
        </w:rPr>
      </w:pPr>
    </w:p>
    <w:p w:rsidR="00A83EAA" w:rsidRPr="008835C4" w:rsidRDefault="00A83EAA" w:rsidP="00A83EAA">
      <w:pPr>
        <w:rPr>
          <w:szCs w:val="28"/>
        </w:rPr>
      </w:pPr>
    </w:p>
    <w:p w:rsidR="00A83EAA" w:rsidRPr="008835C4" w:rsidRDefault="00A83EAA" w:rsidP="00A83EAA">
      <w:pPr>
        <w:rPr>
          <w:szCs w:val="28"/>
        </w:rPr>
      </w:pPr>
    </w:p>
    <w:p w:rsidR="00A83EAA" w:rsidRPr="008835C4" w:rsidRDefault="00A83EAA" w:rsidP="00A83EAA">
      <w:pPr>
        <w:rPr>
          <w:szCs w:val="28"/>
        </w:rPr>
      </w:pPr>
    </w:p>
    <w:p w:rsidR="00A83EAA" w:rsidRDefault="00A83EAA" w:rsidP="00A83EAA">
      <w:pPr>
        <w:rPr>
          <w:szCs w:val="28"/>
        </w:rPr>
      </w:pPr>
    </w:p>
    <w:p w:rsidR="00A83EAA" w:rsidRDefault="00A83EAA" w:rsidP="00A83EAA">
      <w:pPr>
        <w:tabs>
          <w:tab w:val="left" w:pos="5475"/>
        </w:tabs>
        <w:rPr>
          <w:szCs w:val="28"/>
        </w:rPr>
      </w:pPr>
      <w:r>
        <w:rPr>
          <w:szCs w:val="28"/>
        </w:rPr>
        <w:tab/>
      </w:r>
    </w:p>
    <w:p w:rsidR="00466A5C" w:rsidRDefault="00466A5C" w:rsidP="00466A5C">
      <w:pPr>
        <w:rPr>
          <w:lang w:eastAsia="en-US"/>
        </w:rPr>
      </w:pPr>
    </w:p>
    <w:p w:rsidR="00466A5C" w:rsidRPr="0088522C" w:rsidRDefault="00466A5C" w:rsidP="00466A5C">
      <w:pPr>
        <w:tabs>
          <w:tab w:val="left" w:pos="5475"/>
        </w:tabs>
        <w:jc w:val="right"/>
        <w:rPr>
          <w:sz w:val="20"/>
        </w:rPr>
      </w:pPr>
      <w:r>
        <w:rPr>
          <w:szCs w:val="28"/>
        </w:rPr>
        <w:lastRenderedPageBreak/>
        <w:tab/>
      </w:r>
      <w:r w:rsidRPr="0088522C">
        <w:rPr>
          <w:sz w:val="20"/>
        </w:rPr>
        <w:t xml:space="preserve">Приложение N </w:t>
      </w:r>
      <w:r w:rsidR="0080491C">
        <w:rPr>
          <w:sz w:val="20"/>
        </w:rPr>
        <w:t>4</w:t>
      </w:r>
    </w:p>
    <w:p w:rsidR="00466A5C" w:rsidRDefault="00466A5C" w:rsidP="00466A5C">
      <w:pPr>
        <w:pStyle w:val="a6"/>
        <w:jc w:val="right"/>
        <w:rPr>
          <w:sz w:val="20"/>
        </w:rPr>
      </w:pPr>
      <w:r w:rsidRPr="001B1A97">
        <w:rPr>
          <w:sz w:val="20"/>
        </w:rPr>
        <w:t>к административному регламенту</w:t>
      </w:r>
      <w:r>
        <w:rPr>
          <w:sz w:val="20"/>
        </w:rPr>
        <w:t xml:space="preserve"> </w:t>
      </w:r>
      <w:r w:rsidRPr="001B1A97">
        <w:rPr>
          <w:sz w:val="20"/>
        </w:rPr>
        <w:t>предоставления</w:t>
      </w:r>
    </w:p>
    <w:p w:rsidR="00466A5C" w:rsidRPr="001B1A97" w:rsidRDefault="00466A5C" w:rsidP="00466A5C">
      <w:pPr>
        <w:pStyle w:val="a6"/>
        <w:jc w:val="right"/>
        <w:rPr>
          <w:sz w:val="20"/>
        </w:rPr>
      </w:pPr>
      <w:r w:rsidRPr="001B1A97">
        <w:rPr>
          <w:sz w:val="20"/>
        </w:rPr>
        <w:t xml:space="preserve"> муниципальной</w:t>
      </w:r>
      <w:r>
        <w:rPr>
          <w:sz w:val="20"/>
        </w:rPr>
        <w:t xml:space="preserve"> </w:t>
      </w:r>
      <w:r w:rsidRPr="001B1A97">
        <w:rPr>
          <w:sz w:val="20"/>
        </w:rPr>
        <w:t>услуги "Предоставление</w:t>
      </w:r>
    </w:p>
    <w:p w:rsidR="00466A5C" w:rsidRDefault="00466A5C" w:rsidP="00466A5C">
      <w:pPr>
        <w:pStyle w:val="a6"/>
        <w:jc w:val="right"/>
        <w:rPr>
          <w:sz w:val="20"/>
        </w:rPr>
      </w:pPr>
      <w:r w:rsidRPr="001B1A97">
        <w:rPr>
          <w:sz w:val="20"/>
        </w:rPr>
        <w:t xml:space="preserve"> </w:t>
      </w:r>
      <w:r>
        <w:rPr>
          <w:sz w:val="20"/>
        </w:rPr>
        <w:t>разрешения на осуществление земляных</w:t>
      </w:r>
    </w:p>
    <w:p w:rsidR="00466A5C" w:rsidRDefault="00466A5C" w:rsidP="00466A5C">
      <w:pPr>
        <w:pStyle w:val="a6"/>
        <w:jc w:val="right"/>
        <w:rPr>
          <w:sz w:val="20"/>
        </w:rPr>
      </w:pPr>
      <w:r>
        <w:rPr>
          <w:sz w:val="20"/>
        </w:rPr>
        <w:t xml:space="preserve"> работ на территории Котельниковского </w:t>
      </w:r>
    </w:p>
    <w:p w:rsidR="00466A5C" w:rsidRPr="001B1A97" w:rsidRDefault="00466A5C" w:rsidP="00466A5C">
      <w:pPr>
        <w:pStyle w:val="a6"/>
        <w:jc w:val="right"/>
        <w:rPr>
          <w:sz w:val="20"/>
        </w:rPr>
      </w:pPr>
      <w:r>
        <w:rPr>
          <w:sz w:val="20"/>
        </w:rPr>
        <w:t>городского  поселения</w:t>
      </w:r>
      <w:r w:rsidRPr="001B1A97">
        <w:rPr>
          <w:sz w:val="20"/>
        </w:rPr>
        <w:t>"</w:t>
      </w:r>
    </w:p>
    <w:p w:rsidR="00466A5C" w:rsidRDefault="00466A5C" w:rsidP="00466A5C">
      <w:pPr>
        <w:pStyle w:val="a6"/>
        <w:rPr>
          <w:sz w:val="24"/>
          <w:szCs w:val="24"/>
        </w:rPr>
      </w:pPr>
    </w:p>
    <w:p w:rsidR="00466A5C" w:rsidRDefault="00466A5C" w:rsidP="00466A5C"/>
    <w:p w:rsidR="00466A5C" w:rsidRDefault="00466A5C" w:rsidP="00466A5C"/>
    <w:p w:rsidR="00466A5C" w:rsidRPr="008103FE" w:rsidRDefault="00466A5C" w:rsidP="00466A5C"/>
    <w:p w:rsidR="00466A5C" w:rsidRDefault="00466A5C" w:rsidP="00466A5C">
      <w:pPr>
        <w:pStyle w:val="a6"/>
        <w:jc w:val="center"/>
        <w:rPr>
          <w:b/>
          <w:sz w:val="24"/>
          <w:szCs w:val="24"/>
        </w:rPr>
      </w:pPr>
      <w:r>
        <w:rPr>
          <w:b/>
          <w:sz w:val="24"/>
          <w:szCs w:val="24"/>
        </w:rPr>
        <w:t>У В Е Д О М Л Е Н И Е</w:t>
      </w:r>
    </w:p>
    <w:p w:rsidR="00466A5C" w:rsidRDefault="00466A5C" w:rsidP="00466A5C">
      <w:pPr>
        <w:pStyle w:val="a6"/>
        <w:jc w:val="center"/>
        <w:rPr>
          <w:b/>
          <w:sz w:val="24"/>
          <w:szCs w:val="24"/>
        </w:rPr>
      </w:pPr>
      <w:r>
        <w:rPr>
          <w:b/>
          <w:sz w:val="24"/>
          <w:szCs w:val="24"/>
        </w:rPr>
        <w:t>об отказе в выдаче разрешения на осуществление земляных работ</w:t>
      </w:r>
    </w:p>
    <w:p w:rsidR="00836D4F" w:rsidRDefault="00836D4F" w:rsidP="00836D4F">
      <w:pPr>
        <w:autoSpaceDE w:val="0"/>
        <w:autoSpaceDN w:val="0"/>
        <w:adjustRightInd w:val="0"/>
        <w:jc w:val="center"/>
        <w:rPr>
          <w:b/>
          <w:sz w:val="24"/>
          <w:szCs w:val="24"/>
        </w:rPr>
      </w:pPr>
      <w:r>
        <w:rPr>
          <w:b/>
          <w:sz w:val="24"/>
          <w:szCs w:val="24"/>
        </w:rPr>
        <w:t>(</w:t>
      </w:r>
      <w:r>
        <w:rPr>
          <w:b/>
          <w:sz w:val="24"/>
          <w:szCs w:val="24"/>
        </w:rPr>
        <w:t xml:space="preserve">о продлении срока действия разрешения </w:t>
      </w:r>
      <w:r w:rsidRPr="00031DD0">
        <w:rPr>
          <w:b/>
          <w:sz w:val="24"/>
          <w:szCs w:val="24"/>
        </w:rPr>
        <w:t>на осуществление земляных работ</w:t>
      </w:r>
      <w:r>
        <w:rPr>
          <w:b/>
          <w:sz w:val="24"/>
          <w:szCs w:val="24"/>
        </w:rPr>
        <w:t>)</w:t>
      </w:r>
    </w:p>
    <w:p w:rsidR="00836D4F" w:rsidRDefault="00836D4F" w:rsidP="00466A5C">
      <w:pPr>
        <w:pStyle w:val="a6"/>
        <w:jc w:val="center"/>
        <w:rPr>
          <w:b/>
          <w:sz w:val="24"/>
          <w:szCs w:val="24"/>
        </w:rPr>
      </w:pPr>
    </w:p>
    <w:p w:rsidR="00466A5C" w:rsidRDefault="00466A5C" w:rsidP="00466A5C">
      <w:pPr>
        <w:pStyle w:val="a6"/>
        <w:jc w:val="center"/>
        <w:rPr>
          <w:b/>
          <w:sz w:val="24"/>
          <w:szCs w:val="24"/>
        </w:rPr>
      </w:pPr>
    </w:p>
    <w:p w:rsidR="00466A5C" w:rsidRDefault="00466A5C" w:rsidP="00466A5C">
      <w:pPr>
        <w:pStyle w:val="a6"/>
        <w:jc w:val="center"/>
        <w:rPr>
          <w:b/>
          <w:sz w:val="24"/>
          <w:szCs w:val="24"/>
        </w:rPr>
      </w:pPr>
    </w:p>
    <w:p w:rsidR="00466A5C" w:rsidRDefault="00466A5C" w:rsidP="00466A5C">
      <w:pPr>
        <w:pStyle w:val="a6"/>
        <w:jc w:val="center"/>
        <w:rPr>
          <w:b/>
          <w:sz w:val="24"/>
          <w:szCs w:val="24"/>
        </w:rPr>
      </w:pPr>
    </w:p>
    <w:p w:rsidR="00466A5C" w:rsidRDefault="00466A5C" w:rsidP="00836D4F">
      <w:pPr>
        <w:autoSpaceDE w:val="0"/>
        <w:autoSpaceDN w:val="0"/>
        <w:adjustRightInd w:val="0"/>
        <w:jc w:val="both"/>
        <w:rPr>
          <w:sz w:val="24"/>
          <w:szCs w:val="24"/>
        </w:rPr>
      </w:pPr>
      <w:r>
        <w:rPr>
          <w:sz w:val="24"/>
          <w:szCs w:val="24"/>
        </w:rPr>
        <w:t xml:space="preserve">     </w:t>
      </w:r>
      <w:r w:rsidRPr="006D47BA">
        <w:rPr>
          <w:sz w:val="24"/>
          <w:szCs w:val="24"/>
        </w:rPr>
        <w:t>Администрация Котельниковского городского поселения уведомляет Вас, что в выдаче разрешения на осуществление земляных работ</w:t>
      </w:r>
      <w:r w:rsidR="00836D4F">
        <w:rPr>
          <w:sz w:val="24"/>
          <w:szCs w:val="24"/>
        </w:rPr>
        <w:t xml:space="preserve"> </w:t>
      </w:r>
      <w:r w:rsidR="00836D4F" w:rsidRPr="00836D4F">
        <w:rPr>
          <w:sz w:val="24"/>
          <w:szCs w:val="24"/>
        </w:rPr>
        <w:t>(</w:t>
      </w:r>
      <w:r w:rsidR="00836D4F" w:rsidRPr="00836D4F">
        <w:rPr>
          <w:sz w:val="24"/>
          <w:szCs w:val="24"/>
        </w:rPr>
        <w:t>о продлении срока действия разрешения на осуществление земляных работ</w:t>
      </w:r>
      <w:r w:rsidR="00836D4F" w:rsidRPr="00836D4F">
        <w:rPr>
          <w:sz w:val="24"/>
          <w:szCs w:val="24"/>
        </w:rPr>
        <w:t>)</w:t>
      </w:r>
      <w:r w:rsidR="00836D4F">
        <w:rPr>
          <w:b/>
          <w:sz w:val="24"/>
          <w:szCs w:val="24"/>
        </w:rPr>
        <w:t xml:space="preserve"> </w:t>
      </w:r>
      <w:r w:rsidRPr="006D47BA">
        <w:rPr>
          <w:sz w:val="24"/>
          <w:szCs w:val="24"/>
        </w:rPr>
        <w:t>на территории Котельниковского городского поселения, Вам отказано в связи с тем, что __________</w:t>
      </w:r>
      <w:r>
        <w:rPr>
          <w:sz w:val="24"/>
          <w:szCs w:val="24"/>
        </w:rPr>
        <w:t>____________________</w:t>
      </w:r>
      <w:r w:rsidR="00836D4F">
        <w:rPr>
          <w:sz w:val="24"/>
          <w:szCs w:val="24"/>
        </w:rPr>
        <w:t>_________</w:t>
      </w:r>
    </w:p>
    <w:p w:rsidR="00466A5C" w:rsidRDefault="00466A5C" w:rsidP="00836D4F">
      <w:pPr>
        <w:pStyle w:val="a6"/>
        <w:jc w:val="both"/>
        <w:rPr>
          <w:sz w:val="24"/>
          <w:szCs w:val="24"/>
        </w:rPr>
      </w:pPr>
      <w:r>
        <w:rPr>
          <w:sz w:val="24"/>
          <w:szCs w:val="24"/>
        </w:rPr>
        <w:t>_____________________________________________________________________________</w:t>
      </w:r>
    </w:p>
    <w:p w:rsidR="00466A5C" w:rsidRPr="006D47BA" w:rsidRDefault="00466A5C" w:rsidP="00836D4F">
      <w:pPr>
        <w:pStyle w:val="a6"/>
        <w:jc w:val="both"/>
        <w:rPr>
          <w:sz w:val="24"/>
          <w:szCs w:val="24"/>
        </w:rPr>
      </w:pPr>
      <w:r>
        <w:rPr>
          <w:sz w:val="24"/>
          <w:szCs w:val="24"/>
        </w:rPr>
        <w:t>__________________________________________________________________________________________________________________________________________________________.</w:t>
      </w:r>
    </w:p>
    <w:p w:rsidR="00F53E0B" w:rsidRDefault="00F53E0B" w:rsidP="00F53E0B">
      <w:pPr>
        <w:pStyle w:val="a6"/>
        <w:rPr>
          <w:sz w:val="20"/>
        </w:rPr>
      </w:pPr>
      <w:r>
        <w:rPr>
          <w:sz w:val="20"/>
        </w:rPr>
        <w:t xml:space="preserve">  </w:t>
      </w:r>
    </w:p>
    <w:p w:rsidR="008A140A" w:rsidRDefault="008A140A" w:rsidP="00A83EAA">
      <w:pPr>
        <w:pStyle w:val="a6"/>
        <w:jc w:val="center"/>
        <w:rPr>
          <w:b/>
          <w:sz w:val="24"/>
          <w:szCs w:val="24"/>
        </w:rPr>
      </w:pPr>
    </w:p>
    <w:sectPr w:rsidR="008A140A" w:rsidSect="00DE215D">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87A" w:rsidRDefault="0073487A" w:rsidP="00EA6A92">
      <w:r>
        <w:separator/>
      </w:r>
    </w:p>
  </w:endnote>
  <w:endnote w:type="continuationSeparator" w:id="0">
    <w:p w:rsidR="0073487A" w:rsidRDefault="0073487A" w:rsidP="00EA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87A" w:rsidRDefault="0073487A" w:rsidP="00EA6A92">
      <w:r>
        <w:separator/>
      </w:r>
    </w:p>
  </w:footnote>
  <w:footnote w:type="continuationSeparator" w:id="0">
    <w:p w:rsidR="0073487A" w:rsidRDefault="0073487A" w:rsidP="00EA6A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C42"/>
    <w:multiLevelType w:val="hybridMultilevel"/>
    <w:tmpl w:val="CFF44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3326A8"/>
    <w:multiLevelType w:val="multilevel"/>
    <w:tmpl w:val="8018BA64"/>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2" w15:restartNumberingAfterBreak="0">
    <w:nsid w:val="24674A43"/>
    <w:multiLevelType w:val="hybridMultilevel"/>
    <w:tmpl w:val="2D406BB8"/>
    <w:lvl w:ilvl="0" w:tplc="202CB7F8">
      <w:start w:val="1"/>
      <w:numFmt w:val="decimal"/>
      <w:lvlText w:val="%1."/>
      <w:lvlJc w:val="left"/>
      <w:pPr>
        <w:ind w:left="720" w:hanging="360"/>
      </w:pPr>
      <w:rPr>
        <w:rFonts w:eastAsia="Times New Roman" w:hint="default"/>
        <w:color w:val="3B2D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275DD"/>
    <w:multiLevelType w:val="hybridMultilevel"/>
    <w:tmpl w:val="3F9008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4C673F"/>
    <w:multiLevelType w:val="hybridMultilevel"/>
    <w:tmpl w:val="B08A4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593E2A"/>
    <w:multiLevelType w:val="hybridMultilevel"/>
    <w:tmpl w:val="1B38BA8E"/>
    <w:lvl w:ilvl="0" w:tplc="F988A1A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3175055"/>
    <w:multiLevelType w:val="hybridMultilevel"/>
    <w:tmpl w:val="0A9A33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C2E09"/>
    <w:multiLevelType w:val="multilevel"/>
    <w:tmpl w:val="2B5A9B78"/>
    <w:lvl w:ilvl="0">
      <w:start w:val="1"/>
      <w:numFmt w:val="decimal"/>
      <w:lvlText w:val="%1."/>
      <w:lvlJc w:val="left"/>
      <w:pPr>
        <w:ind w:left="502" w:hanging="360"/>
      </w:pPr>
      <w:rPr>
        <w:rFonts w:cs="Times New Roman" w:hint="default"/>
      </w:rPr>
    </w:lvl>
    <w:lvl w:ilvl="1">
      <w:start w:val="8"/>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5F883EDB"/>
    <w:multiLevelType w:val="hybridMultilevel"/>
    <w:tmpl w:val="7304E2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8E7A6F"/>
    <w:multiLevelType w:val="hybridMultilevel"/>
    <w:tmpl w:val="2BBAC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210673"/>
    <w:multiLevelType w:val="hybridMultilevel"/>
    <w:tmpl w:val="4006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8"/>
  </w:num>
  <w:num w:numId="5">
    <w:abstractNumId w:val="6"/>
  </w:num>
  <w:num w:numId="6">
    <w:abstractNumId w:val="4"/>
  </w:num>
  <w:num w:numId="7">
    <w:abstractNumId w:val="10"/>
  </w:num>
  <w:num w:numId="8">
    <w:abstractNumId w:val="0"/>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F0554"/>
    <w:rsid w:val="000010E9"/>
    <w:rsid w:val="00004640"/>
    <w:rsid w:val="00006135"/>
    <w:rsid w:val="00021B3C"/>
    <w:rsid w:val="00021B99"/>
    <w:rsid w:val="000337FA"/>
    <w:rsid w:val="00042317"/>
    <w:rsid w:val="00042ADC"/>
    <w:rsid w:val="00044FB1"/>
    <w:rsid w:val="00045AA2"/>
    <w:rsid w:val="00046D47"/>
    <w:rsid w:val="00047271"/>
    <w:rsid w:val="000472C8"/>
    <w:rsid w:val="000500BD"/>
    <w:rsid w:val="00071A22"/>
    <w:rsid w:val="000732C7"/>
    <w:rsid w:val="00074AAD"/>
    <w:rsid w:val="0008760E"/>
    <w:rsid w:val="000933FA"/>
    <w:rsid w:val="00096242"/>
    <w:rsid w:val="00096A7C"/>
    <w:rsid w:val="000A395C"/>
    <w:rsid w:val="000A3F07"/>
    <w:rsid w:val="000B66F9"/>
    <w:rsid w:val="000C29B4"/>
    <w:rsid w:val="000E10FD"/>
    <w:rsid w:val="000E42AD"/>
    <w:rsid w:val="000E4CE7"/>
    <w:rsid w:val="000E66F4"/>
    <w:rsid w:val="000F31F9"/>
    <w:rsid w:val="000F3328"/>
    <w:rsid w:val="000F5327"/>
    <w:rsid w:val="000F6DDB"/>
    <w:rsid w:val="00107658"/>
    <w:rsid w:val="0011395B"/>
    <w:rsid w:val="00113AD1"/>
    <w:rsid w:val="0011524B"/>
    <w:rsid w:val="00135953"/>
    <w:rsid w:val="00145026"/>
    <w:rsid w:val="00147479"/>
    <w:rsid w:val="0015070F"/>
    <w:rsid w:val="00151720"/>
    <w:rsid w:val="00151A54"/>
    <w:rsid w:val="001611AB"/>
    <w:rsid w:val="0016218A"/>
    <w:rsid w:val="00164D69"/>
    <w:rsid w:val="001720AE"/>
    <w:rsid w:val="0018084C"/>
    <w:rsid w:val="00184431"/>
    <w:rsid w:val="00185956"/>
    <w:rsid w:val="00193076"/>
    <w:rsid w:val="00194F13"/>
    <w:rsid w:val="00196439"/>
    <w:rsid w:val="00197FF8"/>
    <w:rsid w:val="001A1F84"/>
    <w:rsid w:val="001A416F"/>
    <w:rsid w:val="001A54FC"/>
    <w:rsid w:val="001B173A"/>
    <w:rsid w:val="001B1D54"/>
    <w:rsid w:val="001B3424"/>
    <w:rsid w:val="001B4CC1"/>
    <w:rsid w:val="001C40A5"/>
    <w:rsid w:val="001D4258"/>
    <w:rsid w:val="001D4A45"/>
    <w:rsid w:val="001D56A0"/>
    <w:rsid w:val="001D5F55"/>
    <w:rsid w:val="001D60D5"/>
    <w:rsid w:val="001D6B13"/>
    <w:rsid w:val="001D6F0F"/>
    <w:rsid w:val="001D7122"/>
    <w:rsid w:val="001D7D13"/>
    <w:rsid w:val="001E15C9"/>
    <w:rsid w:val="001E2525"/>
    <w:rsid w:val="001F490B"/>
    <w:rsid w:val="001F6CAE"/>
    <w:rsid w:val="002044B9"/>
    <w:rsid w:val="00206C53"/>
    <w:rsid w:val="002127D4"/>
    <w:rsid w:val="00214E14"/>
    <w:rsid w:val="00220ED9"/>
    <w:rsid w:val="0022449E"/>
    <w:rsid w:val="0022568D"/>
    <w:rsid w:val="00226708"/>
    <w:rsid w:val="002319A7"/>
    <w:rsid w:val="0023266D"/>
    <w:rsid w:val="00232D80"/>
    <w:rsid w:val="00237D57"/>
    <w:rsid w:val="002431CB"/>
    <w:rsid w:val="002476D5"/>
    <w:rsid w:val="00257AE1"/>
    <w:rsid w:val="00260A5A"/>
    <w:rsid w:val="0026157C"/>
    <w:rsid w:val="00262E5C"/>
    <w:rsid w:val="002638EF"/>
    <w:rsid w:val="002736EF"/>
    <w:rsid w:val="00274804"/>
    <w:rsid w:val="00276915"/>
    <w:rsid w:val="00276A6C"/>
    <w:rsid w:val="00284E79"/>
    <w:rsid w:val="00286CBE"/>
    <w:rsid w:val="002925FF"/>
    <w:rsid w:val="00293270"/>
    <w:rsid w:val="00295C1F"/>
    <w:rsid w:val="002A3EFE"/>
    <w:rsid w:val="002A6F94"/>
    <w:rsid w:val="002B2FC3"/>
    <w:rsid w:val="002B572A"/>
    <w:rsid w:val="002B67D8"/>
    <w:rsid w:val="002B699A"/>
    <w:rsid w:val="002C4CAF"/>
    <w:rsid w:val="002C628C"/>
    <w:rsid w:val="002C7033"/>
    <w:rsid w:val="002D1D4F"/>
    <w:rsid w:val="002D378C"/>
    <w:rsid w:val="002D454D"/>
    <w:rsid w:val="002E725D"/>
    <w:rsid w:val="002E7626"/>
    <w:rsid w:val="002F4E17"/>
    <w:rsid w:val="002F7DA0"/>
    <w:rsid w:val="00300BCC"/>
    <w:rsid w:val="00303879"/>
    <w:rsid w:val="0030463D"/>
    <w:rsid w:val="00304762"/>
    <w:rsid w:val="00312403"/>
    <w:rsid w:val="0031295A"/>
    <w:rsid w:val="00313DE5"/>
    <w:rsid w:val="003161BA"/>
    <w:rsid w:val="0031694A"/>
    <w:rsid w:val="00326B4D"/>
    <w:rsid w:val="00334809"/>
    <w:rsid w:val="00343512"/>
    <w:rsid w:val="003446A0"/>
    <w:rsid w:val="00345204"/>
    <w:rsid w:val="003571C0"/>
    <w:rsid w:val="00357291"/>
    <w:rsid w:val="00357D62"/>
    <w:rsid w:val="003627A3"/>
    <w:rsid w:val="00365C9B"/>
    <w:rsid w:val="003707ED"/>
    <w:rsid w:val="00372A19"/>
    <w:rsid w:val="00375078"/>
    <w:rsid w:val="00375C17"/>
    <w:rsid w:val="00380FBF"/>
    <w:rsid w:val="003879EC"/>
    <w:rsid w:val="003966D6"/>
    <w:rsid w:val="003B5045"/>
    <w:rsid w:val="003B7421"/>
    <w:rsid w:val="003C23FE"/>
    <w:rsid w:val="003C4955"/>
    <w:rsid w:val="003D14B4"/>
    <w:rsid w:val="003D657B"/>
    <w:rsid w:val="003D714E"/>
    <w:rsid w:val="003D7CEA"/>
    <w:rsid w:val="003E5952"/>
    <w:rsid w:val="003E7CA6"/>
    <w:rsid w:val="003F310F"/>
    <w:rsid w:val="003F59D4"/>
    <w:rsid w:val="003F667E"/>
    <w:rsid w:val="00400243"/>
    <w:rsid w:val="0040362E"/>
    <w:rsid w:val="00413BD5"/>
    <w:rsid w:val="004219B9"/>
    <w:rsid w:val="00422349"/>
    <w:rsid w:val="00424741"/>
    <w:rsid w:val="004333DC"/>
    <w:rsid w:val="00434B2E"/>
    <w:rsid w:val="0044592D"/>
    <w:rsid w:val="0044683F"/>
    <w:rsid w:val="00450961"/>
    <w:rsid w:val="00454E84"/>
    <w:rsid w:val="004554F1"/>
    <w:rsid w:val="00460BA9"/>
    <w:rsid w:val="00461EB5"/>
    <w:rsid w:val="00462A5C"/>
    <w:rsid w:val="00462F5F"/>
    <w:rsid w:val="004641A6"/>
    <w:rsid w:val="00465A0A"/>
    <w:rsid w:val="00465FC2"/>
    <w:rsid w:val="00466A5C"/>
    <w:rsid w:val="004719EB"/>
    <w:rsid w:val="00472B7B"/>
    <w:rsid w:val="00475A23"/>
    <w:rsid w:val="0047752B"/>
    <w:rsid w:val="00477BC6"/>
    <w:rsid w:val="0048201F"/>
    <w:rsid w:val="00483CE0"/>
    <w:rsid w:val="004865F3"/>
    <w:rsid w:val="00487888"/>
    <w:rsid w:val="00487A8F"/>
    <w:rsid w:val="00490C66"/>
    <w:rsid w:val="00491458"/>
    <w:rsid w:val="00491642"/>
    <w:rsid w:val="004918E4"/>
    <w:rsid w:val="00494D18"/>
    <w:rsid w:val="004974CB"/>
    <w:rsid w:val="004B3E9E"/>
    <w:rsid w:val="004B4C6C"/>
    <w:rsid w:val="004B7AD3"/>
    <w:rsid w:val="004C07B3"/>
    <w:rsid w:val="004C12EC"/>
    <w:rsid w:val="004C564A"/>
    <w:rsid w:val="004C59BB"/>
    <w:rsid w:val="004D4FBD"/>
    <w:rsid w:val="004D56A3"/>
    <w:rsid w:val="004D7FEF"/>
    <w:rsid w:val="004E0395"/>
    <w:rsid w:val="004E33C7"/>
    <w:rsid w:val="004E39AD"/>
    <w:rsid w:val="004E4744"/>
    <w:rsid w:val="004E4A18"/>
    <w:rsid w:val="004E4F13"/>
    <w:rsid w:val="004F0F26"/>
    <w:rsid w:val="004F1607"/>
    <w:rsid w:val="004F5E90"/>
    <w:rsid w:val="004F7AC1"/>
    <w:rsid w:val="005065E9"/>
    <w:rsid w:val="00511226"/>
    <w:rsid w:val="00514AE2"/>
    <w:rsid w:val="00523DF6"/>
    <w:rsid w:val="0052466D"/>
    <w:rsid w:val="005257AA"/>
    <w:rsid w:val="00527B26"/>
    <w:rsid w:val="005331C8"/>
    <w:rsid w:val="0053433C"/>
    <w:rsid w:val="005403CB"/>
    <w:rsid w:val="00540E7C"/>
    <w:rsid w:val="00542279"/>
    <w:rsid w:val="00562EEA"/>
    <w:rsid w:val="00567925"/>
    <w:rsid w:val="005703F9"/>
    <w:rsid w:val="00581F2F"/>
    <w:rsid w:val="00582E56"/>
    <w:rsid w:val="00597A8B"/>
    <w:rsid w:val="005A23D7"/>
    <w:rsid w:val="005A2B9D"/>
    <w:rsid w:val="005A731C"/>
    <w:rsid w:val="005A7D80"/>
    <w:rsid w:val="005A7FAE"/>
    <w:rsid w:val="005B2022"/>
    <w:rsid w:val="005B2E94"/>
    <w:rsid w:val="005B7E84"/>
    <w:rsid w:val="005C0514"/>
    <w:rsid w:val="005C1572"/>
    <w:rsid w:val="005C169A"/>
    <w:rsid w:val="005C4A36"/>
    <w:rsid w:val="005D1717"/>
    <w:rsid w:val="005E1B04"/>
    <w:rsid w:val="005E2607"/>
    <w:rsid w:val="005E336A"/>
    <w:rsid w:val="005E53EE"/>
    <w:rsid w:val="005F1CE3"/>
    <w:rsid w:val="005F5F13"/>
    <w:rsid w:val="00604C81"/>
    <w:rsid w:val="00611A9B"/>
    <w:rsid w:val="00612954"/>
    <w:rsid w:val="00621875"/>
    <w:rsid w:val="00625920"/>
    <w:rsid w:val="0062729D"/>
    <w:rsid w:val="00633BE4"/>
    <w:rsid w:val="00637743"/>
    <w:rsid w:val="0064337D"/>
    <w:rsid w:val="006535E1"/>
    <w:rsid w:val="0065488E"/>
    <w:rsid w:val="00660768"/>
    <w:rsid w:val="00664179"/>
    <w:rsid w:val="00664770"/>
    <w:rsid w:val="006852FB"/>
    <w:rsid w:val="00687F8F"/>
    <w:rsid w:val="0069433E"/>
    <w:rsid w:val="006A2A7F"/>
    <w:rsid w:val="006B0A9D"/>
    <w:rsid w:val="006B154C"/>
    <w:rsid w:val="006B5EA0"/>
    <w:rsid w:val="006C45CE"/>
    <w:rsid w:val="006C6740"/>
    <w:rsid w:val="006F469B"/>
    <w:rsid w:val="006F5A6B"/>
    <w:rsid w:val="006F7641"/>
    <w:rsid w:val="007021AE"/>
    <w:rsid w:val="00710B8D"/>
    <w:rsid w:val="007177C6"/>
    <w:rsid w:val="00725C78"/>
    <w:rsid w:val="00726AEE"/>
    <w:rsid w:val="007276EF"/>
    <w:rsid w:val="0072786A"/>
    <w:rsid w:val="0073342A"/>
    <w:rsid w:val="0073487A"/>
    <w:rsid w:val="00734F46"/>
    <w:rsid w:val="0073698D"/>
    <w:rsid w:val="00740341"/>
    <w:rsid w:val="007556D3"/>
    <w:rsid w:val="00755D6C"/>
    <w:rsid w:val="00765919"/>
    <w:rsid w:val="00766C8A"/>
    <w:rsid w:val="007735B1"/>
    <w:rsid w:val="00782C93"/>
    <w:rsid w:val="00785E24"/>
    <w:rsid w:val="00787FF3"/>
    <w:rsid w:val="007926EE"/>
    <w:rsid w:val="007954D0"/>
    <w:rsid w:val="007A149B"/>
    <w:rsid w:val="007A2E1B"/>
    <w:rsid w:val="007A51EE"/>
    <w:rsid w:val="007A78E0"/>
    <w:rsid w:val="007B06ED"/>
    <w:rsid w:val="007B3558"/>
    <w:rsid w:val="007C2362"/>
    <w:rsid w:val="007C23B8"/>
    <w:rsid w:val="007C4AD3"/>
    <w:rsid w:val="007D43FF"/>
    <w:rsid w:val="007E1168"/>
    <w:rsid w:val="007E47CC"/>
    <w:rsid w:val="007E5A80"/>
    <w:rsid w:val="007F2A0D"/>
    <w:rsid w:val="007F2A52"/>
    <w:rsid w:val="007F3BD6"/>
    <w:rsid w:val="007F4C92"/>
    <w:rsid w:val="007F62CE"/>
    <w:rsid w:val="007F651E"/>
    <w:rsid w:val="007F65D0"/>
    <w:rsid w:val="007F6E2B"/>
    <w:rsid w:val="007F7901"/>
    <w:rsid w:val="00801A3F"/>
    <w:rsid w:val="00803252"/>
    <w:rsid w:val="0080491C"/>
    <w:rsid w:val="0081230E"/>
    <w:rsid w:val="0082729A"/>
    <w:rsid w:val="00830FA1"/>
    <w:rsid w:val="008322DD"/>
    <w:rsid w:val="008334CC"/>
    <w:rsid w:val="00836D4F"/>
    <w:rsid w:val="00844D8B"/>
    <w:rsid w:val="008528FC"/>
    <w:rsid w:val="00864F96"/>
    <w:rsid w:val="00867172"/>
    <w:rsid w:val="00870D6A"/>
    <w:rsid w:val="0087120F"/>
    <w:rsid w:val="00872166"/>
    <w:rsid w:val="0087293B"/>
    <w:rsid w:val="00874B47"/>
    <w:rsid w:val="00874D6C"/>
    <w:rsid w:val="00875DB9"/>
    <w:rsid w:val="008761F3"/>
    <w:rsid w:val="00880CEB"/>
    <w:rsid w:val="00882E57"/>
    <w:rsid w:val="008837A2"/>
    <w:rsid w:val="00883F9F"/>
    <w:rsid w:val="00887E9F"/>
    <w:rsid w:val="00890860"/>
    <w:rsid w:val="0089177F"/>
    <w:rsid w:val="00896ED4"/>
    <w:rsid w:val="008A140A"/>
    <w:rsid w:val="008A1F0A"/>
    <w:rsid w:val="008A3F35"/>
    <w:rsid w:val="008A6617"/>
    <w:rsid w:val="008B1082"/>
    <w:rsid w:val="008B1C21"/>
    <w:rsid w:val="008B5E7A"/>
    <w:rsid w:val="008B758B"/>
    <w:rsid w:val="008C0C43"/>
    <w:rsid w:val="008C2DBD"/>
    <w:rsid w:val="008C3E4D"/>
    <w:rsid w:val="008C580F"/>
    <w:rsid w:val="008D7C29"/>
    <w:rsid w:val="008E6602"/>
    <w:rsid w:val="008E6BEF"/>
    <w:rsid w:val="008F11E1"/>
    <w:rsid w:val="008F3D48"/>
    <w:rsid w:val="008F73B4"/>
    <w:rsid w:val="00902EE9"/>
    <w:rsid w:val="00903894"/>
    <w:rsid w:val="0090704A"/>
    <w:rsid w:val="00914023"/>
    <w:rsid w:val="009160E2"/>
    <w:rsid w:val="00916D70"/>
    <w:rsid w:val="00916ED7"/>
    <w:rsid w:val="00921FF2"/>
    <w:rsid w:val="0092295B"/>
    <w:rsid w:val="00924E1F"/>
    <w:rsid w:val="00926D35"/>
    <w:rsid w:val="00931260"/>
    <w:rsid w:val="009518EE"/>
    <w:rsid w:val="00956277"/>
    <w:rsid w:val="00960A75"/>
    <w:rsid w:val="00963236"/>
    <w:rsid w:val="0096709F"/>
    <w:rsid w:val="009678A2"/>
    <w:rsid w:val="00971237"/>
    <w:rsid w:val="009756DF"/>
    <w:rsid w:val="00975CDD"/>
    <w:rsid w:val="00980566"/>
    <w:rsid w:val="0098197F"/>
    <w:rsid w:val="00982668"/>
    <w:rsid w:val="00984BAC"/>
    <w:rsid w:val="0098603B"/>
    <w:rsid w:val="009861DD"/>
    <w:rsid w:val="009B345A"/>
    <w:rsid w:val="009C122F"/>
    <w:rsid w:val="009C48BC"/>
    <w:rsid w:val="009C7E99"/>
    <w:rsid w:val="009D3F7F"/>
    <w:rsid w:val="009D4365"/>
    <w:rsid w:val="009E7709"/>
    <w:rsid w:val="009F4263"/>
    <w:rsid w:val="009F5956"/>
    <w:rsid w:val="00A03A27"/>
    <w:rsid w:val="00A05061"/>
    <w:rsid w:val="00A107E1"/>
    <w:rsid w:val="00A12F3C"/>
    <w:rsid w:val="00A1573B"/>
    <w:rsid w:val="00A15B2A"/>
    <w:rsid w:val="00A17B1C"/>
    <w:rsid w:val="00A21D5B"/>
    <w:rsid w:val="00A271A8"/>
    <w:rsid w:val="00A30AB4"/>
    <w:rsid w:val="00A36F31"/>
    <w:rsid w:val="00A4066C"/>
    <w:rsid w:val="00A40C30"/>
    <w:rsid w:val="00A428ED"/>
    <w:rsid w:val="00A451BB"/>
    <w:rsid w:val="00A51163"/>
    <w:rsid w:val="00A55CB6"/>
    <w:rsid w:val="00A561FA"/>
    <w:rsid w:val="00A56ABD"/>
    <w:rsid w:val="00A57F8C"/>
    <w:rsid w:val="00A605D4"/>
    <w:rsid w:val="00A62E25"/>
    <w:rsid w:val="00A6497E"/>
    <w:rsid w:val="00A674F6"/>
    <w:rsid w:val="00A7560F"/>
    <w:rsid w:val="00A8002D"/>
    <w:rsid w:val="00A81CB4"/>
    <w:rsid w:val="00A826D2"/>
    <w:rsid w:val="00A83EAA"/>
    <w:rsid w:val="00A85D0F"/>
    <w:rsid w:val="00A86A40"/>
    <w:rsid w:val="00A95F57"/>
    <w:rsid w:val="00AA67E8"/>
    <w:rsid w:val="00AB6DF7"/>
    <w:rsid w:val="00AC5A99"/>
    <w:rsid w:val="00AD08A0"/>
    <w:rsid w:val="00AD1A74"/>
    <w:rsid w:val="00AD1EBD"/>
    <w:rsid w:val="00AD51E7"/>
    <w:rsid w:val="00AD682F"/>
    <w:rsid w:val="00AE1AC7"/>
    <w:rsid w:val="00AE239C"/>
    <w:rsid w:val="00AE40CD"/>
    <w:rsid w:val="00AE59EB"/>
    <w:rsid w:val="00AE6144"/>
    <w:rsid w:val="00AF1180"/>
    <w:rsid w:val="00AF51A7"/>
    <w:rsid w:val="00AF7BD6"/>
    <w:rsid w:val="00B0287A"/>
    <w:rsid w:val="00B047BB"/>
    <w:rsid w:val="00B0591E"/>
    <w:rsid w:val="00B05C0E"/>
    <w:rsid w:val="00B063E7"/>
    <w:rsid w:val="00B11730"/>
    <w:rsid w:val="00B11CC9"/>
    <w:rsid w:val="00B16DA4"/>
    <w:rsid w:val="00B177DD"/>
    <w:rsid w:val="00B24879"/>
    <w:rsid w:val="00B25A13"/>
    <w:rsid w:val="00B26571"/>
    <w:rsid w:val="00B34AB4"/>
    <w:rsid w:val="00B35098"/>
    <w:rsid w:val="00B357A4"/>
    <w:rsid w:val="00B437F6"/>
    <w:rsid w:val="00B540D9"/>
    <w:rsid w:val="00B553B0"/>
    <w:rsid w:val="00B750F2"/>
    <w:rsid w:val="00B820E1"/>
    <w:rsid w:val="00B84A8B"/>
    <w:rsid w:val="00B85A34"/>
    <w:rsid w:val="00B942FA"/>
    <w:rsid w:val="00B966EB"/>
    <w:rsid w:val="00BA3AEF"/>
    <w:rsid w:val="00BB2ED6"/>
    <w:rsid w:val="00BB41E4"/>
    <w:rsid w:val="00BB7288"/>
    <w:rsid w:val="00BC1CCF"/>
    <w:rsid w:val="00BC3C77"/>
    <w:rsid w:val="00BC629C"/>
    <w:rsid w:val="00BD2488"/>
    <w:rsid w:val="00BE53F8"/>
    <w:rsid w:val="00BE63FF"/>
    <w:rsid w:val="00BF0554"/>
    <w:rsid w:val="00BF6360"/>
    <w:rsid w:val="00BF6754"/>
    <w:rsid w:val="00C01F76"/>
    <w:rsid w:val="00C03535"/>
    <w:rsid w:val="00C1060C"/>
    <w:rsid w:val="00C1190C"/>
    <w:rsid w:val="00C16827"/>
    <w:rsid w:val="00C25C7A"/>
    <w:rsid w:val="00C2758A"/>
    <w:rsid w:val="00C34F29"/>
    <w:rsid w:val="00C37C80"/>
    <w:rsid w:val="00C37DB7"/>
    <w:rsid w:val="00C40AD7"/>
    <w:rsid w:val="00C41F8E"/>
    <w:rsid w:val="00C43697"/>
    <w:rsid w:val="00C446FF"/>
    <w:rsid w:val="00C45400"/>
    <w:rsid w:val="00C50C71"/>
    <w:rsid w:val="00C526D0"/>
    <w:rsid w:val="00C54B18"/>
    <w:rsid w:val="00C60C86"/>
    <w:rsid w:val="00C63F91"/>
    <w:rsid w:val="00C64564"/>
    <w:rsid w:val="00C66477"/>
    <w:rsid w:val="00C66771"/>
    <w:rsid w:val="00C76132"/>
    <w:rsid w:val="00C80E38"/>
    <w:rsid w:val="00C8143F"/>
    <w:rsid w:val="00C846ED"/>
    <w:rsid w:val="00C90D42"/>
    <w:rsid w:val="00C91241"/>
    <w:rsid w:val="00C94CED"/>
    <w:rsid w:val="00CA08E8"/>
    <w:rsid w:val="00CA3D67"/>
    <w:rsid w:val="00CB3CA9"/>
    <w:rsid w:val="00CB615A"/>
    <w:rsid w:val="00CB7350"/>
    <w:rsid w:val="00CB7E69"/>
    <w:rsid w:val="00CD0526"/>
    <w:rsid w:val="00CD0D5A"/>
    <w:rsid w:val="00CD4B59"/>
    <w:rsid w:val="00CD68E3"/>
    <w:rsid w:val="00CE1279"/>
    <w:rsid w:val="00CE1ADB"/>
    <w:rsid w:val="00CE7861"/>
    <w:rsid w:val="00CF1297"/>
    <w:rsid w:val="00CF15B2"/>
    <w:rsid w:val="00D00A49"/>
    <w:rsid w:val="00D00D77"/>
    <w:rsid w:val="00D02C89"/>
    <w:rsid w:val="00D12727"/>
    <w:rsid w:val="00D15A6A"/>
    <w:rsid w:val="00D23591"/>
    <w:rsid w:val="00D2760D"/>
    <w:rsid w:val="00D277B3"/>
    <w:rsid w:val="00D32EBF"/>
    <w:rsid w:val="00D335B9"/>
    <w:rsid w:val="00D33FBA"/>
    <w:rsid w:val="00D35C44"/>
    <w:rsid w:val="00D40FC5"/>
    <w:rsid w:val="00D46C8D"/>
    <w:rsid w:val="00D514CB"/>
    <w:rsid w:val="00D51A73"/>
    <w:rsid w:val="00D55405"/>
    <w:rsid w:val="00D5580C"/>
    <w:rsid w:val="00D700CB"/>
    <w:rsid w:val="00D7069E"/>
    <w:rsid w:val="00D71BCB"/>
    <w:rsid w:val="00D7213B"/>
    <w:rsid w:val="00D73CCB"/>
    <w:rsid w:val="00D81E07"/>
    <w:rsid w:val="00D835DF"/>
    <w:rsid w:val="00D86D14"/>
    <w:rsid w:val="00D878E5"/>
    <w:rsid w:val="00D87FDC"/>
    <w:rsid w:val="00D91CC9"/>
    <w:rsid w:val="00D9490E"/>
    <w:rsid w:val="00D94D43"/>
    <w:rsid w:val="00DA716E"/>
    <w:rsid w:val="00DB0427"/>
    <w:rsid w:val="00DC09DF"/>
    <w:rsid w:val="00DC2E9A"/>
    <w:rsid w:val="00DC6267"/>
    <w:rsid w:val="00DE1397"/>
    <w:rsid w:val="00DE163B"/>
    <w:rsid w:val="00DE1FA1"/>
    <w:rsid w:val="00DE215D"/>
    <w:rsid w:val="00DE4836"/>
    <w:rsid w:val="00DF3CB6"/>
    <w:rsid w:val="00E0165B"/>
    <w:rsid w:val="00E02803"/>
    <w:rsid w:val="00E034F0"/>
    <w:rsid w:val="00E05C51"/>
    <w:rsid w:val="00E12C26"/>
    <w:rsid w:val="00E144F0"/>
    <w:rsid w:val="00E1467B"/>
    <w:rsid w:val="00E1531D"/>
    <w:rsid w:val="00E15E43"/>
    <w:rsid w:val="00E16114"/>
    <w:rsid w:val="00E22672"/>
    <w:rsid w:val="00E252CB"/>
    <w:rsid w:val="00E269FA"/>
    <w:rsid w:val="00E3226C"/>
    <w:rsid w:val="00E339A8"/>
    <w:rsid w:val="00E35589"/>
    <w:rsid w:val="00E416B9"/>
    <w:rsid w:val="00E4730C"/>
    <w:rsid w:val="00E5150A"/>
    <w:rsid w:val="00E52B49"/>
    <w:rsid w:val="00E57ACD"/>
    <w:rsid w:val="00E6113F"/>
    <w:rsid w:val="00E6207E"/>
    <w:rsid w:val="00E62F2D"/>
    <w:rsid w:val="00E73D6B"/>
    <w:rsid w:val="00E74A6E"/>
    <w:rsid w:val="00E82826"/>
    <w:rsid w:val="00E85621"/>
    <w:rsid w:val="00E85C21"/>
    <w:rsid w:val="00E87BA6"/>
    <w:rsid w:val="00E9152B"/>
    <w:rsid w:val="00E9482A"/>
    <w:rsid w:val="00E95980"/>
    <w:rsid w:val="00E96813"/>
    <w:rsid w:val="00EA3E32"/>
    <w:rsid w:val="00EA5237"/>
    <w:rsid w:val="00EA6A92"/>
    <w:rsid w:val="00EB788F"/>
    <w:rsid w:val="00EC2831"/>
    <w:rsid w:val="00EC50D0"/>
    <w:rsid w:val="00EC5778"/>
    <w:rsid w:val="00EC63B7"/>
    <w:rsid w:val="00EC6697"/>
    <w:rsid w:val="00EC7012"/>
    <w:rsid w:val="00ED0330"/>
    <w:rsid w:val="00EF3024"/>
    <w:rsid w:val="00EF7FB1"/>
    <w:rsid w:val="00F02500"/>
    <w:rsid w:val="00F113DD"/>
    <w:rsid w:val="00F14334"/>
    <w:rsid w:val="00F16B13"/>
    <w:rsid w:val="00F1794D"/>
    <w:rsid w:val="00F263BA"/>
    <w:rsid w:val="00F27B70"/>
    <w:rsid w:val="00F349FD"/>
    <w:rsid w:val="00F367C8"/>
    <w:rsid w:val="00F4144C"/>
    <w:rsid w:val="00F472AD"/>
    <w:rsid w:val="00F52B3D"/>
    <w:rsid w:val="00F52FCC"/>
    <w:rsid w:val="00F53E0B"/>
    <w:rsid w:val="00F72291"/>
    <w:rsid w:val="00F75D16"/>
    <w:rsid w:val="00F837A5"/>
    <w:rsid w:val="00F8422C"/>
    <w:rsid w:val="00F87911"/>
    <w:rsid w:val="00F91239"/>
    <w:rsid w:val="00F91BB3"/>
    <w:rsid w:val="00F91EFD"/>
    <w:rsid w:val="00F928A8"/>
    <w:rsid w:val="00F944E3"/>
    <w:rsid w:val="00F9454B"/>
    <w:rsid w:val="00F97268"/>
    <w:rsid w:val="00FA4BF6"/>
    <w:rsid w:val="00FA6677"/>
    <w:rsid w:val="00FA7129"/>
    <w:rsid w:val="00FB6590"/>
    <w:rsid w:val="00FC1CCD"/>
    <w:rsid w:val="00FC398A"/>
    <w:rsid w:val="00FC5A1B"/>
    <w:rsid w:val="00FC6674"/>
    <w:rsid w:val="00FD0C0A"/>
    <w:rsid w:val="00FD1540"/>
    <w:rsid w:val="00FD371D"/>
    <w:rsid w:val="00FD4167"/>
    <w:rsid w:val="00FE1621"/>
    <w:rsid w:val="00FE3674"/>
    <w:rsid w:val="00FF3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8B86"/>
  <w15:docId w15:val="{99D8D8DB-8A0B-4942-A4F6-1053FAEC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554"/>
    <w:pPr>
      <w:spacing w:after="0" w:line="240" w:lineRule="auto"/>
    </w:pPr>
    <w:rPr>
      <w:rFonts w:ascii="Times New Roman" w:eastAsia="Times New Roman" w:hAnsi="Times New Roman" w:cs="Times New Roman"/>
      <w:sz w:val="28"/>
      <w:szCs w:val="20"/>
      <w:lang w:eastAsia="ru-RU"/>
    </w:rPr>
  </w:style>
  <w:style w:type="paragraph" w:styleId="2">
    <w:name w:val="heading 2"/>
    <w:next w:val="a"/>
    <w:link w:val="20"/>
    <w:uiPriority w:val="9"/>
    <w:unhideWhenUsed/>
    <w:qFormat/>
    <w:rsid w:val="00466A5C"/>
    <w:pPr>
      <w:keepNext/>
      <w:keepLines/>
      <w:spacing w:after="399" w:line="343" w:lineRule="auto"/>
      <w:ind w:left="10" w:hanging="10"/>
      <w:jc w:val="right"/>
      <w:outlineLvl w:val="1"/>
    </w:pPr>
    <w:rPr>
      <w:rFonts w:ascii="Times New Roman" w:eastAsia="Times New Roman" w:hAnsi="Times New Roman" w:cs="Times New Roman"/>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F0554"/>
    <w:pPr>
      <w:jc w:val="center"/>
    </w:pPr>
    <w:rPr>
      <w:b/>
      <w:noProof/>
      <w:sz w:val="26"/>
    </w:rPr>
  </w:style>
  <w:style w:type="paragraph" w:styleId="a4">
    <w:name w:val="Balloon Text"/>
    <w:basedOn w:val="a"/>
    <w:link w:val="a5"/>
    <w:uiPriority w:val="99"/>
    <w:semiHidden/>
    <w:unhideWhenUsed/>
    <w:rsid w:val="00BF0554"/>
    <w:rPr>
      <w:rFonts w:ascii="Tahoma" w:hAnsi="Tahoma" w:cs="Tahoma"/>
      <w:sz w:val="16"/>
      <w:szCs w:val="16"/>
    </w:rPr>
  </w:style>
  <w:style w:type="character" w:customStyle="1" w:styleId="a5">
    <w:name w:val="Текст выноски Знак"/>
    <w:basedOn w:val="a0"/>
    <w:link w:val="a4"/>
    <w:uiPriority w:val="99"/>
    <w:semiHidden/>
    <w:rsid w:val="00BF0554"/>
    <w:rPr>
      <w:rFonts w:ascii="Tahoma" w:eastAsia="Times New Roman" w:hAnsi="Tahoma" w:cs="Tahoma"/>
      <w:sz w:val="16"/>
      <w:szCs w:val="16"/>
      <w:lang w:eastAsia="ru-RU"/>
    </w:rPr>
  </w:style>
  <w:style w:type="paragraph" w:customStyle="1" w:styleId="ConsPlusNonformat">
    <w:name w:val="ConsPlusNonformat"/>
    <w:rsid w:val="009805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980566"/>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6">
    <w:name w:val="No Spacing"/>
    <w:link w:val="a7"/>
    <w:uiPriority w:val="1"/>
    <w:qFormat/>
    <w:rsid w:val="00980566"/>
    <w:pPr>
      <w:spacing w:after="0" w:line="240" w:lineRule="auto"/>
    </w:pPr>
    <w:rPr>
      <w:rFonts w:ascii="Times New Roman" w:eastAsia="Times New Roman" w:hAnsi="Times New Roman" w:cs="Times New Roman"/>
      <w:sz w:val="28"/>
      <w:szCs w:val="20"/>
      <w:lang w:eastAsia="ru-RU"/>
    </w:rPr>
  </w:style>
  <w:style w:type="paragraph" w:styleId="a8">
    <w:name w:val="List Paragraph"/>
    <w:basedOn w:val="a"/>
    <w:uiPriority w:val="34"/>
    <w:qFormat/>
    <w:rsid w:val="001D7D13"/>
    <w:pPr>
      <w:ind w:left="720"/>
      <w:contextualSpacing/>
    </w:pPr>
  </w:style>
  <w:style w:type="table" w:styleId="a9">
    <w:name w:val="Table Grid"/>
    <w:basedOn w:val="a1"/>
    <w:uiPriority w:val="59"/>
    <w:rsid w:val="00372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72A19"/>
    <w:rPr>
      <w:color w:val="0000FF" w:themeColor="hyperlink"/>
      <w:u w:val="single"/>
    </w:rPr>
  </w:style>
  <w:style w:type="paragraph" w:customStyle="1" w:styleId="formattext">
    <w:name w:val="formattext"/>
    <w:basedOn w:val="a"/>
    <w:rsid w:val="00021B3C"/>
    <w:pPr>
      <w:spacing w:before="100" w:beforeAutospacing="1" w:after="100" w:afterAutospacing="1"/>
    </w:pPr>
    <w:rPr>
      <w:sz w:val="24"/>
      <w:szCs w:val="24"/>
    </w:rPr>
  </w:style>
  <w:style w:type="paragraph" w:customStyle="1" w:styleId="ConsPlusNormal">
    <w:name w:val="ConsPlusNormal"/>
    <w:link w:val="ConsPlusNormal0"/>
    <w:uiPriority w:val="99"/>
    <w:rsid w:val="00916ED7"/>
    <w:pPr>
      <w:autoSpaceDE w:val="0"/>
      <w:autoSpaceDN w:val="0"/>
      <w:adjustRightInd w:val="0"/>
      <w:spacing w:after="0" w:line="240" w:lineRule="auto"/>
    </w:pPr>
    <w:rPr>
      <w:rFonts w:ascii="Arial" w:eastAsia="Calibri" w:hAnsi="Arial" w:cs="Arial"/>
      <w:sz w:val="20"/>
      <w:szCs w:val="20"/>
    </w:rPr>
  </w:style>
  <w:style w:type="paragraph" w:styleId="ab">
    <w:name w:val="Normal (Web)"/>
    <w:basedOn w:val="a"/>
    <w:uiPriority w:val="99"/>
    <w:unhideWhenUsed/>
    <w:rsid w:val="00916ED7"/>
    <w:pPr>
      <w:spacing w:before="100" w:beforeAutospacing="1" w:after="100" w:afterAutospacing="1"/>
    </w:pPr>
    <w:rPr>
      <w:sz w:val="24"/>
      <w:szCs w:val="24"/>
    </w:rPr>
  </w:style>
  <w:style w:type="character" w:customStyle="1" w:styleId="a7">
    <w:name w:val="Без интервала Знак"/>
    <w:link w:val="a6"/>
    <w:uiPriority w:val="1"/>
    <w:locked/>
    <w:rsid w:val="00F8422C"/>
    <w:rPr>
      <w:rFonts w:ascii="Times New Roman" w:eastAsia="Times New Roman" w:hAnsi="Times New Roman" w:cs="Times New Roman"/>
      <w:sz w:val="28"/>
      <w:szCs w:val="20"/>
      <w:lang w:eastAsia="ru-RU"/>
    </w:rPr>
  </w:style>
  <w:style w:type="character" w:customStyle="1" w:styleId="ConsPlusNormal0">
    <w:name w:val="ConsPlusNormal Знак"/>
    <w:link w:val="ConsPlusNormal"/>
    <w:uiPriority w:val="99"/>
    <w:locked/>
    <w:rsid w:val="00EA6A92"/>
    <w:rPr>
      <w:rFonts w:ascii="Arial" w:eastAsia="Calibri" w:hAnsi="Arial" w:cs="Arial"/>
      <w:sz w:val="20"/>
      <w:szCs w:val="20"/>
    </w:rPr>
  </w:style>
  <w:style w:type="paragraph" w:styleId="ac">
    <w:name w:val="footnote text"/>
    <w:basedOn w:val="a"/>
    <w:link w:val="ad"/>
    <w:uiPriority w:val="99"/>
    <w:semiHidden/>
    <w:rsid w:val="00EA6A92"/>
    <w:rPr>
      <w:sz w:val="20"/>
      <w:lang w:val="x-none" w:eastAsia="x-none"/>
    </w:rPr>
  </w:style>
  <w:style w:type="character" w:customStyle="1" w:styleId="ad">
    <w:name w:val="Текст сноски Знак"/>
    <w:basedOn w:val="a0"/>
    <w:link w:val="ac"/>
    <w:uiPriority w:val="99"/>
    <w:rsid w:val="00EA6A92"/>
    <w:rPr>
      <w:rFonts w:ascii="Times New Roman" w:eastAsia="Times New Roman" w:hAnsi="Times New Roman" w:cs="Times New Roman"/>
      <w:sz w:val="20"/>
      <w:szCs w:val="20"/>
      <w:lang w:val="x-none" w:eastAsia="x-none"/>
    </w:rPr>
  </w:style>
  <w:style w:type="character" w:styleId="ae">
    <w:name w:val="footnote reference"/>
    <w:semiHidden/>
    <w:rsid w:val="00EA6A92"/>
    <w:rPr>
      <w:vertAlign w:val="superscript"/>
    </w:rPr>
  </w:style>
  <w:style w:type="paragraph" w:customStyle="1" w:styleId="1">
    <w:name w:val="Абзац списка1"/>
    <w:basedOn w:val="a"/>
    <w:rsid w:val="00D878E5"/>
    <w:pPr>
      <w:ind w:left="720"/>
    </w:pPr>
    <w:rPr>
      <w:rFonts w:eastAsia="Calibri"/>
      <w:sz w:val="24"/>
      <w:szCs w:val="24"/>
    </w:rPr>
  </w:style>
  <w:style w:type="character" w:customStyle="1" w:styleId="blk">
    <w:name w:val="blk"/>
    <w:basedOn w:val="a0"/>
    <w:rsid w:val="007F62CE"/>
    <w:rPr>
      <w:rFonts w:cs="Times New Roman"/>
    </w:rPr>
  </w:style>
  <w:style w:type="character" w:customStyle="1" w:styleId="20">
    <w:name w:val="Заголовок 2 Знак"/>
    <w:basedOn w:val="a0"/>
    <w:link w:val="2"/>
    <w:uiPriority w:val="9"/>
    <w:rsid w:val="00466A5C"/>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48426F884E6CACBE9725BA7461215A3D5922D8C063AD55651899C2363nEE2L" TargetMode="External"/><Relationship Id="rId18" Type="http://schemas.openxmlformats.org/officeDocument/2006/relationships/hyperlink" Target="consultantplus://offline/ref=B2C4BC20AEEF3C64290D357CBD897DE8D47F913654CB636087B1B7EAF1v3k0I" TargetMode="External"/><Relationship Id="rId26" Type="http://schemas.openxmlformats.org/officeDocument/2006/relationships/hyperlink" Target="consultantplus://offline/ref=16FF902BDFE25612FA4EB7B7F2CC3DD866E795FBBD4973CF464A4C1BC177F5EEF6178D0973E1DF18nECCO" TargetMode="External"/><Relationship Id="rId3" Type="http://schemas.openxmlformats.org/officeDocument/2006/relationships/styles" Target="styles.xml"/><Relationship Id="rId21" Type="http://schemas.openxmlformats.org/officeDocument/2006/relationships/hyperlink" Target="consultantplus://offline/ref=436E0B1468794A55882CF7F112B27BF06323302451A9E9B590CB15ACCE2D72D733FC83377A59E49AF6C03B4B311BDEDFC50D03392423n2L" TargetMode="External"/><Relationship Id="rId34" Type="http://schemas.openxmlformats.org/officeDocument/2006/relationships/hyperlink" Target="consultantplus://offline/ref=436E0B1468794A55882CF7F112B27BF06323302451A9E9B590CB15ACCE2D72D733FC83357950ECCBA38F3A177446CDDECA0D013E383350D020n9L" TargetMode="External"/><Relationship Id="rId7" Type="http://schemas.openxmlformats.org/officeDocument/2006/relationships/endnotes" Target="endnotes.xml"/><Relationship Id="rId12" Type="http://schemas.openxmlformats.org/officeDocument/2006/relationships/hyperlink" Target="consultantplus://offline/ref=048426F884E6CACBE9725BA7461215A3D59328810033D55651899C2363E2A00D36AA34BA2DD74FCAn1E2L" TargetMode="External"/><Relationship Id="rId17" Type="http://schemas.openxmlformats.org/officeDocument/2006/relationships/hyperlink" Target="consultantplus://offline/ref=B2C4BC20AEEF3C64290D357CBD897DE8D47F913654CB636087B1B7EAF1v3k0I" TargetMode="External"/><Relationship Id="rId25" Type="http://schemas.openxmlformats.org/officeDocument/2006/relationships/hyperlink" Target="consultantplus://offline/ref=436E0B1468794A55882CF7F112B27BF06427322556ADE9B590CB15ACCE2D72D733FC83357950EFCFA28F3A177446CDDECA0D013E383350D020n9L" TargetMode="External"/><Relationship Id="rId33" Type="http://schemas.openxmlformats.org/officeDocument/2006/relationships/hyperlink" Target="consultantplus://offline/ref=436E0B1468794A55882CF7F112B27BF06323302451A9E9B590CB15ACCE2D72D733FC83367050E49AF6C03B4B311BDEDFC50D03392423n2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48426F884E6CACBE9725BA7461215A3D6962D840B38D55651899C2363nEE2L" TargetMode="External"/><Relationship Id="rId20" Type="http://schemas.openxmlformats.org/officeDocument/2006/relationships/hyperlink" Target="consultantplus://offline/ref=B2C4BC20AEEF3C64290D2B71ABE522EDD573CC3E5DCB6B32D2E5B1BDAE60971DD3vCk5I" TargetMode="External"/><Relationship Id="rId29" Type="http://schemas.openxmlformats.org/officeDocument/2006/relationships/hyperlink" Target="consultantplus://offline/ref=436E0B1468794A55882CF7F112B27BF06323302451A9E9B590CB15ACCE2D72D733FC83357950ECCBA38F3A177446CDDECA0D013E383350D020n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8426F884E6CACBE9725BA7461215A3D5932986023BD55651899C2363nEE2L" TargetMode="External"/><Relationship Id="rId24" Type="http://schemas.openxmlformats.org/officeDocument/2006/relationships/hyperlink" Target="consultantplus://offline/ref=B01B04AFEAC1078C055B2081D2F00D7D26850915DDEAC67687723897B638DD29D841668B624D3366b9JCN" TargetMode="External"/><Relationship Id="rId32" Type="http://schemas.openxmlformats.org/officeDocument/2006/relationships/hyperlink" Target="consultantplus://offline/ref=436E0B1468794A55882CF7F112B27BF06323302451A9E9B590CB15ACCE2D72D733FC83357950ECCBA38F3A177446CDDECA0D013E383350D020n9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48426F884E6CACBE9725BA7461215A3D5922A850A3BD55651899C2363nEE2L" TargetMode="External"/><Relationship Id="rId23" Type="http://schemas.openxmlformats.org/officeDocument/2006/relationships/hyperlink" Target="consultantplus://offline/ref=436E0B1468794A55882CF7F112B27BF06323302451A9E9B590CB15ACCE2D72D733FC83377C59E49AF6C03B4B311BDEDFC50D03392423n2L" TargetMode="External"/><Relationship Id="rId28" Type="http://schemas.openxmlformats.org/officeDocument/2006/relationships/hyperlink" Target="consultantplus://offline/ref=436E0B1468794A55882CF7F112B27BF06323302451A9E9B590CB15ACCE2D72D733FC83367D54E49AF6C03B4B311BDEDFC50D03392423n2L" TargetMode="External"/><Relationship Id="rId36" Type="http://schemas.openxmlformats.org/officeDocument/2006/relationships/image" Target="media/image2.wmf"/><Relationship Id="rId10" Type="http://schemas.openxmlformats.org/officeDocument/2006/relationships/hyperlink" Target="consultantplus://offline/ref=048426F884E6CACBE9725BA7461215A3D59B2E81086D825400DC92n2E6L" TargetMode="External"/><Relationship Id="rId19" Type="http://schemas.openxmlformats.org/officeDocument/2006/relationships/hyperlink" Target="consultantplus://offline/ref=B2C4BC20AEEF3C64290D357CBD897DE8D47F933159CE636087B1B7EAF1v3k0I" TargetMode="External"/><Relationship Id="rId31" Type="http://schemas.openxmlformats.org/officeDocument/2006/relationships/hyperlink" Target="consultantplus://offline/ref=436E0B1468794A55882CF7F112B27BF06323302451A9E9B590CB15ACCE2D72D733FC83357950ECCBA38F3A177446CDDECA0D013E383350D020n9L" TargetMode="External"/><Relationship Id="rId4" Type="http://schemas.openxmlformats.org/officeDocument/2006/relationships/settings" Target="settings.xml"/><Relationship Id="rId9" Type="http://schemas.openxmlformats.org/officeDocument/2006/relationships/hyperlink" Target="consultantplus://offline/ref=436E0B1468794A55882CF7F112B27BF06323302451A9E9B590CB15ACCE2D72D721FCDB397858F1CEA09A6C463221n0L" TargetMode="External"/><Relationship Id="rId14" Type="http://schemas.openxmlformats.org/officeDocument/2006/relationships/hyperlink" Target="consultantplus://offline/ref=048426F884E6CACBE9725BA7461215A3D5932985033DD55651899C2363nEE2L" TargetMode="External"/><Relationship Id="rId22" Type="http://schemas.openxmlformats.org/officeDocument/2006/relationships/hyperlink" Target="consultantplus://offline/ref=436E0B1468794A55882CF7F112B27BF06323302451A9E9B590CB15ACCE2D72D733FC83367050E49AF6C03B4B311BDEDFC50D03392423n2L" TargetMode="External"/><Relationship Id="rId27" Type="http://schemas.openxmlformats.org/officeDocument/2006/relationships/hyperlink" Target="consultantplus://offline/ref=8F6EFCEBD78D73945BB09737A027B4142E33081DC130F502F77E0E3DD8F195EB1B53B1CE58D9EE82C8o9N" TargetMode="External"/><Relationship Id="rId30" Type="http://schemas.openxmlformats.org/officeDocument/2006/relationships/hyperlink" Target="consultantplus://offline/ref=436E0B1468794A55882CF7F112B27BF06323302451A9E9B590CB15ACCE2D72D733FC83357950ECCBA38F3A177446CDDECA0D013E383350D020n9L" TargetMode="External"/><Relationship Id="rId35" Type="http://schemas.openxmlformats.org/officeDocument/2006/relationships/hyperlink" Target="consultantplus://offline/ref=436E0B1468794A55882CF7F112B27BF06421342A50ACE9B590CB15ACCE2D72D721FCDB397858F1CEA09A6C463221n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1688-FDBE-47B3-A711-2590C348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24</Pages>
  <Words>11058</Words>
  <Characters>63035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Grey Wolf</dc:creator>
  <cp:lastModifiedBy>ПК-Чубарова</cp:lastModifiedBy>
  <cp:revision>376</cp:revision>
  <cp:lastPrinted>2024-02-20T12:02:00Z</cp:lastPrinted>
  <dcterms:created xsi:type="dcterms:W3CDTF">2021-05-21T08:13:00Z</dcterms:created>
  <dcterms:modified xsi:type="dcterms:W3CDTF">2025-01-17T07:59:00Z</dcterms:modified>
</cp:coreProperties>
</file>