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4059E0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обращения от 26.02.2025г. </w:t>
      </w:r>
      <w:proofErr w:type="spellStart"/>
      <w:r w:rsidR="00B471A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B471AB">
        <w:rPr>
          <w:rFonts w:ascii="Times New Roman" w:eastAsia="Times New Roman" w:hAnsi="Times New Roman" w:cs="Times New Roman"/>
          <w:sz w:val="24"/>
          <w:szCs w:val="24"/>
        </w:rPr>
        <w:t xml:space="preserve">. №168-ог </w:t>
      </w:r>
      <w:proofErr w:type="spellStart"/>
      <w:r w:rsidR="00B471AB">
        <w:rPr>
          <w:rFonts w:ascii="Times New Roman" w:eastAsia="Times New Roman" w:hAnsi="Times New Roman" w:cs="Times New Roman"/>
          <w:sz w:val="24"/>
          <w:szCs w:val="24"/>
        </w:rPr>
        <w:t>Рябышева</w:t>
      </w:r>
      <w:proofErr w:type="spellEnd"/>
      <w:r w:rsidR="00B471AB">
        <w:rPr>
          <w:rFonts w:ascii="Times New Roman" w:eastAsia="Times New Roman" w:hAnsi="Times New Roman" w:cs="Times New Roman"/>
          <w:sz w:val="24"/>
          <w:szCs w:val="24"/>
        </w:rPr>
        <w:t xml:space="preserve"> Виктора Васильевича, проживающего</w:t>
      </w:r>
      <w:r w:rsidR="00B471AB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B471AB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>Кирова, д. 140</w:t>
      </w:r>
      <w:r w:rsidR="00B471AB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участке, расположенном по адресу: обл. Волгоградская, 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>г. Котельниково ул. Калинина, д. 191</w:t>
      </w:r>
      <w:r w:rsidR="00B471AB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34:13:130016</w:t>
      </w:r>
      <w:r w:rsidR="00B471AB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>1347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B34EB4">
        <w:rPr>
          <w:rFonts w:ascii="Times New Roman" w:eastAsiaTheme="minorEastAsia" w:hAnsi="Times New Roman" w:cs="Times New Roman"/>
          <w:sz w:val="24"/>
          <w:szCs w:val="24"/>
          <w:lang w:eastAsia="ru-RU"/>
        </w:rPr>
        <w:t>24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B34EB4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B34EB4">
        <w:rPr>
          <w:rFonts w:ascii="Times New Roman" w:hAnsi="Times New Roman" w:cs="Times New Roman"/>
          <w:sz w:val="24"/>
          <w:szCs w:val="24"/>
        </w:rPr>
        <w:t>300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>34:13:130016</w:t>
      </w:r>
      <w:r w:rsidR="00B34EB4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>1347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B34EB4">
        <w:rPr>
          <w:rFonts w:ascii="Times New Roman" w:eastAsia="Times New Roman" w:hAnsi="Times New Roman" w:cs="Times New Roman"/>
          <w:sz w:val="24"/>
          <w:szCs w:val="24"/>
        </w:rPr>
        <w:t>ул. Новоселов, д. 10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B34EB4">
        <w:rPr>
          <w:rFonts w:ascii="Times New Roman" w:eastAsia="Times New Roman" w:hAnsi="Times New Roman" w:cs="Times New Roman"/>
          <w:sz w:val="24"/>
          <w:szCs w:val="24"/>
        </w:rPr>
        <w:t>эксплуатации жилого дома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471AB" w:rsidRPr="00B471AB" w:rsidRDefault="00B471AB" w:rsidP="00B4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AB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B471AB" w:rsidRPr="00B471AB" w:rsidRDefault="00B471AB" w:rsidP="00B4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AB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земельного участка вдоль фронта улицы-10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 м.;                                                                                                                                                                   </w:t>
      </w:r>
    </w:p>
    <w:p w:rsidR="00B471AB" w:rsidRPr="00B471AB" w:rsidRDefault="00B471AB" w:rsidP="00B4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AB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участка- 0 м.;  </w:t>
      </w:r>
    </w:p>
    <w:p w:rsidR="00B471AB" w:rsidRPr="00B471AB" w:rsidRDefault="00B471AB" w:rsidP="00B4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AB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(Южной) границы земельного участка – 3 м.; </w:t>
      </w:r>
    </w:p>
    <w:p w:rsidR="00B471AB" w:rsidRPr="00B471AB" w:rsidRDefault="00B471AB" w:rsidP="00B4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AB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задней (Западной) границы земельного участка- 3,0 м;</w:t>
      </w:r>
    </w:p>
    <w:p w:rsidR="00B471AB" w:rsidRPr="00B471AB" w:rsidRDefault="00B471AB" w:rsidP="00B4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</w:t>
      </w:r>
      <w:proofErr w:type="spellStart"/>
      <w:r w:rsidRPr="00B471AB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B471AB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71AB" w:rsidRPr="00B471AB" w:rsidRDefault="00B471AB" w:rsidP="00B471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71AB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B471AB">
        <w:rPr>
          <w:rFonts w:ascii="Times New Roman" w:eastAsia="Times New Roman" w:hAnsi="Times New Roman" w:cs="Times New Roman"/>
          <w:sz w:val="24"/>
          <w:szCs w:val="24"/>
        </w:rPr>
        <w:t>Рябышеву</w:t>
      </w:r>
      <w:proofErr w:type="spellEnd"/>
      <w:r w:rsidR="00B471AB">
        <w:rPr>
          <w:rFonts w:ascii="Times New Roman" w:eastAsia="Times New Roman" w:hAnsi="Times New Roman" w:cs="Times New Roman"/>
          <w:sz w:val="24"/>
          <w:szCs w:val="24"/>
        </w:rPr>
        <w:t xml:space="preserve"> Виктору Васильевичу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471AB">
        <w:rPr>
          <w:rFonts w:ascii="Times New Roman" w:eastAsia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34EB4"/>
    <w:rsid w:val="00B471A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B1B4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2024-07-24T05:39:00Z</dcterms:created>
  <dcterms:modified xsi:type="dcterms:W3CDTF">2025-02-28T10:26:00Z</dcterms:modified>
</cp:coreProperties>
</file>