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4059E0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обращения от 18.02.2025г. </w:t>
      </w:r>
      <w:proofErr w:type="spellStart"/>
      <w:r w:rsidR="005F0079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5F0079">
        <w:rPr>
          <w:rFonts w:ascii="Times New Roman" w:eastAsia="Times New Roman" w:hAnsi="Times New Roman" w:cs="Times New Roman"/>
          <w:sz w:val="24"/>
          <w:szCs w:val="24"/>
        </w:rPr>
        <w:t>. №140-ог Ткачева Владимира Сергеевича, проживающей</w:t>
      </w:r>
      <w:r w:rsidR="005F0079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5F0079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Малиновского, д. 59</w:t>
      </w:r>
      <w:r w:rsidR="005F0079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участке, расположенном по адресу: обл. Волгоградская,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г. Котельниково пер. Сербина, д. 7</w:t>
      </w:r>
      <w:r w:rsidR="005F0079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34:13:130030</w:t>
      </w:r>
      <w:r w:rsidR="005F0079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493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31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01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F0079">
        <w:rPr>
          <w:rFonts w:ascii="Times New Roman" w:hAnsi="Times New Roman" w:cs="Times New Roman"/>
          <w:sz w:val="24"/>
          <w:szCs w:val="24"/>
        </w:rPr>
        <w:t>1058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4F0F24">
        <w:rPr>
          <w:rFonts w:ascii="Times New Roman" w:eastAsia="Times New Roman" w:hAnsi="Times New Roman" w:cs="Times New Roman"/>
          <w:sz w:val="24"/>
          <w:szCs w:val="24"/>
        </w:rPr>
        <w:t>34:13:130030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4F0F2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9</w:t>
      </w:r>
      <w:r w:rsidR="004F0F24">
        <w:rPr>
          <w:rFonts w:ascii="Times New Roman" w:eastAsia="Times New Roman" w:hAnsi="Times New Roman" w:cs="Times New Roman"/>
          <w:sz w:val="24"/>
          <w:szCs w:val="24"/>
        </w:rPr>
        <w:t>3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5F0079">
        <w:rPr>
          <w:rFonts w:ascii="Times New Roman" w:hAnsi="Times New Roman" w:cs="Times New Roman"/>
          <w:sz w:val="24"/>
          <w:szCs w:val="24"/>
        </w:rPr>
        <w:t>пер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0F24">
        <w:rPr>
          <w:rFonts w:ascii="Times New Roman" w:eastAsia="Times New Roman" w:hAnsi="Times New Roman" w:cs="Times New Roman"/>
          <w:sz w:val="24"/>
          <w:szCs w:val="24"/>
        </w:rPr>
        <w:t>Сербина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0079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1058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5F0079" w:rsidRPr="00D60F0D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земельного участка вдоль фронта улицы-35,57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участка- 0,0 м.;                                                                                                                                                                   </w:t>
      </w:r>
    </w:p>
    <w:p w:rsidR="005F0079" w:rsidRPr="00D60F0D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1,87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F0079" w:rsidRPr="00D60F0D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>, строений, сооружений от 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 -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5F0079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,0 м;</w:t>
      </w:r>
    </w:p>
    <w:p w:rsidR="005F0079" w:rsidRPr="00D60F0D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сооружений-9 м.;</w:t>
      </w:r>
    </w:p>
    <w:p w:rsidR="005F0079" w:rsidRPr="00D60F0D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9E0" w:rsidRPr="004059E0" w:rsidRDefault="005F0079" w:rsidP="005F00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59E0" w:rsidRPr="004059E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Ткачеву Владимиру Сергеевичу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21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F0079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521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2024-07-24T05:39:00Z</dcterms:created>
  <dcterms:modified xsi:type="dcterms:W3CDTF">2025-02-19T08:05:00Z</dcterms:modified>
</cp:coreProperties>
</file>