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164D40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</w:t>
      </w:r>
      <w:r w:rsidR="000D7D87">
        <w:rPr>
          <w:rFonts w:eastAsiaTheme="minorEastAsia"/>
          <w:lang w:eastAsia="ru-RU"/>
        </w:rPr>
        <w:t>4</w:t>
      </w:r>
      <w:r>
        <w:rPr>
          <w:rFonts w:eastAsiaTheme="minorEastAsia"/>
          <w:lang w:eastAsia="ru-RU"/>
        </w:rPr>
        <w:t>.0</w:t>
      </w:r>
      <w:r w:rsidR="000D7D87"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.202</w:t>
      </w:r>
      <w:r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-00 до 1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отклонения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0D7D87">
        <w:rPr>
          <w:lang w:eastAsia="ru-RU"/>
        </w:rPr>
        <w:t>350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164D40">
        <w:rPr>
          <w:lang w:eastAsia="ru-RU"/>
        </w:rPr>
        <w:t>3</w:t>
      </w:r>
      <w:r w:rsidR="000D7D87">
        <w:rPr>
          <w:lang w:eastAsia="ru-RU"/>
        </w:rPr>
        <w:t>2</w:t>
      </w:r>
      <w:r w:rsidR="002D3626">
        <w:rPr>
          <w:lang w:eastAsia="ru-RU"/>
        </w:rPr>
        <w:t>:</w:t>
      </w:r>
      <w:r w:rsidR="000D7D87">
        <w:rPr>
          <w:lang w:eastAsia="ru-RU"/>
        </w:rPr>
        <w:t>3935</w:t>
      </w:r>
      <w:r w:rsidR="00A34F63">
        <w:rPr>
          <w:lang w:eastAsia="ru-RU"/>
        </w:rPr>
        <w:t xml:space="preserve"> расположенно</w:t>
      </w:r>
      <w:r w:rsidR="000D7D87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proofErr w:type="spellStart"/>
      <w:r w:rsidR="000D7D87">
        <w:rPr>
          <w:rFonts w:eastAsiaTheme="minorEastAsia"/>
          <w:lang w:eastAsia="ru-RU"/>
        </w:rPr>
        <w:t>Генералова</w:t>
      </w:r>
      <w:proofErr w:type="spellEnd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0D7D87">
        <w:rPr>
          <w:u w:val="single"/>
          <w:lang w:eastAsia="ru-RU"/>
        </w:rPr>
        <w:t>7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164D40">
        <w:rPr>
          <w:lang w:eastAsia="ru-RU"/>
        </w:rPr>
        <w:t>0</w:t>
      </w:r>
      <w:r w:rsidR="000D7D87">
        <w:rPr>
          <w:lang w:eastAsia="ru-RU"/>
        </w:rPr>
        <w:t>4</w:t>
      </w:r>
      <w:r w:rsidR="000D1B95">
        <w:rPr>
          <w:lang w:eastAsia="ru-RU"/>
        </w:rPr>
        <w:t>.</w:t>
      </w:r>
      <w:r w:rsidR="00164D40">
        <w:rPr>
          <w:lang w:eastAsia="ru-RU"/>
        </w:rPr>
        <w:t>0</w:t>
      </w:r>
      <w:r w:rsidR="000D7D87">
        <w:rPr>
          <w:lang w:eastAsia="ru-RU"/>
        </w:rPr>
        <w:t>3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0D7D87">
        <w:rPr>
          <w:lang w:eastAsia="ru-RU"/>
        </w:rPr>
        <w:t>350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164D40">
        <w:rPr>
          <w:lang w:eastAsia="ru-RU"/>
        </w:rPr>
        <w:t>3</w:t>
      </w:r>
      <w:r w:rsidR="000D7D87">
        <w:rPr>
          <w:lang w:eastAsia="ru-RU"/>
        </w:rPr>
        <w:t>2</w:t>
      </w:r>
      <w:r w:rsidR="008019D0">
        <w:rPr>
          <w:lang w:eastAsia="ru-RU"/>
        </w:rPr>
        <w:t>:</w:t>
      </w:r>
      <w:r w:rsidR="000D7D87">
        <w:rPr>
          <w:lang w:eastAsia="ru-RU"/>
        </w:rPr>
        <w:t>3935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0D7D87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proofErr w:type="spellStart"/>
      <w:r w:rsidR="000D7D87">
        <w:rPr>
          <w:rFonts w:eastAsiaTheme="minorEastAsia"/>
          <w:lang w:eastAsia="ru-RU"/>
        </w:rPr>
        <w:t>Генералова</w:t>
      </w:r>
      <w:bookmarkStart w:id="0" w:name="_GoBack"/>
      <w:bookmarkEnd w:id="0"/>
      <w:proofErr w:type="spellEnd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D7D87"/>
    <w:rsid w:val="00164D40"/>
    <w:rsid w:val="00232231"/>
    <w:rsid w:val="002D3626"/>
    <w:rsid w:val="004223B0"/>
    <w:rsid w:val="00481299"/>
    <w:rsid w:val="004D4731"/>
    <w:rsid w:val="0059365E"/>
    <w:rsid w:val="006042DA"/>
    <w:rsid w:val="008019D0"/>
    <w:rsid w:val="009769B7"/>
    <w:rsid w:val="00A34F63"/>
    <w:rsid w:val="00AC052E"/>
    <w:rsid w:val="00AF7D8A"/>
    <w:rsid w:val="00C428E5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69D7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11</cp:revision>
  <cp:lastPrinted>2025-03-04T07:38:00Z</cp:lastPrinted>
  <dcterms:created xsi:type="dcterms:W3CDTF">2023-11-15T06:17:00Z</dcterms:created>
  <dcterms:modified xsi:type="dcterms:W3CDTF">2025-03-04T07:38:00Z</dcterms:modified>
</cp:coreProperties>
</file>