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CFC" w:rsidRDefault="00E10478">
      <w:pPr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CFC" w:rsidRDefault="00E10478">
      <w:pPr>
        <w:jc w:val="center"/>
        <w:rPr>
          <w:b/>
        </w:rPr>
      </w:pPr>
      <w:r>
        <w:rPr>
          <w:b/>
        </w:rPr>
        <w:t>РЕШЕНИЕ</w:t>
      </w:r>
    </w:p>
    <w:p w:rsidR="00144CFC" w:rsidRDefault="00E10478">
      <w:pPr>
        <w:jc w:val="center"/>
        <w:rPr>
          <w:b/>
        </w:rPr>
      </w:pPr>
      <w:r>
        <w:rPr>
          <w:b/>
        </w:rPr>
        <w:t>СОВЕТА НАРОДНЫХ ДЕПУТАТОВ</w:t>
      </w:r>
    </w:p>
    <w:p w:rsidR="00144CFC" w:rsidRDefault="00E10478">
      <w:pPr>
        <w:jc w:val="center"/>
        <w:rPr>
          <w:b/>
        </w:rPr>
      </w:pPr>
      <w:r>
        <w:rPr>
          <w:b/>
        </w:rPr>
        <w:t>КОТЕЛЬНИКОВСКОГО ГОРОДСКОГО ПОСЕЛЕНИЯ</w:t>
      </w:r>
    </w:p>
    <w:p w:rsidR="00144CFC" w:rsidRDefault="00E10478">
      <w:pPr>
        <w:jc w:val="center"/>
        <w:rPr>
          <w:b/>
        </w:rPr>
      </w:pPr>
      <w:r>
        <w:rPr>
          <w:b/>
        </w:rPr>
        <w:t>КОТЕЛЬНИКОВСКОГО МУНИЦИПАЛЬНОГО РАЙОНА</w:t>
      </w:r>
    </w:p>
    <w:p w:rsidR="00144CFC" w:rsidRDefault="00E10478">
      <w:pPr>
        <w:jc w:val="center"/>
        <w:rPr>
          <w:b/>
        </w:rPr>
      </w:pPr>
      <w:r>
        <w:rPr>
          <w:b/>
        </w:rPr>
        <w:t>ВОЛГОГРАДСКОЙ ОБЛАСТИ</w:t>
      </w:r>
    </w:p>
    <w:p w:rsidR="00144CFC" w:rsidRDefault="00E10478">
      <w:pPr>
        <w:jc w:val="center"/>
        <w:rPr>
          <w:b/>
        </w:rPr>
      </w:pPr>
      <w:r>
        <w:rPr>
          <w:b/>
          <w:lang w:val="en-US"/>
        </w:rPr>
        <w:t>V</w:t>
      </w:r>
      <w:r>
        <w:rPr>
          <w:b/>
        </w:rPr>
        <w:t xml:space="preserve"> СОЗЫВА</w:t>
      </w:r>
    </w:p>
    <w:p w:rsidR="00144CFC" w:rsidRDefault="00144CFC">
      <w:pPr>
        <w:jc w:val="center"/>
        <w:rPr>
          <w:b/>
        </w:rPr>
      </w:pPr>
    </w:p>
    <w:p w:rsidR="00144CFC" w:rsidRDefault="00E10478">
      <w:pPr>
        <w:spacing w:line="276" w:lineRule="auto"/>
        <w:rPr>
          <w:b/>
        </w:rPr>
      </w:pPr>
      <w:r>
        <w:rPr>
          <w:b/>
        </w:rPr>
        <w:t xml:space="preserve"> «20» </w:t>
      </w:r>
      <w:r w:rsidR="00FF39B2">
        <w:rPr>
          <w:b/>
        </w:rPr>
        <w:t>мая 2025</w:t>
      </w:r>
      <w:r>
        <w:rPr>
          <w:b/>
        </w:rPr>
        <w:t xml:space="preserve"> г.                                                                                                         №</w:t>
      </w:r>
      <w:r w:rsidR="00FF39B2">
        <w:rPr>
          <w:b/>
        </w:rPr>
        <w:t>79/32</w:t>
      </w:r>
      <w:r w:rsidR="00605D8B">
        <w:rPr>
          <w:b/>
        </w:rPr>
        <w:t>6</w:t>
      </w:r>
      <w:bookmarkStart w:id="0" w:name="_GoBack"/>
      <w:bookmarkEnd w:id="0"/>
    </w:p>
    <w:p w:rsidR="00144CFC" w:rsidRDefault="00144CFC">
      <w:pPr>
        <w:spacing w:line="276" w:lineRule="auto"/>
      </w:pPr>
    </w:p>
    <w:p w:rsidR="00144CFC" w:rsidRDefault="00E10478">
      <w:pPr>
        <w:pStyle w:val="a9"/>
        <w:rPr>
          <w:b/>
        </w:rPr>
      </w:pPr>
      <w:r>
        <w:rPr>
          <w:b/>
        </w:rPr>
        <w:t xml:space="preserve">Об утверждении Программы комплексного </w:t>
      </w:r>
    </w:p>
    <w:p w:rsidR="00144CFC" w:rsidRDefault="00E10478">
      <w:pPr>
        <w:pStyle w:val="a9"/>
        <w:rPr>
          <w:b/>
        </w:rPr>
      </w:pPr>
      <w:r>
        <w:rPr>
          <w:b/>
        </w:rPr>
        <w:t xml:space="preserve">развития систем коммунальной инфраструктуры </w:t>
      </w:r>
    </w:p>
    <w:p w:rsidR="00144CFC" w:rsidRDefault="00E10478">
      <w:pPr>
        <w:pStyle w:val="a9"/>
        <w:rPr>
          <w:b/>
        </w:rPr>
      </w:pPr>
      <w:r>
        <w:rPr>
          <w:b/>
        </w:rPr>
        <w:t xml:space="preserve">Котельниковского городского поселения </w:t>
      </w:r>
    </w:p>
    <w:p w:rsidR="00144CFC" w:rsidRDefault="00E10478">
      <w:pPr>
        <w:pStyle w:val="a9"/>
        <w:rPr>
          <w:b/>
        </w:rPr>
      </w:pPr>
      <w:r>
        <w:rPr>
          <w:b/>
        </w:rPr>
        <w:t xml:space="preserve">Котельниковского муниципального района </w:t>
      </w:r>
    </w:p>
    <w:p w:rsidR="00144CFC" w:rsidRDefault="00E10478">
      <w:pPr>
        <w:pStyle w:val="a9"/>
        <w:rPr>
          <w:b/>
        </w:rPr>
      </w:pPr>
      <w:r>
        <w:rPr>
          <w:b/>
        </w:rPr>
        <w:t xml:space="preserve">Волгоградской области на период 2022-2040гг. </w:t>
      </w:r>
    </w:p>
    <w:p w:rsidR="00144CFC" w:rsidRDefault="00144CFC">
      <w:pPr>
        <w:widowControl w:val="0"/>
        <w:autoSpaceDE w:val="0"/>
        <w:ind w:firstLine="540"/>
        <w:jc w:val="both"/>
        <w:rPr>
          <w:b/>
          <w:sz w:val="28"/>
          <w:szCs w:val="28"/>
        </w:rPr>
      </w:pPr>
    </w:p>
    <w:p w:rsidR="00144CFC" w:rsidRDefault="00E10478" w:rsidP="00FF39B2">
      <w:pPr>
        <w:ind w:firstLine="720"/>
        <w:jc w:val="both"/>
        <w:rPr>
          <w:lang w:eastAsia="ru-RU"/>
        </w:rPr>
      </w:pPr>
      <w:r>
        <w:t xml:space="preserve">На основании Протеста Прокуратуры Котельниковского района от 15.04.2025 № 7-33-2025 на постановление администрации Котельниковского городского поселения от 21.07.2022 № 525 «Об утверждении программы комплексного развития систем коммунальной инфраструктуры Котельниковского городского поселения Котельниковского муниципального района Волгоградской области на период 2022-2040гг.», в соответствии с приказом Министерства регионального развития Российской Федерации от 06.05.2011 № 204 «Об утверждении методических рекомендаций по разработке программ комплексного развития систем коммунальной инфраструктуры муниципальных образований», Постановлением Правительства Российской Федерации от 14.06.2013 № 502 «Об утверждении требований к программам комплексного развития систем коммунальной инфраструктуры поселений, городских округов», на основании Федерального закона от 06.10.2003 № 131-ФЗ «Об общих принципах организации местного самоуправления в Российской Федерации», руководствуясь Уставом Котельниковского городского поселения, администрация Котельниковского городского поселения, </w:t>
      </w:r>
      <w:r w:rsidR="00FF39B2" w:rsidRPr="00F97846">
        <w:rPr>
          <w:iCs/>
          <w:lang w:eastAsia="ru-RU"/>
        </w:rPr>
        <w:t xml:space="preserve">Совет </w:t>
      </w:r>
      <w:r w:rsidR="00FF39B2" w:rsidRPr="00F97846">
        <w:rPr>
          <w:lang w:eastAsia="ru-RU"/>
        </w:rPr>
        <w:t xml:space="preserve">народных депутатов Котельниковского городского поселения </w:t>
      </w:r>
      <w:r w:rsidR="00FF39B2">
        <w:rPr>
          <w:lang w:eastAsia="ru-RU"/>
        </w:rPr>
        <w:t>Котельниковского муниципального района Волгоградской области</w:t>
      </w:r>
    </w:p>
    <w:p w:rsidR="00FF39B2" w:rsidRDefault="00FF39B2" w:rsidP="00FF39B2">
      <w:pPr>
        <w:ind w:firstLine="720"/>
        <w:jc w:val="both"/>
        <w:rPr>
          <w:b/>
        </w:rPr>
      </w:pPr>
    </w:p>
    <w:p w:rsidR="00144CFC" w:rsidRDefault="00E10478">
      <w:pPr>
        <w:rPr>
          <w:b/>
        </w:rPr>
      </w:pPr>
      <w:r>
        <w:rPr>
          <w:b/>
        </w:rPr>
        <w:t>РЕШИЛ:</w:t>
      </w:r>
    </w:p>
    <w:p w:rsidR="00144CFC" w:rsidRDefault="00144CFC">
      <w:pPr>
        <w:widowControl w:val="0"/>
        <w:autoSpaceDE w:val="0"/>
        <w:ind w:firstLine="540"/>
        <w:jc w:val="both"/>
      </w:pPr>
    </w:p>
    <w:p w:rsidR="00144CFC" w:rsidRDefault="00E10478">
      <w:pPr>
        <w:widowControl w:val="0"/>
        <w:numPr>
          <w:ilvl w:val="0"/>
          <w:numId w:val="1"/>
        </w:numPr>
        <w:autoSpaceDE w:val="0"/>
        <w:ind w:left="0" w:firstLine="720"/>
        <w:jc w:val="both"/>
      </w:pPr>
      <w:r>
        <w:t xml:space="preserve">Утвердить Программу комплексного развития систем коммунальной инфраструктуры Котельниковского городского поселения Котельниковского муниципального района Волгоградской области на период 2022-2040гг. </w:t>
      </w:r>
    </w:p>
    <w:p w:rsidR="00144CFC" w:rsidRDefault="00144CFC">
      <w:pPr>
        <w:widowControl w:val="0"/>
        <w:autoSpaceDE w:val="0"/>
        <w:jc w:val="both"/>
      </w:pPr>
    </w:p>
    <w:p w:rsidR="00144CFC" w:rsidRDefault="00E10478">
      <w:pPr>
        <w:pStyle w:val="ConsPlusNormal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Настоящее решение вступает в силу</w:t>
      </w:r>
      <w:r>
        <w:rPr>
          <w:rFonts w:ascii="Times New Roman" w:hAnsi="Times New Roman" w:cs="Times New Roman"/>
          <w:sz w:val="24"/>
          <w:szCs w:val="24"/>
        </w:rPr>
        <w:t xml:space="preserve"> с момента его обнародования на официальном сайте администрации Котельниковского городского поселения.</w:t>
      </w:r>
    </w:p>
    <w:p w:rsidR="00144CFC" w:rsidRDefault="00144CFC">
      <w:pPr>
        <w:widowControl w:val="0"/>
        <w:autoSpaceDE w:val="0"/>
        <w:jc w:val="both"/>
      </w:pPr>
    </w:p>
    <w:p w:rsidR="00FF39B2" w:rsidRDefault="00FF39B2">
      <w:pPr>
        <w:widowControl w:val="0"/>
        <w:autoSpaceDE w:val="0"/>
        <w:jc w:val="both"/>
      </w:pPr>
    </w:p>
    <w:tbl>
      <w:tblPr>
        <w:tblW w:w="10131" w:type="dxa"/>
        <w:tblInd w:w="5" w:type="dxa"/>
        <w:tblLook w:val="04A0" w:firstRow="1" w:lastRow="0" w:firstColumn="1" w:lastColumn="0" w:noHBand="0" w:noVBand="1"/>
      </w:tblPr>
      <w:tblGrid>
        <w:gridCol w:w="5348"/>
        <w:gridCol w:w="4783"/>
      </w:tblGrid>
      <w:tr w:rsidR="00144CFC" w:rsidTr="00FF39B2">
        <w:tc>
          <w:tcPr>
            <w:tcW w:w="5348" w:type="dxa"/>
          </w:tcPr>
          <w:p w:rsidR="00144CFC" w:rsidRDefault="00E10478">
            <w:pPr>
              <w:shd w:val="clear" w:color="auto" w:fill="FFFFFF"/>
            </w:pPr>
            <w:r>
              <w:rPr>
                <w:b/>
                <w:bCs/>
              </w:rPr>
              <w:t xml:space="preserve">Председатель Совета                                                               </w:t>
            </w:r>
          </w:p>
          <w:p w:rsidR="00144CFC" w:rsidRDefault="00E10478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народных депутатов                                                               Котельниковского городского поселения                             </w:t>
            </w:r>
          </w:p>
          <w:p w:rsidR="00144CFC" w:rsidRDefault="00E10478">
            <w:r>
              <w:rPr>
                <w:b/>
                <w:bCs/>
                <w:spacing w:val="-4"/>
              </w:rPr>
              <w:t>__________________</w:t>
            </w: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spacing w:val="-2"/>
              </w:rPr>
              <w:t xml:space="preserve">С.Г. Кувикова                                        </w:t>
            </w:r>
          </w:p>
        </w:tc>
        <w:tc>
          <w:tcPr>
            <w:tcW w:w="4783" w:type="dxa"/>
          </w:tcPr>
          <w:p w:rsidR="00144CFC" w:rsidRDefault="00E10478">
            <w:pPr>
              <w:shd w:val="clear" w:color="auto" w:fill="FFFFFF"/>
              <w:ind w:left="32"/>
              <w:jc w:val="both"/>
            </w:pPr>
            <w:r>
              <w:rPr>
                <w:b/>
                <w:bCs/>
              </w:rPr>
              <w:t>Глава</w:t>
            </w:r>
          </w:p>
          <w:p w:rsidR="00144CFC" w:rsidRDefault="00E10478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Котельниковского </w:t>
            </w:r>
          </w:p>
          <w:p w:rsidR="00144CFC" w:rsidRDefault="00E10478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both"/>
              <w:rPr>
                <w:b/>
                <w:bCs/>
                <w:spacing w:val="-4"/>
              </w:rPr>
            </w:pPr>
            <w:r>
              <w:rPr>
                <w:b/>
                <w:bCs/>
                <w:spacing w:val="-4"/>
              </w:rPr>
              <w:t xml:space="preserve">городского поселения                             </w:t>
            </w:r>
          </w:p>
          <w:p w:rsidR="00144CFC" w:rsidRDefault="00FF39B2" w:rsidP="00FF39B2">
            <w:pPr>
              <w:shd w:val="clear" w:color="auto" w:fill="FFFFFF"/>
              <w:tabs>
                <w:tab w:val="left" w:pos="6389"/>
              </w:tabs>
              <w:spacing w:before="5"/>
              <w:jc w:val="both"/>
              <w:rPr>
                <w:b/>
                <w:bCs/>
                <w:spacing w:val="-2"/>
              </w:rPr>
            </w:pPr>
            <w:r w:rsidRPr="00FF39B2">
              <w:rPr>
                <w:b/>
                <w:bCs/>
                <w:spacing w:val="-2"/>
              </w:rPr>
              <w:t>_________________</w:t>
            </w:r>
            <w:r>
              <w:rPr>
                <w:b/>
                <w:bCs/>
                <w:spacing w:val="-2"/>
              </w:rPr>
              <w:t>_</w:t>
            </w:r>
            <w:r w:rsidR="00E10478">
              <w:rPr>
                <w:b/>
                <w:bCs/>
                <w:spacing w:val="-2"/>
              </w:rPr>
              <w:t>А.Л. Федоров</w:t>
            </w:r>
          </w:p>
          <w:p w:rsidR="00144CFC" w:rsidRDefault="00144CFC">
            <w:pPr>
              <w:jc w:val="both"/>
            </w:pPr>
          </w:p>
        </w:tc>
      </w:tr>
    </w:tbl>
    <w:p w:rsidR="00144CFC" w:rsidRDefault="00144CFC">
      <w:pPr>
        <w:pStyle w:val="a9"/>
        <w:jc w:val="both"/>
      </w:pPr>
    </w:p>
    <w:sectPr w:rsidR="00144CFC" w:rsidSect="00FF39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5878" w:rsidRDefault="003B5878">
      <w:r>
        <w:separator/>
      </w:r>
    </w:p>
  </w:endnote>
  <w:endnote w:type="continuationSeparator" w:id="0">
    <w:p w:rsidR="003B5878" w:rsidRDefault="003B58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00"/>
    <w:family w:val="auto"/>
    <w:pitch w:val="default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5878" w:rsidRDefault="003B5878">
      <w:r>
        <w:separator/>
      </w:r>
    </w:p>
  </w:footnote>
  <w:footnote w:type="continuationSeparator" w:id="0">
    <w:p w:rsidR="003B5878" w:rsidRDefault="003B58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3C6B81"/>
    <w:multiLevelType w:val="multilevel"/>
    <w:tmpl w:val="273C6B81"/>
    <w:lvl w:ilvl="0">
      <w:start w:val="1"/>
      <w:numFmt w:val="decimal"/>
      <w:lvlText w:val="%1."/>
      <w:lvlJc w:val="left"/>
      <w:pPr>
        <w:ind w:left="1728" w:hanging="100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D5"/>
    <w:rsid w:val="000061E4"/>
    <w:rsid w:val="000229D1"/>
    <w:rsid w:val="00093354"/>
    <w:rsid w:val="000B322D"/>
    <w:rsid w:val="000B3F15"/>
    <w:rsid w:val="00144CFC"/>
    <w:rsid w:val="001608C0"/>
    <w:rsid w:val="00166150"/>
    <w:rsid w:val="001871D8"/>
    <w:rsid w:val="001E0DD9"/>
    <w:rsid w:val="001E36B7"/>
    <w:rsid w:val="001E6571"/>
    <w:rsid w:val="00221FE7"/>
    <w:rsid w:val="00224FC7"/>
    <w:rsid w:val="00233E53"/>
    <w:rsid w:val="00290301"/>
    <w:rsid w:val="002B0801"/>
    <w:rsid w:val="003B5878"/>
    <w:rsid w:val="00403040"/>
    <w:rsid w:val="0045386B"/>
    <w:rsid w:val="004560F4"/>
    <w:rsid w:val="0048188D"/>
    <w:rsid w:val="004F27EF"/>
    <w:rsid w:val="00515368"/>
    <w:rsid w:val="005A7881"/>
    <w:rsid w:val="005C094C"/>
    <w:rsid w:val="005C22AF"/>
    <w:rsid w:val="005E3CC4"/>
    <w:rsid w:val="00605D8B"/>
    <w:rsid w:val="00624803"/>
    <w:rsid w:val="00630149"/>
    <w:rsid w:val="006D0836"/>
    <w:rsid w:val="00773E7F"/>
    <w:rsid w:val="0077412C"/>
    <w:rsid w:val="00805ACB"/>
    <w:rsid w:val="008B1F62"/>
    <w:rsid w:val="008E1264"/>
    <w:rsid w:val="00944628"/>
    <w:rsid w:val="009537D5"/>
    <w:rsid w:val="00994F63"/>
    <w:rsid w:val="009A461F"/>
    <w:rsid w:val="00A05C85"/>
    <w:rsid w:val="00A22E5F"/>
    <w:rsid w:val="00A35F64"/>
    <w:rsid w:val="00A54390"/>
    <w:rsid w:val="00AB0135"/>
    <w:rsid w:val="00B11730"/>
    <w:rsid w:val="00BC41C1"/>
    <w:rsid w:val="00CA5A05"/>
    <w:rsid w:val="00D90529"/>
    <w:rsid w:val="00DA3461"/>
    <w:rsid w:val="00DF3BCF"/>
    <w:rsid w:val="00DF5162"/>
    <w:rsid w:val="00E10478"/>
    <w:rsid w:val="00E124DA"/>
    <w:rsid w:val="00E675E9"/>
    <w:rsid w:val="00EC1B40"/>
    <w:rsid w:val="00F024B8"/>
    <w:rsid w:val="00F15C16"/>
    <w:rsid w:val="00F15DE4"/>
    <w:rsid w:val="00F43190"/>
    <w:rsid w:val="00F46B0D"/>
    <w:rsid w:val="00FD58B3"/>
    <w:rsid w:val="00FF39B2"/>
    <w:rsid w:val="0AB0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F906"/>
  <w15:docId w15:val="{AEE8E541-6CD3-4755-9D7A-F4DFB8A32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Pr>
      <w:vertAlign w:val="superscript"/>
    </w:rPr>
  </w:style>
  <w:style w:type="character" w:styleId="a4">
    <w:name w:val="Hyperlink"/>
    <w:rPr>
      <w:color w:val="0000FF"/>
      <w:u w:val="none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rPr>
      <w:sz w:val="20"/>
      <w:szCs w:val="20"/>
      <w:lang w:eastAsia="ar-SA"/>
    </w:rPr>
  </w:style>
  <w:style w:type="paragraph" w:styleId="HTML">
    <w:name w:val="HTML Preformatted"/>
    <w:basedOn w:val="a"/>
    <w:link w:val="HTML0"/>
    <w:uiPriority w:val="99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paragraph" w:styleId="a9">
    <w:name w:val="No Spacing"/>
    <w:uiPriority w:val="1"/>
    <w:qFormat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8">
    <w:name w:val="Текст сноски Знак"/>
    <w:basedOn w:val="a0"/>
    <w:link w:val="a7"/>
    <w:uiPriority w:val="99"/>
    <w:semiHidden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qFormat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366</Words>
  <Characters>2088</Characters>
  <Application>Microsoft Office Word</Application>
  <DocSecurity>0</DocSecurity>
  <Lines>17</Lines>
  <Paragraphs>4</Paragraphs>
  <ScaleCrop>false</ScaleCrop>
  <Company>diakov.net</Company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Специалист МКУ</cp:lastModifiedBy>
  <cp:revision>65</cp:revision>
  <cp:lastPrinted>2023-04-24T07:30:00Z</cp:lastPrinted>
  <dcterms:created xsi:type="dcterms:W3CDTF">2023-02-16T08:30:00Z</dcterms:created>
  <dcterms:modified xsi:type="dcterms:W3CDTF">2025-05-16T12:21:00Z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D0492ADF19C748FFB18BF1151412CB25_12</vt:lpwstr>
  </property>
</Properties>
</file>