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4E42C9" w:rsidRPr="0060155A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публичных слушаний по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проектам решений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предоставлении разрешения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условно разрешенный вид использования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земельного участка и (или) </w:t>
      </w: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>капитального строительства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2C9" w:rsidRDefault="004E42C9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   На основании заявлен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ия от 13.05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г. вх. №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422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Корниенко Михаила Александровича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проживающего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Котельниковский район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х. Поперечный 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Спортивная, д. 4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предоставлении разрешения на условно разрешенный вид использования земельного участка,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sz w:val="24"/>
          <w:szCs w:val="24"/>
        </w:rPr>
        <w:t>сположенного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область Волго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градская, город Котельниково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ул. Лесная, з/у 46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34:13:130032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3684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1C6B" w:rsidRPr="00A4061C" w:rsidRDefault="004E42C9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т.5.1 Градостроительного кодекса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 xml:space="preserve"> РФ от 29.12.2004 г. № 190-ФЗ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265C9C">
        <w:rPr>
          <w:rFonts w:ascii="Times New Roman" w:eastAsia="Times New Roman" w:hAnsi="Times New Roman" w:cs="Times New Roman"/>
          <w:sz w:val="24"/>
          <w:szCs w:val="24"/>
        </w:rPr>
        <w:t>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Разрешить </w:t>
      </w:r>
      <w:r w:rsidR="004E42C9">
        <w:rPr>
          <w:rFonts w:ascii="Times New Roman" w:hAnsi="Times New Roman" w:cs="Times New Roman"/>
          <w:sz w:val="24"/>
          <w:szCs w:val="24"/>
        </w:rPr>
        <w:t xml:space="preserve">изменение вида разрешенного использования земельного участка </w:t>
      </w:r>
      <w:r w:rsidR="006D61D2">
        <w:rPr>
          <w:rFonts w:ascii="Times New Roman" w:hAnsi="Times New Roman" w:cs="Times New Roman"/>
          <w:sz w:val="24"/>
          <w:szCs w:val="24"/>
        </w:rPr>
        <w:t>«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для индивидуальной жилой застройки, для индивидуального жилищного строительства»</w:t>
      </w:r>
      <w:r w:rsidR="006D61D2" w:rsidRPr="006D61D2">
        <w:rPr>
          <w:rFonts w:ascii="Times New Roman" w:hAnsi="Times New Roman" w:cs="Times New Roman"/>
          <w:sz w:val="24"/>
          <w:szCs w:val="24"/>
        </w:rPr>
        <w:t xml:space="preserve">» на условно разрешенный </w:t>
      </w:r>
      <w:r w:rsidR="006D61D2">
        <w:rPr>
          <w:rFonts w:ascii="Times New Roman" w:hAnsi="Times New Roman" w:cs="Times New Roman"/>
          <w:sz w:val="24"/>
          <w:szCs w:val="24"/>
        </w:rPr>
        <w:t>вид «</w:t>
      </w:r>
      <w:r w:rsidR="00C52956">
        <w:rPr>
          <w:rFonts w:ascii="Times New Roman" w:hAnsi="Times New Roman" w:cs="Times New Roman"/>
          <w:sz w:val="24"/>
          <w:szCs w:val="24"/>
        </w:rPr>
        <w:t>автомобильные мойки</w:t>
      </w:r>
      <w:r w:rsidR="006D61D2">
        <w:rPr>
          <w:rFonts w:ascii="Times New Roman" w:hAnsi="Times New Roman" w:cs="Times New Roman"/>
          <w:sz w:val="24"/>
          <w:szCs w:val="24"/>
        </w:rPr>
        <w:t>»</w:t>
      </w:r>
      <w:r w:rsidR="000934B2">
        <w:rPr>
          <w:rFonts w:ascii="Times New Roman" w:hAnsi="Times New Roman" w:cs="Times New Roman"/>
          <w:sz w:val="24"/>
          <w:szCs w:val="24"/>
        </w:rPr>
        <w:t>, расположенный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ул. Лесная, з/у 46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34:13:130032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3684</w:t>
      </w:r>
      <w:r w:rsidR="006D61D2">
        <w:rPr>
          <w:rFonts w:ascii="Times New Roman" w:hAnsi="Times New Roman" w:cs="Times New Roman"/>
          <w:sz w:val="24"/>
          <w:szCs w:val="24"/>
        </w:rPr>
        <w:t>.</w:t>
      </w:r>
    </w:p>
    <w:p w:rsidR="00591C6B" w:rsidRPr="00B80CFE" w:rsidRDefault="00FF5D29" w:rsidP="00C81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Корниенко Михаилу Александровичу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 xml:space="preserve">заключение о результатах публичных слушаний по вопросам градостроительной деятельности на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lastRenderedPageBreak/>
        <w:t>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16.06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C81FD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C81FD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934B2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E42C9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61D2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06EB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2956"/>
    <w:rsid w:val="00C5476F"/>
    <w:rsid w:val="00C65710"/>
    <w:rsid w:val="00C66418"/>
    <w:rsid w:val="00C73BFA"/>
    <w:rsid w:val="00C81FD1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B337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2024-10-04T11:49:00Z</dcterms:created>
  <dcterms:modified xsi:type="dcterms:W3CDTF">2025-05-14T08:39:00Z</dcterms:modified>
</cp:coreProperties>
</file>