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3389"/>
        <w:gridCol w:w="1590"/>
        <w:gridCol w:w="1542"/>
        <w:gridCol w:w="1126"/>
        <w:gridCol w:w="1659"/>
        <w:gridCol w:w="3033"/>
        <w:gridCol w:w="3106"/>
      </w:tblGrid>
      <w:tr w:rsidR="006C0294" w:rsidRPr="00A53CE0" w:rsidTr="004135BD">
        <w:trPr>
          <w:trHeight w:val="300"/>
          <w:jc w:val="center"/>
        </w:trPr>
        <w:tc>
          <w:tcPr>
            <w:tcW w:w="15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294" w:rsidRPr="006C0294" w:rsidRDefault="006C0294" w:rsidP="00B0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Сведения о муниципальном движимом имуществе МКУК "Центральная библиотека" на 01 </w:t>
            </w:r>
            <w:r w:rsidR="00B077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июля</w:t>
            </w: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FF5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объекта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Инвентарный номер,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номер VIN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Остаточная стоимость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Сведения о правообладателе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Сведения об установленных ограничениях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26.02.2007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 для документов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26.02.2007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Подставка для цветов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3 799,70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09.04.2007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Набор мебели "Визит"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7 007,00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09.04.2007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Металлический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8 313,00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14.06.2007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Металлический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8 313,00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14.06.2007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7 251,00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Музыкальный центр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8 690,00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8 055,00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картотечный на 30 ящиков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101060067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09.12.2008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картотечный на 30 ящиков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12.11.2009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выставочный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14.05.2010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SAMSUNG ML- 1641/XEV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Принтер SAMSUNG ML-1641/XEV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SAMSUNG ML-1641/XEV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 для документов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6 100,00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10.09.2010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311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101060174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824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Фотоаппарат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6 349,00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Ламинатор ( 18.12.2014)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6 037,18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( 18.12.2014)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6 279,00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5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350 G2,15.6", Intel Gore i5 5200U,2.2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ГГц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4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,1000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,Intel HD Graphics 5500,DVD-RW, Windows 7 Professional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12.10.2015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библ.демонстрационный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005.373 бук/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красн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5 957,82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библ.двухсторон.005.371 бук/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красн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7 242,84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инв.№ 101060191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3D04D0">
        <w:trPr>
          <w:trHeight w:val="416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Проектор NEC VT281X(VE281XG)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Full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3D, DLP,XGA,3000:1,лампа 6000 2,3кгНоутбук HP350G2,15,6",Intel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Gore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i5 5200U,2.2ГГц,4Гб,1000Гб,IntelHD Graphics5500,DVD-RW,Windos 7Professional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29 147,00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3D04D0">
        <w:trPr>
          <w:trHeight w:val="7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ЭкранDigisмобильный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180х180, (DSKC-1102)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4 392,00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Закреплено на праве оперативного управления за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МКУК "Центральная библиотека"</w:t>
            </w:r>
          </w:p>
        </w:tc>
      </w:tr>
      <w:tr w:rsidR="00B90D22" w:rsidRPr="00A53CE0" w:rsidTr="004135BD">
        <w:trPr>
          <w:trHeight w:val="160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Проектор NEC VT281X(VE281XG)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Full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3D, DLP,XGA,3000:1,лампа 6000 2,3кгНоутбук HP350G2,15,6",Intel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Gore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i5 5200U,2.2ГГц,4Гб,1000Гб,IntelHD Graphics5500,DVD-RW,Windos 7Professional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29 147,00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ЭкранDigisмобильный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180х180, (DSKC-1102)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4 392,00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Фотоаппарат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Canon PowerShotSX420 IS Red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инв. № 101040209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15 190,00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250 G7,15.6", Intel Gore i5 8265U, 1,6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ГГц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8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,1000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,Intel UHD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Grap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39 590,00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23.06.2020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МФУ лазерный CANON i-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Sensys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MF443ldw, лазерный, белый (3514с008)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23.06.2020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408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BEHRINGER B112D активная 2-х полосная (12 + 1,35) акустическая система 1000 Вт, 2 порта USB 3.0 для подключения мини-приемников радиомикрофонов, 2-к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17.09.2020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Рециркулятор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SWEKO серия SAP-UVC-1XTB-15W-SM-T0-WH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29.10.2020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Рециркулятор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SWEKO серия SAP-UVC-1XTB-15W-SM-T0-WH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29.10.2020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Компьютер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AspireTC-895, Intel Core i3 10100, DDR4 4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256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(SSD)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26 290,00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09.12.2020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15s-fg2019ur,15.6", IPS, Intel Pentium Gold 7505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39 890,00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10.02.2021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архивный 800Х350Х1880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11 160,00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28.04.2021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архивный 800Х350Х1880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11 160,00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28.04.2021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 3 A317-52-55GD, 17.3", Intel Core i5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53 890,00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28.06.2021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Сплит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-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JAX ACE-08 HE YORK NEO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101060223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21 690,00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05.07.2021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(Принтер/Копир/Сканер/Факс)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16 749,00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30.09.2021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Ноутбук HP 15-da2030ur,15.6. черный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 HP 15-da2030ur,15.6. черный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 (Принтер/Копир/Сканер/Факс)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19 999,00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(Принтер/Копир/Сканер/Факс)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19 999,00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Каркас шкафа каталожного 10 ящиков (2х5) на тумбе  856х500х1100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27 236,00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для документов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закр_ЛДСП+ниша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900х340(360)х2090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24 300,00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Сплит- система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Alfacool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COSMO CSM-18CH/DU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44 990,00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видеонаблюдения (Детская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№101040243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48 170,00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СКУД      (Детская библиотека)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№101040244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40 760,00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Кнопка вызова персонала для инвалидов              (Детская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13 400,00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Кнопка вызова персонала для инвалидов      (Городская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СКУД (Городская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40 760,00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Холодильник однокамерный  NORDFROST NR 403 W белый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 3 A315-23-R91S, 15.6"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41 890,00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Тумба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подкатная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замком на 1 ящик (420х500х595)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закрытый (800х430х840)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10 916,00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двери стекло в профиле МДФ (800х430х2000)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28 054,00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для одежды вешалка-штанга поперечная (800х430х2000)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16 621,00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Кресло офисное BRABIX PREMIUM "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Trend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EX-568",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экокожа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, бежевое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13 800,00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15.6" DEXP Atlas M15-l5W301 (FHD/IPS) Cjre i5 1235U/16384/SSD 512/UMA/Win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 xml:space="preserve">Ноутбук15.6" DEXP Atlas M15-l5W301 (FHD/IPS) </w:t>
            </w:r>
            <w:proofErr w:type="spellStart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Cjre</w:t>
            </w:r>
            <w:proofErr w:type="spellEnd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i5 1235U/16384/SSD 512/UMA/Win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4135BD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Ноутбук 17,3"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MSI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GF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76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Kalana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(11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SC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-894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XRU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)(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FHD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IPS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/144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Hz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5 11260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H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/8192/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SSD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МФУ Epson L4260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38 299,00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МФУ HP </w:t>
            </w:r>
            <w:proofErr w:type="spellStart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inkTank</w:t>
            </w:r>
            <w:proofErr w:type="spellEnd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410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21 749,00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44C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Системы тревожной сигнализации по ул. </w:t>
            </w:r>
            <w:r w:rsidRPr="00344C24">
              <w:rPr>
                <w:rFonts w:ascii="Calibri" w:eastAsia="Times New Roman" w:hAnsi="Calibri" w:cs="Calibri"/>
                <w:color w:val="000000"/>
                <w:lang w:val="en-US" w:eastAsia="ru-RU"/>
              </w:rPr>
              <w:t>Пролетарская,1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Инв.№ </w:t>
            </w:r>
            <w:r w:rsidRPr="00344C24">
              <w:rPr>
                <w:rFonts w:ascii="Cambria" w:eastAsia="Times New Roman" w:hAnsi="Cambria" w:cs="Cambria"/>
                <w:color w:val="000000"/>
                <w:lang w:eastAsia="ru-RU"/>
              </w:rPr>
              <w:t>101040270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10 785,00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Pr="00CE2CB9" w:rsidRDefault="00344C24" w:rsidP="00344C2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29.12.2023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Стол эргономичный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1085200445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10 640,00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Default="00344C24" w:rsidP="00344C24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Стол эргономичный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1085200446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10 640,00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Default="00344C24" w:rsidP="00344C24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01996" w:rsidRPr="00901996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01996">
              <w:rPr>
                <w:rFonts w:ascii="Calibri" w:eastAsia="Times New Roman" w:hAnsi="Calibri" w:cs="Calibri"/>
                <w:color w:val="000000"/>
                <w:lang w:eastAsia="ru-RU"/>
              </w:rPr>
              <w:t>Сплит</w:t>
            </w:r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- </w:t>
            </w:r>
            <w:r w:rsidRPr="00901996">
              <w:rPr>
                <w:rFonts w:ascii="Calibri" w:eastAsia="Times New Roman" w:hAnsi="Calibri" w:cs="Calibri"/>
                <w:color w:val="000000"/>
                <w:lang w:eastAsia="ru-RU"/>
              </w:rPr>
              <w:t>система</w:t>
            </w:r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Electrolux </w:t>
            </w: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>Smartline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EACS-12HSM/N3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41 490,00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1996" w:rsidRPr="00901996" w:rsidRDefault="00901996" w:rsidP="009019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16.07.2024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A53CE0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Default="00901996" w:rsidP="00901996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01996" w:rsidRPr="00901996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>Сплит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- </w:t>
            </w: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>система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Electrolux </w:t>
            </w: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>Smartline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EACS-12HSM/N3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41 490,00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1996" w:rsidRPr="00901996" w:rsidRDefault="00901996" w:rsidP="009019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16.07.2024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A53CE0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Default="00901996" w:rsidP="00901996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FF54D1">
        <w:trPr>
          <w:trHeight w:val="552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Проектор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Cactus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CS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PRO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09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WT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WXGA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A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LCD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3000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Lm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2000:1 (50000 час) 2х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USB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xHDMI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21.11.2024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FF54D1">
        <w:trPr>
          <w:trHeight w:val="552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Epson</w:t>
            </w:r>
            <w:proofErr w:type="spellEnd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L3250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21 499,00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09.12.2024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FF54D1">
        <w:trPr>
          <w:trHeight w:val="552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2-ст. 4 полки 900х560х1335 (одноцветный) мобильный Цвет ЛДСП ОРАНЖЕВЫЙ,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FF54D1">
              <w:rPr>
                <w:rFonts w:ascii="Cambria" w:eastAsia="Times New Roman" w:hAnsi="Cambria" w:cs="Cambria"/>
                <w:color w:val="000000"/>
                <w:lang w:eastAsia="ru-RU"/>
              </w:rPr>
              <w:t>101340226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38 948,00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28.12.2024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E0E4B" w:rsidTr="00344C24">
        <w:trPr>
          <w:trHeight w:val="8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D65A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101.34 и 101.36</w:t>
            </w:r>
          </w:p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Pr="00DD65AC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1 920 298,04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Pr="00DD65AC" w:rsidRDefault="00FF54D1" w:rsidP="00FF54D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Pr="00A53CE0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23 468,55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01.01.1990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102 111,40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01.01.1990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10 132,14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10 207,17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15 197,02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26 370,84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9 835,00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22.08.2007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04.10.2007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12 552,12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04.10.2007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17.03.2008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17.03.2008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415,85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24.10.2008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5 737,00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1 806,00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31.12.2008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4 183,04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5 628,60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7 108,20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9 268,37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12 047,20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12 952,80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13 945,00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20 325,00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16 187,00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12.12.2009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3 179,00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15.12.2009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14 600,00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24.12.2009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7 125,20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04.06.2010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24 615,50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18.08.2010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26 419,60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18.08.2010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2 057,50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26 556,50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33 236,00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2 057,50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23.12.2010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36 988,39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30.04.2011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30.04.2011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26.09.2011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2 566,51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02.10.2011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9 445,00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9 839,33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2 225,00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2 581,00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09.06.2012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27.08.2012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27.08.2012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01.10.2012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58 236,75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14 930,53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02.07.2013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15 069,47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02.07.2013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24 915,78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21.08.2013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21.08.2013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1 885,00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05.09.2013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17.09.2013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1 467,50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(13.05.14г.)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1 019,73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13.05.2014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(07.08.2014)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1 019,73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07.08.2014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715,60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1 444,90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1 494,10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1 512,50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1 549,10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2 814,80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3 346,20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3 621,10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3 821,60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4 133,40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4 879,80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5 348,80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5 793,30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5 860,34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6 077,90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6 387,00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7 003,10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7 636,60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9 120,43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10 571,50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10 618,60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12 047,60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2 150,00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95,03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144,60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335,40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366,00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748,34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18.12.14г.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1 200,40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(18.12.14г.)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2 106,60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 г)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3 620,20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4 786,51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6 471,30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6 677,50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8 343,12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 (16.11.2015 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73 414,68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18.11.2015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2015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73 495,35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18.11.2015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(02.12.2015г.)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385,00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(02.12.2015г.)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1 879,60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(02.12.2015г.)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3 446,00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2016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88 431,65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23.11.2016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(23.11.2016 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88 550,00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23.11.2016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2017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79 400,00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2017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79 400,00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2018 г. (09.10.2018)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74 713,24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02.11.2018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2018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80 441,30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02.11.2018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(21.12.2018)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2 077,40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(21.12.2018)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2 324,78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2019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49 720,90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29.11.2019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2019 г. (29.11.2019)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49 912,80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29.11.2019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(10.12.2019)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1 536,30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(10.12.2019 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1 578,00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2020 г. (27.10.2020)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10.11.2020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2020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10.11.2020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2021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33 561,45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2021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80 296,00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2022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14 483,00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16.02.2023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14 960,00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16.02.2023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продукц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для послед. комплект.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фонда ВО) 05.04.23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121 928,78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05.04.2023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591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6 337,00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3 543,00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77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Default="00C548EF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548EF" w:rsidRDefault="00C548EF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548EF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Художественная литература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Е. Русинова)</w:t>
            </w:r>
            <w:bookmarkStart w:id="0" w:name="_GoBack"/>
            <w:bookmarkEnd w:id="0"/>
          </w:p>
          <w:p w:rsidR="00C548EF" w:rsidRDefault="00C548EF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548EF" w:rsidRDefault="00C548EF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548EF" w:rsidRPr="00A53CE0" w:rsidRDefault="00C548EF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1 850,00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591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780,00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14.09.2023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808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3 918,00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23.10.2023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45 000,00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2024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3 601,00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01 08.2024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2024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71 505,68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369CC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69CC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 (20.11.2024)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2 511,00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9CC" w:rsidRDefault="00B369CC" w:rsidP="00B369C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20.11.2024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CC" w:rsidRDefault="00B369CC" w:rsidP="00B369CC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369CC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Художественная литература (01.12.2024 г. </w:t>
            </w:r>
            <w:proofErr w:type="spellStart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Рясина</w:t>
            </w:r>
            <w:proofErr w:type="spellEnd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Ю. В.)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18 742,00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9CC" w:rsidRDefault="00B369CC" w:rsidP="00B369C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01.12.2024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CC" w:rsidRDefault="00B369CC" w:rsidP="00B369CC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C3AC3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FF54D1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</w:t>
            </w:r>
            <w:proofErr w:type="spellStart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продукц</w:t>
            </w:r>
            <w:proofErr w:type="spellEnd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для послед. комплект. </w:t>
            </w:r>
            <w:proofErr w:type="spellStart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. фонда ВО) 27.02.25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145 056,50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3AC3" w:rsidRDefault="009C3AC3" w:rsidP="009C3AC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27.02.2025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3" w:rsidRPr="00A53CE0" w:rsidRDefault="009C3AC3" w:rsidP="009C3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C3" w:rsidRDefault="009C3AC3" w:rsidP="009C3AC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C548EF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Pr="009C3AC3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2025 г. (01.04.2025)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3 578,00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48EF" w:rsidRDefault="00C548EF" w:rsidP="00C548E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01.04.2025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EF" w:rsidRDefault="00C548EF" w:rsidP="00C548EF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C548EF" w:rsidRPr="00A53CE0" w:rsidTr="004135BD">
        <w:trPr>
          <w:trHeight w:val="465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101.38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2 615 902,73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C548EF" w:rsidRPr="00A53CE0" w:rsidTr="004135BD">
        <w:trPr>
          <w:trHeight w:val="465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4 536 200,77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EF" w:rsidRPr="00A53CE0" w:rsidRDefault="00C548EF" w:rsidP="00C54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420137" w:rsidRDefault="00420137" w:rsidP="009C3AC3">
      <w:pPr>
        <w:jc w:val="center"/>
      </w:pPr>
    </w:p>
    <w:sectPr w:rsidR="00420137" w:rsidSect="00D81C43">
      <w:pgSz w:w="16838" w:h="11906" w:orient="landscape"/>
      <w:pgMar w:top="284" w:right="289" w:bottom="284" w:left="28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09"/>
    <w:rsid w:val="000E4915"/>
    <w:rsid w:val="001A4B7E"/>
    <w:rsid w:val="001C3518"/>
    <w:rsid w:val="00344C24"/>
    <w:rsid w:val="003524B5"/>
    <w:rsid w:val="003D04D0"/>
    <w:rsid w:val="004135BD"/>
    <w:rsid w:val="00420137"/>
    <w:rsid w:val="0053657E"/>
    <w:rsid w:val="005807AB"/>
    <w:rsid w:val="006C0294"/>
    <w:rsid w:val="007137B4"/>
    <w:rsid w:val="0077588C"/>
    <w:rsid w:val="00901996"/>
    <w:rsid w:val="009244B7"/>
    <w:rsid w:val="00984FB5"/>
    <w:rsid w:val="00987E05"/>
    <w:rsid w:val="00995790"/>
    <w:rsid w:val="009C3AC3"/>
    <w:rsid w:val="009E0E4B"/>
    <w:rsid w:val="00A53CE0"/>
    <w:rsid w:val="00B07755"/>
    <w:rsid w:val="00B369CC"/>
    <w:rsid w:val="00B90D22"/>
    <w:rsid w:val="00C548EF"/>
    <w:rsid w:val="00D81C43"/>
    <w:rsid w:val="00DD65AC"/>
    <w:rsid w:val="00E51BE9"/>
    <w:rsid w:val="00EF57BF"/>
    <w:rsid w:val="00F81F09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1708"/>
  <w15:chartTrackingRefBased/>
  <w15:docId w15:val="{AFA332F0-90B9-4115-B905-06E50123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81C43"/>
  </w:style>
  <w:style w:type="paragraph" w:styleId="a4">
    <w:name w:val="List Paragraph"/>
    <w:basedOn w:val="a"/>
    <w:uiPriority w:val="34"/>
    <w:qFormat/>
    <w:rsid w:val="00D81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CE32-006C-4AE8-B996-ACEC66C4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8759</Words>
  <Characters>49929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dcterms:created xsi:type="dcterms:W3CDTF">2023-07-06T08:59:00Z</dcterms:created>
  <dcterms:modified xsi:type="dcterms:W3CDTF">2025-07-10T06:28:00Z</dcterms:modified>
</cp:coreProperties>
</file>