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47747C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05.06.2025г. </w:t>
      </w:r>
      <w:proofErr w:type="spellStart"/>
      <w:r w:rsidRPr="0047747C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. №524-ог </w:t>
      </w:r>
      <w:proofErr w:type="spellStart"/>
      <w:r w:rsidRPr="0047747C">
        <w:rPr>
          <w:rFonts w:ascii="Times New Roman" w:eastAsia="Times New Roman" w:hAnsi="Times New Roman" w:cs="Times New Roman"/>
          <w:sz w:val="24"/>
          <w:szCs w:val="24"/>
        </w:rPr>
        <w:t>Рябышева</w:t>
      </w:r>
      <w:proofErr w:type="spellEnd"/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 Виктора Васильевича, проживающего по адресу: обл. Волгоградская, г. Котельниково, ул. Кирова, д. 140 о разрешении на отклонение от предельных параметров разрешенного строительства на земельном участке с кадастровым номером 34:13:130016:1347, расположенного по адресу: обл. Волгоградская, г. Котельниково, ул. Калинина, д. 191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47747C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1324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34:13:130016:1347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>
        <w:rPr>
          <w:rFonts w:ascii="Times New Roman" w:eastAsia="Times New Roman" w:hAnsi="Times New Roman" w:cs="Times New Roman"/>
          <w:sz w:val="24"/>
          <w:szCs w:val="24"/>
        </w:rPr>
        <w:t>ул. Калинина, д. 191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 - 10,0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участка- 0,0 м.;  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(Западной) границы земельного участка – 1,0 м.; 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боковой (Южной) границы земельного участка- 0,0 м;</w:t>
      </w:r>
    </w:p>
    <w:p w:rsidR="0047747C" w:rsidRPr="0047747C" w:rsidRDefault="0047747C" w:rsidP="0047747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</w:t>
      </w:r>
      <w:proofErr w:type="spellStart"/>
      <w:r w:rsidRPr="0047747C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0F24" w:rsidRPr="00B81EE5" w:rsidRDefault="0047747C" w:rsidP="0047747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7747C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E4814" w:rsidRPr="009E481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1EE5" w:rsidRDefault="004059E0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47747C">
        <w:rPr>
          <w:rFonts w:ascii="Times New Roman" w:hAnsi="Times New Roman" w:cs="Times New Roman"/>
          <w:sz w:val="24"/>
          <w:szCs w:val="24"/>
        </w:rPr>
        <w:t>Рябышеву</w:t>
      </w:r>
      <w:proofErr w:type="spellEnd"/>
      <w:r w:rsidR="0047747C">
        <w:rPr>
          <w:rFonts w:ascii="Times New Roman" w:hAnsi="Times New Roman" w:cs="Times New Roman"/>
          <w:sz w:val="24"/>
          <w:szCs w:val="24"/>
        </w:rPr>
        <w:t xml:space="preserve"> В.В.</w:t>
      </w:r>
      <w:r w:rsidR="009E4814">
        <w:rPr>
          <w:rFonts w:ascii="Times New Roman" w:hAnsi="Times New Roman" w:cs="Times New Roman"/>
          <w:sz w:val="24"/>
          <w:szCs w:val="24"/>
        </w:rPr>
        <w:t>,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47747C">
        <w:rPr>
          <w:rFonts w:ascii="Times New Roman" w:hAnsi="Times New Roman" w:cs="Times New Roman"/>
          <w:sz w:val="24"/>
          <w:szCs w:val="24"/>
        </w:rPr>
        <w:t>08</w:t>
      </w:r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47747C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D24E45" w:rsidRPr="00B81EE5">
        <w:rPr>
          <w:rFonts w:ascii="Times New Roman" w:hAnsi="Times New Roman" w:cs="Times New Roman"/>
          <w:sz w:val="24"/>
          <w:szCs w:val="24"/>
        </w:rPr>
        <w:t>5</w:t>
      </w:r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 w:rsidRPr="00B81EE5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B81EE5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47C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E4814"/>
    <w:rsid w:val="009F4C1A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423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</cp:revision>
  <dcterms:created xsi:type="dcterms:W3CDTF">2025-06-10T07:09:00Z</dcterms:created>
  <dcterms:modified xsi:type="dcterms:W3CDTF">2025-06-10T07:09:00Z</dcterms:modified>
</cp:coreProperties>
</file>