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394C1A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</w:t>
      </w:r>
      <w:r w:rsidR="008F6819">
        <w:rPr>
          <w:rFonts w:eastAsiaTheme="minorEastAsia"/>
          <w:lang w:eastAsia="ru-RU"/>
        </w:rPr>
        <w:t>5</w:t>
      </w:r>
      <w:r w:rsidR="00164D40">
        <w:rPr>
          <w:rFonts w:eastAsiaTheme="minorEastAsia"/>
          <w:lang w:eastAsia="ru-RU"/>
        </w:rPr>
        <w:t>.0</w:t>
      </w:r>
      <w:r w:rsidR="008F6819"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8F6819">
        <w:rPr>
          <w:lang w:eastAsia="ru-RU"/>
        </w:rPr>
        <w:t>747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8F6819">
        <w:rPr>
          <w:lang w:eastAsia="ru-RU"/>
        </w:rPr>
        <w:t>16</w:t>
      </w:r>
      <w:r w:rsidR="002D3626">
        <w:rPr>
          <w:lang w:eastAsia="ru-RU"/>
        </w:rPr>
        <w:t>:</w:t>
      </w:r>
      <w:r w:rsidR="008F6819">
        <w:rPr>
          <w:lang w:eastAsia="ru-RU"/>
        </w:rPr>
        <w:t>120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</w:t>
      </w:r>
      <w:r w:rsidR="008F6819">
        <w:rPr>
          <w:lang w:eastAsia="ru-RU"/>
        </w:rPr>
        <w:t xml:space="preserve"> пер. Кирова, </w:t>
      </w:r>
      <w:r w:rsidR="00394C1A">
        <w:rPr>
          <w:rFonts w:eastAsiaTheme="minorEastAsia"/>
          <w:lang w:eastAsia="ru-RU"/>
        </w:rPr>
        <w:t>6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8F6819">
        <w:rPr>
          <w:u w:val="single"/>
          <w:lang w:eastAsia="ru-RU"/>
        </w:rPr>
        <w:t>5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394C1A">
        <w:rPr>
          <w:lang w:eastAsia="ru-RU"/>
        </w:rPr>
        <w:t>1</w:t>
      </w:r>
      <w:r w:rsidR="008F6819">
        <w:rPr>
          <w:lang w:eastAsia="ru-RU"/>
        </w:rPr>
        <w:t>6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8F6819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8F6819">
        <w:rPr>
          <w:lang w:eastAsia="ru-RU"/>
        </w:rPr>
        <w:t>747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8F6819">
        <w:rPr>
          <w:lang w:eastAsia="ru-RU"/>
        </w:rPr>
        <w:t>16</w:t>
      </w:r>
      <w:r w:rsidR="00C84778">
        <w:rPr>
          <w:lang w:eastAsia="ru-RU"/>
        </w:rPr>
        <w:t>:</w:t>
      </w:r>
      <w:r w:rsidR="008F6819">
        <w:rPr>
          <w:lang w:eastAsia="ru-RU"/>
        </w:rPr>
        <w:t>120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</w:t>
      </w:r>
      <w:r w:rsidR="008F6819">
        <w:rPr>
          <w:lang w:eastAsia="ru-RU"/>
        </w:rPr>
        <w:t xml:space="preserve"> </w:t>
      </w:r>
      <w:bookmarkStart w:id="0" w:name="_GoBack"/>
      <w:bookmarkEnd w:id="0"/>
      <w:r w:rsidR="008F6819">
        <w:rPr>
          <w:lang w:eastAsia="ru-RU"/>
        </w:rPr>
        <w:t>пер. Кирова,</w:t>
      </w:r>
      <w:r w:rsidR="00F810C5">
        <w:rPr>
          <w:rFonts w:eastAsiaTheme="minorEastAsia"/>
          <w:lang w:eastAsia="ru-RU"/>
        </w:rPr>
        <w:t xml:space="preserve"> </w:t>
      </w:r>
      <w:r w:rsidR="00394C1A">
        <w:rPr>
          <w:rFonts w:eastAsiaTheme="minorEastAsia"/>
          <w:lang w:eastAsia="ru-RU"/>
        </w:rPr>
        <w:t>6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7C011C"/>
    <w:rsid w:val="008019D0"/>
    <w:rsid w:val="008F6819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A7A8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15</cp:revision>
  <cp:lastPrinted>2025-02-03T08:05:00Z</cp:lastPrinted>
  <dcterms:created xsi:type="dcterms:W3CDTF">2023-11-15T06:17:00Z</dcterms:created>
  <dcterms:modified xsi:type="dcterms:W3CDTF">2025-07-16T11:42:00Z</dcterms:modified>
</cp:coreProperties>
</file>