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D533FB">
        <w:rPr>
          <w:rFonts w:ascii="Times New Roman" w:eastAsiaTheme="minorEastAsia" w:hAnsi="Times New Roman" w:cs="Times New Roman"/>
          <w:b/>
          <w:lang w:eastAsia="ru-RU"/>
        </w:rPr>
        <w:t>4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4E42C9" w:rsidRPr="0060155A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О назначении публичных слушаний по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155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проектам решений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предоставлении разрешения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условно разрешенный вид использования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земельного участка и (или) </w:t>
      </w:r>
      <w:r w:rsidRPr="000F1657">
        <w:rPr>
          <w:rFonts w:ascii="Times New Roman" w:eastAsia="Times New Roman" w:hAnsi="Times New Roman" w:cs="Times New Roman"/>
          <w:b/>
          <w:sz w:val="24"/>
          <w:szCs w:val="24"/>
        </w:rPr>
        <w:t xml:space="preserve">объекта 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1657">
        <w:rPr>
          <w:rFonts w:ascii="Times New Roman" w:eastAsia="Times New Roman" w:hAnsi="Times New Roman" w:cs="Times New Roman"/>
          <w:b/>
          <w:sz w:val="24"/>
          <w:szCs w:val="24"/>
        </w:rPr>
        <w:t>капитального строительства</w:t>
      </w:r>
    </w:p>
    <w:p w:rsidR="004E42C9" w:rsidRDefault="004E42C9" w:rsidP="004E42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E42C9" w:rsidRDefault="004E42C9" w:rsidP="004E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0F165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Об изменении условно разрешенного вида использования земельного участка и (или) объекта капитального строительства</w:t>
      </w:r>
      <w:r w:rsidR="00837788"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837788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="00837788"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ул. Ротмистрова</w:t>
      </w:r>
      <w:r w:rsidR="00837788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34:13:130017</w:t>
      </w:r>
      <w:r w:rsidR="00837788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1328.</w:t>
      </w:r>
    </w:p>
    <w:p w:rsidR="00591C6B" w:rsidRPr="00A4061C" w:rsidRDefault="00837788" w:rsidP="004E42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В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 xml:space="preserve">со 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т.5.1 Градостроительного кодекса</w:t>
      </w:r>
      <w:r w:rsidR="004E42C9" w:rsidRPr="0013524A">
        <w:rPr>
          <w:rFonts w:ascii="Times New Roman" w:eastAsia="Times New Roman" w:hAnsi="Times New Roman" w:cs="Times New Roman"/>
          <w:sz w:val="24"/>
          <w:szCs w:val="24"/>
        </w:rPr>
        <w:t xml:space="preserve"> РФ от 29.12.2004 г. № 190-ФЗ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E42C9" w:rsidRPr="00265C9C">
        <w:rPr>
          <w:rFonts w:ascii="Times New Roman" w:eastAsia="Times New Roman" w:hAnsi="Times New Roman" w:cs="Times New Roman"/>
          <w:sz w:val="24"/>
          <w:szCs w:val="24"/>
        </w:rPr>
        <w:t>Общественные обсуждения, публичные слушания по проектам генеральных планов, проектам правил землепользования и застройки, проектам планировки территории, проектам межевания территории, проектам правил благоустройства территорий,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E42C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руководствуясь ст. 28 Федера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льного закона</w:t>
      </w:r>
      <w:r w:rsidR="006C38E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CD08B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от </w:t>
      </w:r>
      <w:r w:rsidR="00C137C5">
        <w:rPr>
          <w:rFonts w:ascii="Times New Roman" w:eastAsiaTheme="minorEastAsia" w:hAnsi="Times New Roman" w:cs="Times New Roman"/>
          <w:sz w:val="24"/>
          <w:szCs w:val="24"/>
          <w:lang w:eastAsia="ru-RU"/>
        </w:rPr>
        <w:t>15.11.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2003 г. № 131-ФЗ «Об общих принципах организации местного самоуправления в Российской Федерации», решением Совета народных депутатов Котельниковского городского п</w:t>
      </w:r>
      <w:r w:rsidR="003A49F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оселения от 28.02.2022г. №9/49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области», 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25.10.2022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 №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21</w:t>
      </w:r>
      <w:r w:rsidR="00591C6B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/</w:t>
      </w:r>
      <w:r w:rsidR="00200F97" w:rsidRPr="00B80CFE">
        <w:rPr>
          <w:rFonts w:ascii="Times New Roman" w:eastAsiaTheme="minorEastAsia" w:hAnsi="Times New Roman" w:cs="Times New Roman"/>
          <w:sz w:val="24"/>
          <w:szCs w:val="24"/>
          <w:lang w:eastAsia="ru-RU"/>
        </w:rPr>
        <w:t>101</w:t>
      </w:r>
      <w:r w:rsidR="00591C6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Уставом Котельниковского городского поселения, администрация Котельниковского городского поселения</w:t>
      </w:r>
    </w:p>
    <w:p w:rsidR="00D533FB" w:rsidRPr="00723F81" w:rsidRDefault="00D533FB" w:rsidP="00723F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723F81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</w:rPr>
      </w:pPr>
    </w:p>
    <w:p w:rsidR="00A760EB" w:rsidRDefault="00D533FB" w:rsidP="005E58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11189C">
        <w:rPr>
          <w:rFonts w:ascii="Times New Roman" w:hAnsi="Times New Roman" w:cs="Times New Roman"/>
          <w:sz w:val="24"/>
          <w:szCs w:val="24"/>
        </w:rPr>
        <w:t>Изменить</w:t>
      </w:r>
      <w:r w:rsidR="004E42C9">
        <w:rPr>
          <w:rFonts w:ascii="Times New Roman" w:hAnsi="Times New Roman" w:cs="Times New Roman"/>
          <w:sz w:val="24"/>
          <w:szCs w:val="24"/>
        </w:rPr>
        <w:t xml:space="preserve"> вид</w:t>
      </w:r>
      <w:bookmarkStart w:id="0" w:name="_GoBack"/>
      <w:bookmarkEnd w:id="0"/>
      <w:r w:rsidR="004E42C9">
        <w:rPr>
          <w:rFonts w:ascii="Times New Roman" w:hAnsi="Times New Roman" w:cs="Times New Roman"/>
          <w:sz w:val="24"/>
          <w:szCs w:val="24"/>
        </w:rPr>
        <w:t xml:space="preserve"> разрешенного использования земельного участка </w:t>
      </w:r>
      <w:r w:rsidR="00837788">
        <w:rPr>
          <w:rFonts w:ascii="Times New Roman" w:hAnsi="Times New Roman" w:cs="Times New Roman"/>
          <w:sz w:val="24"/>
          <w:szCs w:val="24"/>
        </w:rPr>
        <w:t>«</w:t>
      </w:r>
      <w:r w:rsidR="00837788" w:rsidRPr="00D30E24">
        <w:rPr>
          <w:rFonts w:ascii="Times New Roman" w:eastAsia="Times New Roman" w:hAnsi="Times New Roman" w:cs="Times New Roman"/>
          <w:sz w:val="24"/>
          <w:szCs w:val="24"/>
        </w:rPr>
        <w:t>Для эксплуатации парка культуры и отдыха</w:t>
      </w:r>
      <w:r w:rsidR="00837788" w:rsidRPr="006D61D2">
        <w:rPr>
          <w:rFonts w:ascii="Times New Roman" w:hAnsi="Times New Roman" w:cs="Times New Roman"/>
          <w:sz w:val="24"/>
          <w:szCs w:val="24"/>
        </w:rPr>
        <w:t>»</w:t>
      </w:r>
      <w:r w:rsidR="00837788" w:rsidRPr="00186E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61D2" w:rsidRPr="006D61D2">
        <w:rPr>
          <w:rFonts w:ascii="Times New Roman" w:hAnsi="Times New Roman" w:cs="Times New Roman"/>
          <w:sz w:val="24"/>
          <w:szCs w:val="24"/>
        </w:rPr>
        <w:t xml:space="preserve">на условно разрешенный </w:t>
      </w:r>
      <w:r w:rsidR="006D61D2">
        <w:rPr>
          <w:rFonts w:ascii="Times New Roman" w:hAnsi="Times New Roman" w:cs="Times New Roman"/>
          <w:sz w:val="24"/>
          <w:szCs w:val="24"/>
        </w:rPr>
        <w:t>вид «</w:t>
      </w:r>
      <w:r w:rsidR="00837788">
        <w:rPr>
          <w:rFonts w:ascii="Times New Roman" w:hAnsi="Times New Roman" w:cs="Times New Roman"/>
          <w:sz w:val="24"/>
          <w:szCs w:val="24"/>
        </w:rPr>
        <w:t>Культурное развитие</w:t>
      </w:r>
      <w:r w:rsidR="006D61D2">
        <w:rPr>
          <w:rFonts w:ascii="Times New Roman" w:hAnsi="Times New Roman" w:cs="Times New Roman"/>
          <w:sz w:val="24"/>
          <w:szCs w:val="24"/>
        </w:rPr>
        <w:t>»</w:t>
      </w:r>
      <w:r w:rsidR="000934B2">
        <w:rPr>
          <w:rFonts w:ascii="Times New Roman" w:hAnsi="Times New Roman" w:cs="Times New Roman"/>
          <w:sz w:val="24"/>
          <w:szCs w:val="24"/>
        </w:rPr>
        <w:t>, расположенный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Ротмистрова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, с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34:13:130017</w:t>
      </w:r>
      <w:r w:rsidR="00C52956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1328</w:t>
      </w:r>
      <w:r w:rsidR="006D61D2">
        <w:rPr>
          <w:rFonts w:ascii="Times New Roman" w:hAnsi="Times New Roman" w:cs="Times New Roman"/>
          <w:sz w:val="24"/>
          <w:szCs w:val="24"/>
        </w:rPr>
        <w:t>.</w:t>
      </w:r>
    </w:p>
    <w:p w:rsidR="00591C6B" w:rsidRPr="00B80CFE" w:rsidRDefault="00FF5D29" w:rsidP="00C81F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администрации Котельниковского городского поселения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27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.0</w:t>
      </w:r>
      <w:r w:rsidR="00837788">
        <w:rPr>
          <w:rFonts w:ascii="Times New Roman" w:eastAsia="Times New Roman" w:hAnsi="Times New Roman" w:cs="Times New Roman"/>
          <w:sz w:val="24"/>
          <w:szCs w:val="24"/>
        </w:rPr>
        <w:t>8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 w:rsidR="00B80CFE"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C52956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D533FB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3.</w:t>
      </w:r>
      <w:r w:rsidRPr="00D533FB">
        <w:t xml:space="preserve"> </w:t>
      </w:r>
      <w:r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>коммуникаций (</w:t>
      </w:r>
      <w:proofErr w:type="spellStart"/>
      <w:r w:rsidRPr="00D533FB">
        <w:rPr>
          <w:rFonts w:ascii="Times New Roman" w:hAnsi="Times New Roman" w:cs="Times New Roman"/>
          <w:sz w:val="24"/>
          <w:szCs w:val="24"/>
        </w:rPr>
        <w:t>Роскомнадзор</w:t>
      </w:r>
      <w:proofErr w:type="spellEnd"/>
      <w:r w:rsidRPr="00D533FB">
        <w:rPr>
          <w:rFonts w:ascii="Times New Roman" w:hAnsi="Times New Roman" w:cs="Times New Roman"/>
          <w:sz w:val="24"/>
          <w:szCs w:val="24"/>
        </w:rPr>
        <w:t xml:space="preserve">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533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B80C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C81FD1" w:rsidP="00591C6B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Котельниковского</w:t>
      </w:r>
    </w:p>
    <w:p w:rsidR="00591C6B" w:rsidRPr="00723F81" w:rsidRDefault="00591C6B" w:rsidP="00723F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C81FD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591C6B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20B6A"/>
    <w:rsid w:val="000245E4"/>
    <w:rsid w:val="00026667"/>
    <w:rsid w:val="000545EB"/>
    <w:rsid w:val="000825A8"/>
    <w:rsid w:val="00085DCF"/>
    <w:rsid w:val="000934B2"/>
    <w:rsid w:val="000C2225"/>
    <w:rsid w:val="0011189C"/>
    <w:rsid w:val="0012377A"/>
    <w:rsid w:val="00134456"/>
    <w:rsid w:val="00136A4A"/>
    <w:rsid w:val="00144652"/>
    <w:rsid w:val="001522AC"/>
    <w:rsid w:val="00152EF4"/>
    <w:rsid w:val="00180359"/>
    <w:rsid w:val="00186583"/>
    <w:rsid w:val="001F79CD"/>
    <w:rsid w:val="00200F97"/>
    <w:rsid w:val="00226191"/>
    <w:rsid w:val="00233506"/>
    <w:rsid w:val="00274621"/>
    <w:rsid w:val="002900B8"/>
    <w:rsid w:val="002C5CCF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11913"/>
    <w:rsid w:val="00412A81"/>
    <w:rsid w:val="00416778"/>
    <w:rsid w:val="004223DD"/>
    <w:rsid w:val="00445191"/>
    <w:rsid w:val="0045211D"/>
    <w:rsid w:val="004616F9"/>
    <w:rsid w:val="00477E51"/>
    <w:rsid w:val="004A4621"/>
    <w:rsid w:val="004A7EAA"/>
    <w:rsid w:val="004E42C9"/>
    <w:rsid w:val="0050164E"/>
    <w:rsid w:val="0051771A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4ECE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61D2"/>
    <w:rsid w:val="006F3DFD"/>
    <w:rsid w:val="0070635F"/>
    <w:rsid w:val="00711944"/>
    <w:rsid w:val="00723F81"/>
    <w:rsid w:val="007309D6"/>
    <w:rsid w:val="00766FC9"/>
    <w:rsid w:val="00777E7F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37788"/>
    <w:rsid w:val="008406EB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760EB"/>
    <w:rsid w:val="00A95545"/>
    <w:rsid w:val="00AA610B"/>
    <w:rsid w:val="00AB16C7"/>
    <w:rsid w:val="00B068C8"/>
    <w:rsid w:val="00B10FB8"/>
    <w:rsid w:val="00B304F9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2956"/>
    <w:rsid w:val="00C5476F"/>
    <w:rsid w:val="00C65710"/>
    <w:rsid w:val="00C66418"/>
    <w:rsid w:val="00C73BFA"/>
    <w:rsid w:val="00C81FD1"/>
    <w:rsid w:val="00CD08BB"/>
    <w:rsid w:val="00CE1592"/>
    <w:rsid w:val="00CF5430"/>
    <w:rsid w:val="00CF6636"/>
    <w:rsid w:val="00D2597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56EA"/>
    <w:rsid w:val="00EC12DF"/>
    <w:rsid w:val="00EC2BC7"/>
    <w:rsid w:val="00EC355B"/>
    <w:rsid w:val="00ED3752"/>
    <w:rsid w:val="00EE4239"/>
    <w:rsid w:val="00EE57C2"/>
    <w:rsid w:val="00EF6976"/>
    <w:rsid w:val="00F3329B"/>
    <w:rsid w:val="00F44E2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6DD52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2024-10-04T11:49:00Z</dcterms:created>
  <dcterms:modified xsi:type="dcterms:W3CDTF">2025-08-13T05:31:00Z</dcterms:modified>
</cp:coreProperties>
</file>