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FD6AB5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24.10.2025г. вх. №105</w:t>
      </w:r>
      <w:r w:rsidR="008D68D8">
        <w:rPr>
          <w:rFonts w:ascii="Times New Roman" w:eastAsia="Times New Roman" w:hAnsi="Times New Roman" w:cs="Times New Roman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-ог Кирилловой Елены Владимировны,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ул. Ч</w:t>
      </w:r>
      <w:r w:rsidR="0048647D">
        <w:rPr>
          <w:rFonts w:ascii="Times New Roman" w:eastAsia="Times New Roman" w:hAnsi="Times New Roman" w:cs="Times New Roman"/>
          <w:sz w:val="24"/>
          <w:szCs w:val="24"/>
        </w:rPr>
        <w:t>калова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59 г. Котельниково Волгоградской области, действующую по доверенности № 36АВ3632300 от 19.01.2022 года удостоверенную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Греченевой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Ириной Михайловной, нотариусом нотариального округа Аннинского района Воронежской области, зарегистрированно</w:t>
      </w:r>
      <w:r w:rsidR="00865636">
        <w:rPr>
          <w:rFonts w:ascii="Times New Roman" w:eastAsia="Times New Roman" w:hAnsi="Times New Roman" w:cs="Times New Roman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реестре №36/26-н/36-2022-1-49 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в интересах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Костина Владимира Николаевича проживающего по адресу Воронежская область, Аннинский р-н,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Рамонье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ул. Советская, 56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34:13:130016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135</w:t>
      </w:r>
      <w:r w:rsidR="008D68D8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Михайлова, 75</w:t>
      </w:r>
      <w:r w:rsidR="008D68D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публичных слушаний, проведенных 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.11.2025г.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D68D8">
        <w:rPr>
          <w:rFonts w:ascii="Times New Roman" w:hAnsi="Times New Roman" w:cs="Times New Roman"/>
          <w:sz w:val="24"/>
          <w:szCs w:val="24"/>
        </w:rPr>
        <w:t>497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34:13:130016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135</w:t>
      </w:r>
      <w:r w:rsidR="008D68D8">
        <w:rPr>
          <w:rFonts w:ascii="Times New Roman" w:eastAsia="Times New Roman" w:hAnsi="Times New Roman" w:cs="Times New Roman"/>
          <w:sz w:val="24"/>
          <w:szCs w:val="24"/>
        </w:rPr>
        <w:t>3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F303C1">
        <w:rPr>
          <w:rFonts w:ascii="Times New Roman" w:hAnsi="Times New Roman" w:cs="Times New Roman"/>
          <w:sz w:val="24"/>
          <w:szCs w:val="24"/>
        </w:rPr>
        <w:t>ул. Михайлова, 75</w:t>
      </w:r>
      <w:r w:rsidR="008D68D8">
        <w:rPr>
          <w:rFonts w:ascii="Times New Roman" w:hAnsi="Times New Roman" w:cs="Times New Roman"/>
          <w:sz w:val="24"/>
          <w:szCs w:val="24"/>
        </w:rPr>
        <w:t>А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D68D8" w:rsidRDefault="008D68D8" w:rsidP="008D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8D68D8" w:rsidRDefault="008D68D8" w:rsidP="008D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D68D8" w:rsidRDefault="008D68D8" w:rsidP="008D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D68D8" w:rsidRPr="00D60F0D" w:rsidRDefault="008D68D8" w:rsidP="008D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8D68D8" w:rsidRDefault="008D68D8" w:rsidP="008D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D68D8" w:rsidRPr="00D60F0D" w:rsidRDefault="008D68D8" w:rsidP="008D68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8D68D8" w:rsidP="008D68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bookmarkStart w:id="0" w:name="_GoBack"/>
      <w:bookmarkEnd w:id="0"/>
      <w:r w:rsidR="009D700A" w:rsidRPr="00594C2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Костину Владимиру Николаевичу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2</w:t>
      </w:r>
      <w:r w:rsidR="00F303C1">
        <w:rPr>
          <w:rFonts w:ascii="Times New Roman" w:eastAsia="Times New Roman" w:hAnsi="Times New Roman" w:cs="Times New Roman"/>
          <w:sz w:val="24"/>
          <w:szCs w:val="24"/>
        </w:rPr>
        <w:t>6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215672">
        <w:rPr>
          <w:rFonts w:ascii="Times New Roman" w:eastAsia="Times New Roman" w:hAnsi="Times New Roman" w:cs="Times New Roman"/>
          <w:sz w:val="24"/>
          <w:szCs w:val="24"/>
        </w:rPr>
        <w:t>1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8D68D8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3DB6D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dcterms:created xsi:type="dcterms:W3CDTF">2024-07-24T05:39:00Z</dcterms:created>
  <dcterms:modified xsi:type="dcterms:W3CDTF">2025-10-28T08:02:00Z</dcterms:modified>
</cp:coreProperties>
</file>