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952F2C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29.09.2025г. вх. №933-ог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Дабижи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Марины Алексеевны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Котельниково Волгоградской области ул. Калинина, д. 202 кв. 76 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2026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Котельниково, в 10 м по направлению на север от жилого дома по ул. Заречная, 32</w:t>
      </w:r>
      <w:r w:rsidR="0013511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B40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</w:t>
      </w:r>
      <w:r w:rsidR="001351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чных слушаний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проведенных 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>.10.2025г.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52F2C">
        <w:rPr>
          <w:rFonts w:ascii="Times New Roman" w:hAnsi="Times New Roman" w:cs="Times New Roman"/>
          <w:sz w:val="24"/>
          <w:szCs w:val="24"/>
        </w:rPr>
        <w:t>3</w:t>
      </w:r>
      <w:r w:rsidR="008B4024">
        <w:rPr>
          <w:rFonts w:ascii="Times New Roman" w:hAnsi="Times New Roman" w:cs="Times New Roman"/>
          <w:sz w:val="24"/>
          <w:szCs w:val="24"/>
        </w:rPr>
        <w:t>00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952F2C">
        <w:rPr>
          <w:rFonts w:ascii="Times New Roman" w:eastAsia="Times New Roman" w:hAnsi="Times New Roman" w:cs="Times New Roman"/>
          <w:sz w:val="24"/>
          <w:szCs w:val="24"/>
        </w:rPr>
        <w:t>34:13:130020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952F2C">
        <w:rPr>
          <w:rFonts w:ascii="Times New Roman" w:eastAsia="Times New Roman" w:hAnsi="Times New Roman" w:cs="Times New Roman"/>
          <w:sz w:val="24"/>
          <w:szCs w:val="24"/>
        </w:rPr>
        <w:t>2026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952F2C" w:rsidRPr="00594C2B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</w:t>
      </w:r>
      <w:r w:rsidR="00952F2C">
        <w:rPr>
          <w:rFonts w:ascii="Times New Roman" w:eastAsia="Times New Roman" w:hAnsi="Times New Roman" w:cs="Times New Roman"/>
          <w:sz w:val="24"/>
          <w:szCs w:val="24"/>
        </w:rPr>
        <w:t>г. Котельниково, в 10 м по направлению на север от жилого дома по ул. Заречная, 32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52F2C" w:rsidRDefault="00952F2C" w:rsidP="00952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952F2C" w:rsidRDefault="00952F2C" w:rsidP="00952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улицы-11,47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952F2C" w:rsidRDefault="00952F2C" w:rsidP="00952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952F2C" w:rsidRPr="00D60F0D" w:rsidRDefault="00952F2C" w:rsidP="00952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952F2C" w:rsidRDefault="00952F2C" w:rsidP="00952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952F2C" w:rsidRDefault="00952F2C" w:rsidP="00952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сооружений-9 м;</w:t>
      </w:r>
    </w:p>
    <w:p w:rsidR="00952F2C" w:rsidRPr="00D60F0D" w:rsidRDefault="00952F2C" w:rsidP="00952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952F2C" w:rsidP="0095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="008B4024"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6109"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952F2C">
        <w:rPr>
          <w:rFonts w:ascii="Times New Roman" w:eastAsia="Times New Roman" w:hAnsi="Times New Roman" w:cs="Times New Roman"/>
          <w:sz w:val="24"/>
          <w:szCs w:val="24"/>
        </w:rPr>
        <w:t>Дабиже</w:t>
      </w:r>
      <w:proofErr w:type="spellEnd"/>
      <w:r w:rsidR="00952F2C">
        <w:rPr>
          <w:rFonts w:ascii="Times New Roman" w:eastAsia="Times New Roman" w:hAnsi="Times New Roman" w:cs="Times New Roman"/>
          <w:sz w:val="24"/>
          <w:szCs w:val="24"/>
        </w:rPr>
        <w:t xml:space="preserve"> Марине Алексеевне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2F2C"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5110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54DD5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B4024"/>
    <w:rsid w:val="008C2E59"/>
    <w:rsid w:val="008C4D58"/>
    <w:rsid w:val="008D26A5"/>
    <w:rsid w:val="009242DD"/>
    <w:rsid w:val="00940D32"/>
    <w:rsid w:val="00952F2C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ABB6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dcterms:created xsi:type="dcterms:W3CDTF">2024-07-24T05:39:00Z</dcterms:created>
  <dcterms:modified xsi:type="dcterms:W3CDTF">2025-10-02T08:12:00Z</dcterms:modified>
</cp:coreProperties>
</file>