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18" w:rsidRDefault="00447118" w:rsidP="004471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070" cy="800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118" w:rsidRDefault="00447118" w:rsidP="004471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</w:rPr>
        <w:t>ПОСТАНОВЛЕНИЕ</w:t>
      </w:r>
    </w:p>
    <w:p w:rsidR="00447118" w:rsidRDefault="00447118" w:rsidP="004471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</w:rPr>
        <w:t>АДМИНИСТРАЦИИ</w:t>
      </w:r>
    </w:p>
    <w:p w:rsidR="00447118" w:rsidRDefault="00447118" w:rsidP="004471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</w:rPr>
        <w:t>КОТЕЛЬНИКОВСКОГО ГОРОДСКОГО ПОСЕЛЕНИЯ</w:t>
      </w:r>
    </w:p>
    <w:p w:rsidR="00447118" w:rsidRDefault="00447118" w:rsidP="004471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КОТЕЛЬНИКОВСКОГО МУНИЦИПАЛЬНОГО   РАЙОНА</w:t>
      </w:r>
    </w:p>
    <w:p w:rsidR="00447118" w:rsidRDefault="00447118" w:rsidP="0044711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ВОЛГОГРАДСКОЙ ОБЛАСТИ</w:t>
      </w:r>
    </w:p>
    <w:p w:rsidR="00447118" w:rsidRDefault="00447118" w:rsidP="00447118">
      <w:pPr>
        <w:pBdr>
          <w:bottom w:val="double" w:sz="18" w:space="1" w:color="auto"/>
        </w:pBd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36FA8" w:rsidRDefault="00036FA8" w:rsidP="004471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118" w:rsidRDefault="004C564E" w:rsidP="004471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27.11</w:t>
      </w:r>
      <w:r w:rsidR="0044711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36F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711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1023</w:t>
      </w:r>
    </w:p>
    <w:p w:rsidR="00447118" w:rsidRDefault="00447118" w:rsidP="0044711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36FA8" w:rsidRDefault="00447118" w:rsidP="0044711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создании комиссии по подготовке проекта правил</w:t>
      </w:r>
    </w:p>
    <w:p w:rsidR="00036FA8" w:rsidRDefault="00447118" w:rsidP="0044711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Котельниковского </w:t>
      </w:r>
    </w:p>
    <w:p w:rsidR="00447118" w:rsidRDefault="00036FA8" w:rsidP="00447118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447118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gramStart"/>
      <w:r w:rsidR="00447118">
        <w:rPr>
          <w:rFonts w:ascii="Times New Roman" w:hAnsi="Times New Roman" w:cs="Times New Roman"/>
          <w:b/>
          <w:sz w:val="24"/>
          <w:szCs w:val="24"/>
        </w:rPr>
        <w:t>Котельниковского  муниципального</w:t>
      </w:r>
      <w:proofErr w:type="gramEnd"/>
      <w:r w:rsidR="004471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118" w:rsidRDefault="00447118" w:rsidP="0044711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Волгоградской области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564E" w:rsidRPr="004C564E">
        <w:rPr>
          <w:rFonts w:ascii="Times New Roman" w:hAnsi="Times New Roman" w:cs="Times New Roman"/>
          <w:sz w:val="24"/>
          <w:szCs w:val="24"/>
        </w:rPr>
        <w:t>Руководствуясь 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 w:cs="Times New Roman"/>
            <w:sz w:val="24"/>
            <w:szCs w:val="24"/>
          </w:rPr>
          <w:t>06.10.2003</w:t>
        </w:r>
      </w:smartTag>
      <w:r>
        <w:rPr>
          <w:rFonts w:ascii="Times New Roman" w:hAnsi="Times New Roman" w:cs="Times New Roman"/>
          <w:sz w:val="24"/>
          <w:szCs w:val="24"/>
        </w:rPr>
        <w:t>г. №131-ФЗ «Об общих принципах организации местного самоуправления в Российской Федерации»</w:t>
      </w:r>
      <w: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Уставом Котельниковского городского поселения, администрация Котельниковского городского поселения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36FA8" w:rsidRDefault="00036FA8" w:rsidP="00447118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64E">
        <w:rPr>
          <w:rFonts w:ascii="Times New Roman" w:hAnsi="Times New Roman" w:cs="Times New Roman"/>
          <w:sz w:val="24"/>
          <w:szCs w:val="24"/>
        </w:rPr>
        <w:t xml:space="preserve">Утвердить Положение о комиссии по подготовке проекта Правил землепользования и застройки на территории </w:t>
      </w:r>
      <w:r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</w:t>
      </w:r>
      <w:r w:rsidRPr="004C564E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, согласно Приложению №1 к настоящему постановлению</w:t>
      </w:r>
      <w:r w:rsidRPr="004C564E">
        <w:rPr>
          <w:rFonts w:ascii="Times New Roman" w:hAnsi="Times New Roman" w:cs="Times New Roman"/>
          <w:sz w:val="24"/>
          <w:szCs w:val="24"/>
        </w:rPr>
        <w:t>.</w:t>
      </w:r>
    </w:p>
    <w:p w:rsidR="00036FA8" w:rsidRDefault="00036FA8" w:rsidP="00036FA8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64E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подготовке проекта Правил землепользования и застройки на территории </w:t>
      </w:r>
      <w:r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</w:t>
      </w:r>
      <w:r w:rsidRPr="004C564E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района Волгоградской области, согласно Приложению №2 </w:t>
      </w:r>
      <w:r>
        <w:rPr>
          <w:rFonts w:ascii="Times New Roman" w:hAnsi="Times New Roman" w:cs="Times New Roman"/>
          <w:sz w:val="24"/>
          <w:szCs w:val="24"/>
        </w:rPr>
        <w:t>к настоящему постановлению</w:t>
      </w:r>
      <w:r w:rsidRPr="004C564E">
        <w:rPr>
          <w:rFonts w:ascii="Times New Roman" w:hAnsi="Times New Roman" w:cs="Times New Roman"/>
          <w:sz w:val="24"/>
          <w:szCs w:val="24"/>
        </w:rPr>
        <w:t>.</w:t>
      </w:r>
    </w:p>
    <w:p w:rsidR="00447118" w:rsidRDefault="00447118" w:rsidP="00447118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00"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утратившим силу постановление администрации Котельнико</w:t>
      </w:r>
      <w:r w:rsidR="004C564E">
        <w:rPr>
          <w:rFonts w:ascii="Times New Roman" w:hAnsi="Times New Roman" w:cs="Times New Roman"/>
          <w:sz w:val="24"/>
          <w:szCs w:val="24"/>
        </w:rPr>
        <w:t>вского городского поселения от 02.08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C564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4C564E">
        <w:rPr>
          <w:rFonts w:ascii="Times New Roman" w:hAnsi="Times New Roman" w:cs="Times New Roman"/>
          <w:sz w:val="24"/>
          <w:szCs w:val="24"/>
        </w:rPr>
        <w:t>524</w:t>
      </w:r>
      <w:r>
        <w:rPr>
          <w:rFonts w:ascii="Times New Roman" w:hAnsi="Times New Roman" w:cs="Times New Roman"/>
          <w:sz w:val="24"/>
          <w:szCs w:val="24"/>
        </w:rPr>
        <w:t xml:space="preserve"> «О создании комиссии по подготовке проекта правил землепользования и застройки Котельниковского городского поселения Котельниковского муниципального района Волгоградской области».</w:t>
      </w:r>
    </w:p>
    <w:p w:rsidR="004C564E" w:rsidRP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C564E"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обнародованию и размещению на официальном сайте </w:t>
      </w:r>
      <w:r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</w:t>
      </w:r>
      <w:r w:rsidRPr="004C564E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в сети "Интернет".</w:t>
      </w: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D1CBA" w:rsidRDefault="00BD1CBA" w:rsidP="004C56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 о. Главы Котельниковского                                                                                                             городского поселения                                                                                                   А. Б. Страхов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B96F76" w:rsidRDefault="00447118" w:rsidP="004471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861F7E" w:rsidRDefault="00447118" w:rsidP="00B96F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96F76">
        <w:rPr>
          <w:rFonts w:ascii="Times New Roman" w:hAnsi="Times New Roman" w:cs="Times New Roman"/>
          <w:sz w:val="20"/>
          <w:szCs w:val="20"/>
        </w:rPr>
        <w:t xml:space="preserve">к  </w:t>
      </w:r>
      <w:r>
        <w:rPr>
          <w:rFonts w:ascii="Times New Roman" w:hAnsi="Times New Roman" w:cs="Times New Roman"/>
          <w:sz w:val="20"/>
          <w:szCs w:val="20"/>
        </w:rPr>
        <w:t>Постановлению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администрации </w:t>
      </w:r>
    </w:p>
    <w:p w:rsidR="00447118" w:rsidRDefault="00861F7E" w:rsidP="00B96F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Котельниковского </w:t>
      </w:r>
      <w:r w:rsidR="00447118">
        <w:rPr>
          <w:rFonts w:ascii="Times New Roman" w:hAnsi="Times New Roman" w:cs="Times New Roman"/>
          <w:sz w:val="20"/>
          <w:szCs w:val="20"/>
        </w:rPr>
        <w:t xml:space="preserve"> городского</w:t>
      </w:r>
      <w:proofErr w:type="gramEnd"/>
      <w:r w:rsidR="00447118">
        <w:rPr>
          <w:rFonts w:ascii="Times New Roman" w:hAnsi="Times New Roman" w:cs="Times New Roman"/>
          <w:sz w:val="20"/>
          <w:szCs w:val="20"/>
        </w:rPr>
        <w:t xml:space="preserve"> поселения                                                                                                                                                                        </w:t>
      </w:r>
      <w:r w:rsidR="004C564E">
        <w:rPr>
          <w:rFonts w:ascii="Times New Roman" w:hAnsi="Times New Roman" w:cs="Times New Roman"/>
          <w:sz w:val="20"/>
          <w:szCs w:val="20"/>
        </w:rPr>
        <w:t xml:space="preserve">            от 27.11</w:t>
      </w:r>
      <w:r w:rsidR="00EE54A1">
        <w:rPr>
          <w:rFonts w:ascii="Times New Roman" w:hAnsi="Times New Roman" w:cs="Times New Roman"/>
          <w:sz w:val="20"/>
          <w:szCs w:val="20"/>
        </w:rPr>
        <w:t>.</w:t>
      </w:r>
      <w:r w:rsidR="00447118">
        <w:rPr>
          <w:rFonts w:ascii="Times New Roman" w:hAnsi="Times New Roman" w:cs="Times New Roman"/>
          <w:sz w:val="20"/>
          <w:szCs w:val="20"/>
        </w:rPr>
        <w:t>202</w:t>
      </w:r>
      <w:r w:rsidR="004C564E">
        <w:rPr>
          <w:rFonts w:ascii="Times New Roman" w:hAnsi="Times New Roman" w:cs="Times New Roman"/>
          <w:sz w:val="20"/>
          <w:szCs w:val="20"/>
        </w:rPr>
        <w:t>5</w:t>
      </w:r>
      <w:r w:rsidR="00447118">
        <w:rPr>
          <w:rFonts w:ascii="Times New Roman" w:hAnsi="Times New Roman" w:cs="Times New Roman"/>
          <w:sz w:val="20"/>
          <w:szCs w:val="20"/>
        </w:rPr>
        <w:t>г. №</w:t>
      </w:r>
      <w:r w:rsidR="004C564E">
        <w:rPr>
          <w:rFonts w:ascii="Times New Roman" w:hAnsi="Times New Roman" w:cs="Times New Roman"/>
          <w:sz w:val="20"/>
          <w:szCs w:val="20"/>
        </w:rPr>
        <w:t>1023</w:t>
      </w:r>
      <w:r w:rsidR="0044711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E36D6" w:rsidRDefault="004E36D6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Pr="00975920" w:rsidRDefault="00447118" w:rsidP="0044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8"/>
      <w:bookmarkEnd w:id="0"/>
      <w:r w:rsidRPr="0097592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47118" w:rsidRPr="00975920" w:rsidRDefault="00447118" w:rsidP="0044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920">
        <w:rPr>
          <w:rFonts w:ascii="Times New Roman" w:hAnsi="Times New Roman" w:cs="Times New Roman"/>
          <w:b/>
          <w:bCs/>
          <w:sz w:val="24"/>
          <w:szCs w:val="24"/>
        </w:rPr>
        <w:t>О КОМИССИИ ПО ПОДГОТОВКЕ ПРОЕКТА ПРАВИЛ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920">
        <w:rPr>
          <w:rFonts w:ascii="Times New Roman" w:hAnsi="Times New Roman" w:cs="Times New Roman"/>
          <w:b/>
          <w:bCs/>
          <w:sz w:val="24"/>
          <w:szCs w:val="24"/>
        </w:rPr>
        <w:t>ЗЕМЛЕПОЛЬЗОВАНИЯ И ЗАСТРОЙКИ КОТЕЛЬНИКОВСКОГО ГОРОДСКОГО ПОСЕЛЕНИЯ КОТЕЛЬНИКОВСКОГО МУНИЦИПАЛЬНОГО РАЙОНА ВОЛГОГРАДСКОЙ ОБЛАСТИ</w:t>
      </w:r>
    </w:p>
    <w:p w:rsidR="004E36D6" w:rsidRPr="00975920" w:rsidRDefault="004E36D6" w:rsidP="00447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Pr="004C564E" w:rsidRDefault="00447118" w:rsidP="004C564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C564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C564E" w:rsidRPr="004C564E" w:rsidRDefault="004C564E" w:rsidP="004C564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564E">
        <w:rPr>
          <w:rFonts w:ascii="Times New Roman" w:hAnsi="Times New Roman" w:cs="Times New Roman"/>
          <w:b/>
          <w:sz w:val="24"/>
          <w:szCs w:val="24"/>
        </w:rPr>
        <w:t>1</w:t>
      </w:r>
      <w:r w:rsidRPr="004C564E">
        <w:rPr>
          <w:rFonts w:ascii="Times New Roman" w:hAnsi="Times New Roman" w:cs="Times New Roman"/>
          <w:sz w:val="24"/>
          <w:szCs w:val="24"/>
        </w:rPr>
        <w:t xml:space="preserve">.1. Настоящее Положение определяет задачи, и полномочия комиссии по подготовке проекта Правил землепользования и застройки на территории Котельниковского городского поселения Котельниковского муниципального района Волгоградской </w:t>
      </w:r>
      <w:r w:rsidR="00CC4458" w:rsidRPr="004C564E">
        <w:rPr>
          <w:rFonts w:ascii="Times New Roman" w:hAnsi="Times New Roman" w:cs="Times New Roman"/>
          <w:sz w:val="24"/>
          <w:szCs w:val="24"/>
        </w:rPr>
        <w:t>области (</w:t>
      </w:r>
      <w:r w:rsidRPr="004C564E">
        <w:rPr>
          <w:rFonts w:ascii="Times New Roman" w:hAnsi="Times New Roman" w:cs="Times New Roman"/>
          <w:sz w:val="24"/>
          <w:szCs w:val="24"/>
        </w:rPr>
        <w:t>далее - комиссия), устанавливает требования к составу и порядку деятельности Комиссии.</w:t>
      </w:r>
    </w:p>
    <w:p w:rsidR="004C564E" w:rsidRPr="004C564E" w:rsidRDefault="004C564E" w:rsidP="004C56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564E">
        <w:rPr>
          <w:rFonts w:ascii="Times New Roman" w:hAnsi="Times New Roman" w:cs="Times New Roman"/>
          <w:sz w:val="24"/>
          <w:szCs w:val="24"/>
        </w:rPr>
        <w:t>1.2. Комиссия осуществляет свою деятельность в соответствии с Конституцией Российской Федерации, Градостроительным кодексом Российской Федерации, Земельным кодексом Российской Федерации, Уставом Котельниковского городского поселения Котельниковского муниципального района Волгоградской области, иными нормативными правовыми актами, а также настоящим Положением.</w:t>
      </w:r>
    </w:p>
    <w:p w:rsidR="004C564E" w:rsidRDefault="004C564E" w:rsidP="004C56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564E">
        <w:rPr>
          <w:rFonts w:ascii="Times New Roman" w:hAnsi="Times New Roman" w:cs="Times New Roman"/>
          <w:sz w:val="24"/>
          <w:szCs w:val="24"/>
        </w:rPr>
        <w:t>1.3. Комиссия осуществляет свою деятельность во взаимодействии с органами государственной власти, структурными подразделениями администрации Котельниковского городского поселения Котельниковского муниципального района Волгоградской области, муниципальными предприятиями, учреждениями, а также заинтересованными юридическими и физическими лицами.</w:t>
      </w:r>
    </w:p>
    <w:p w:rsidR="00085C3E" w:rsidRPr="004C564E" w:rsidRDefault="00085C3E" w:rsidP="004C56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C4458" w:rsidRPr="00CC4458" w:rsidRDefault="00CC4458" w:rsidP="00CC445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458">
        <w:rPr>
          <w:rFonts w:ascii="Times New Roman" w:eastAsia="Times New Roman" w:hAnsi="Times New Roman" w:cs="Times New Roman"/>
          <w:b/>
          <w:sz w:val="24"/>
          <w:szCs w:val="24"/>
        </w:rPr>
        <w:t>2. Задачи Комиссии</w:t>
      </w:r>
    </w:p>
    <w:p w:rsidR="00CC4458" w:rsidRPr="00CC4458" w:rsidRDefault="00CC4458" w:rsidP="00CC44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458" w:rsidRPr="00803C83" w:rsidRDefault="00CC4458" w:rsidP="00803C8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C83">
        <w:rPr>
          <w:rFonts w:ascii="Times New Roman" w:eastAsia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CC4458" w:rsidRPr="00803C83" w:rsidRDefault="00CC4458" w:rsidP="00803C8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C83">
        <w:rPr>
          <w:rFonts w:ascii="Times New Roman" w:eastAsia="Times New Roman" w:hAnsi="Times New Roman" w:cs="Times New Roman"/>
          <w:sz w:val="24"/>
          <w:szCs w:val="24"/>
        </w:rPr>
        <w:t>2.1. Создание условий для устойчивого развития территории Котельниковского городского поселения Котельниковского муниципального района Волгоградской области, сохранения окружающей среды и объектов культурного наследия;</w:t>
      </w:r>
    </w:p>
    <w:p w:rsidR="00CC4458" w:rsidRPr="00803C83" w:rsidRDefault="00CC4458" w:rsidP="00803C8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C83">
        <w:rPr>
          <w:rFonts w:ascii="Times New Roman" w:eastAsia="Times New Roman" w:hAnsi="Times New Roman" w:cs="Times New Roman"/>
          <w:sz w:val="24"/>
          <w:szCs w:val="24"/>
        </w:rPr>
        <w:t>2.2. Создание условий для планировки территорий Котельниковского городского поселения Котельниковского муниципального района Волгоградской области;</w:t>
      </w:r>
    </w:p>
    <w:p w:rsidR="00CC4458" w:rsidRPr="00803C83" w:rsidRDefault="00CC4458" w:rsidP="00803C8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C83">
        <w:rPr>
          <w:rFonts w:ascii="Times New Roman" w:eastAsia="Times New Roman" w:hAnsi="Times New Roman" w:cs="Times New Roman"/>
          <w:sz w:val="24"/>
          <w:szCs w:val="24"/>
        </w:rPr>
        <w:t>2.3.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CC4458" w:rsidRPr="00803C83" w:rsidRDefault="00CC4458" w:rsidP="00803C8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C83">
        <w:rPr>
          <w:rFonts w:ascii="Times New Roman" w:eastAsia="Times New Roman" w:hAnsi="Times New Roman" w:cs="Times New Roman"/>
          <w:sz w:val="24"/>
          <w:szCs w:val="24"/>
        </w:rPr>
        <w:t>2.4. Регулирование землепользования и застройки органами местного самоуправления Котельниковского городского поселения Котельниковского муниципального района Волгоградской области на основе градостроительного зонирования;</w:t>
      </w:r>
    </w:p>
    <w:p w:rsidR="00CC4458" w:rsidRPr="00803C83" w:rsidRDefault="00CC4458" w:rsidP="00803C8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C83">
        <w:rPr>
          <w:rFonts w:ascii="Times New Roman" w:eastAsia="Times New Roman" w:hAnsi="Times New Roman" w:cs="Times New Roman"/>
          <w:sz w:val="24"/>
          <w:szCs w:val="24"/>
        </w:rPr>
        <w:t>2.5. Регулирование иных вопросов землепользования и застройки Котельниковского городского поселения Котельниковского муниципального района Волгоградской области.</w:t>
      </w:r>
    </w:p>
    <w:p w:rsidR="00B249B1" w:rsidRPr="00803C83" w:rsidRDefault="00B249B1" w:rsidP="00803C8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C564E" w:rsidRPr="004C564E" w:rsidRDefault="00B249B1" w:rsidP="004C564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C564E" w:rsidRPr="004C564E">
        <w:rPr>
          <w:rFonts w:ascii="Times New Roman" w:eastAsia="Times New Roman" w:hAnsi="Times New Roman" w:cs="Times New Roman"/>
          <w:b/>
          <w:sz w:val="24"/>
          <w:szCs w:val="24"/>
        </w:rPr>
        <w:t>. Статус Комиссии</w:t>
      </w:r>
    </w:p>
    <w:p w:rsidR="004C564E" w:rsidRPr="004C564E" w:rsidRDefault="004C564E" w:rsidP="004C56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B249B1" w:rsidRDefault="002311F3" w:rsidP="00B249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C564E" w:rsidRPr="004C564E">
        <w:rPr>
          <w:rFonts w:ascii="Times New Roman" w:eastAsia="Times New Roman" w:hAnsi="Times New Roman" w:cs="Times New Roman"/>
          <w:sz w:val="24"/>
          <w:szCs w:val="24"/>
        </w:rPr>
        <w:t xml:space="preserve">.1. Комиссия является специально созданным постоянно действующим коллегиальным совещательным органом администрации </w:t>
      </w:r>
      <w:r w:rsidR="00B249B1" w:rsidRPr="00B249B1">
        <w:rPr>
          <w:rFonts w:ascii="Times New Roman" w:eastAsia="Times New Roman" w:hAnsi="Times New Roman" w:cs="Times New Roman"/>
          <w:sz w:val="24"/>
          <w:szCs w:val="24"/>
        </w:rPr>
        <w:t>Котельниковского городского поселения Котельниковского</w:t>
      </w:r>
      <w:r w:rsidR="004C564E" w:rsidRPr="004C564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4C564E" w:rsidRPr="004C564E" w:rsidRDefault="002311F3" w:rsidP="00B249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C564E" w:rsidRPr="004C564E">
        <w:rPr>
          <w:rFonts w:ascii="Times New Roman" w:eastAsia="Times New Roman" w:hAnsi="Times New Roman" w:cs="Times New Roman"/>
          <w:sz w:val="24"/>
          <w:szCs w:val="24"/>
        </w:rPr>
        <w:t xml:space="preserve">.2. Комиссия создается и прекращает свою деятельность на основании постановления администрации </w:t>
      </w:r>
      <w:r w:rsidR="00B249B1" w:rsidRPr="00B249B1">
        <w:rPr>
          <w:rFonts w:ascii="Times New Roman" w:eastAsia="Times New Roman" w:hAnsi="Times New Roman" w:cs="Times New Roman"/>
          <w:sz w:val="24"/>
          <w:szCs w:val="24"/>
        </w:rPr>
        <w:t>Котельниковского городского поселения Котельниковского</w:t>
      </w:r>
      <w:r w:rsidR="00B249B1" w:rsidRPr="004C564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4C564E" w:rsidRPr="004C56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64E" w:rsidRPr="004C564E" w:rsidRDefault="004C564E" w:rsidP="004C5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B21AC" w:rsidRDefault="00EB21AC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1AC" w:rsidRDefault="00EB21AC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9B1">
        <w:rPr>
          <w:rFonts w:ascii="Times New Roman" w:hAnsi="Times New Roman" w:cs="Times New Roman"/>
          <w:b/>
          <w:sz w:val="24"/>
          <w:szCs w:val="24"/>
        </w:rPr>
        <w:t>4. Функции и полномочия Комиссии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>4.1. Комиссия осуществляет следующие функции: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 xml:space="preserve">4.1.1. Рассмотрение предложений и документации о внесении изменений в 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>Котельниковского городского поселения Котельниковского</w:t>
      </w:r>
      <w:r w:rsidRPr="00B249B1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 xml:space="preserve">4.1.2. Подготовка заключений, содержащих рекомендации о внесении в соответствии с поступающими предложениями изменений в правила землепользования и застройки или об отклонении таких предложений с указанием причин отклонения, и направление заключений главе </w:t>
      </w:r>
      <w:r w:rsidR="002311F3">
        <w:rPr>
          <w:rFonts w:ascii="Times New Roman" w:hAnsi="Times New Roman" w:cs="Times New Roman"/>
          <w:sz w:val="24"/>
          <w:szCs w:val="24"/>
        </w:rPr>
        <w:t>Котельниковского городского поселения</w:t>
      </w:r>
      <w:r w:rsidRPr="00B249B1">
        <w:rPr>
          <w:rFonts w:ascii="Times New Roman" w:hAnsi="Times New Roman" w:cs="Times New Roman"/>
          <w:sz w:val="24"/>
          <w:szCs w:val="24"/>
        </w:rPr>
        <w:t>.</w:t>
      </w:r>
    </w:p>
    <w:p w:rsidR="00B249B1" w:rsidRPr="00B249B1" w:rsidRDefault="00C75F64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B249B1" w:rsidRPr="00B249B1">
        <w:rPr>
          <w:rFonts w:ascii="Times New Roman" w:hAnsi="Times New Roman" w:cs="Times New Roman"/>
          <w:sz w:val="24"/>
          <w:szCs w:val="24"/>
        </w:rPr>
        <w:t xml:space="preserve">Основаниями для рассмотрения главой </w:t>
      </w:r>
      <w:r w:rsidR="002311F3">
        <w:rPr>
          <w:rFonts w:ascii="Times New Roman" w:hAnsi="Times New Roman" w:cs="Times New Roman"/>
          <w:sz w:val="24"/>
          <w:szCs w:val="24"/>
        </w:rPr>
        <w:t>Котельниковского городского поселения</w:t>
      </w:r>
      <w:r w:rsidR="00B249B1" w:rsidRPr="00B249B1">
        <w:rPr>
          <w:rFonts w:ascii="Times New Roman" w:hAnsi="Times New Roman" w:cs="Times New Roman"/>
          <w:sz w:val="24"/>
          <w:szCs w:val="24"/>
        </w:rPr>
        <w:t xml:space="preserve"> вопроса о внесении изменений в правила землепользования и застройки являются:</w:t>
      </w:r>
    </w:p>
    <w:p w:rsidR="004623EB" w:rsidRPr="004623EB" w:rsidRDefault="00B249B1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3EB">
        <w:rPr>
          <w:rFonts w:ascii="Times New Roman" w:hAnsi="Times New Roman" w:cs="Times New Roman"/>
          <w:sz w:val="24"/>
          <w:szCs w:val="24"/>
        </w:rPr>
        <w:t xml:space="preserve">1) </w:t>
      </w:r>
      <w:r w:rsidR="004623EB"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принятие решения о комплексном развитии территории или заключение в соответствии со </w:t>
      </w:r>
      <w:hyperlink r:id="rId6" w:history="1">
        <w:r w:rsidRPr="004623EB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статьей 70</w:t>
        </w:r>
      </w:hyperlink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Градостроительного</w:t>
      </w: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Кодекса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РФ </w:t>
      </w: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договора о комплексном развитии территории;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7) обнаружение мест </w:t>
      </w:r>
      <w:proofErr w:type="gramStart"/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захоронений</w:t>
      </w:r>
      <w:proofErr w:type="gramEnd"/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погибших при защите Отечества, расположенных в границах муниципальных образований.</w:t>
      </w:r>
    </w:p>
    <w:p w:rsidR="004623EB" w:rsidRPr="004623EB" w:rsidRDefault="004623EB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23EB">
        <w:rPr>
          <w:rFonts w:ascii="Times New Roman" w:eastAsiaTheme="minorHAnsi" w:hAnsi="Times New Roman" w:cs="Times New Roman"/>
          <w:sz w:val="24"/>
          <w:szCs w:val="24"/>
          <w:lang w:eastAsia="en-US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21498E" w:rsidRPr="0021498E" w:rsidRDefault="00B249B1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498E">
        <w:rPr>
          <w:rFonts w:ascii="Times New Roman" w:hAnsi="Times New Roman" w:cs="Times New Roman"/>
          <w:sz w:val="24"/>
          <w:szCs w:val="24"/>
        </w:rPr>
        <w:t>4.3.</w:t>
      </w:r>
      <w:r w:rsidRPr="00B249B1">
        <w:t xml:space="preserve"> </w:t>
      </w:r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Предложения о внесении изменений в правила землепользования и застройки в комиссию направляются:</w:t>
      </w:r>
    </w:p>
    <w:p w:rsidR="0021498E" w:rsidRPr="0021498E" w:rsidRDefault="0021498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21498E" w:rsidRPr="0021498E" w:rsidRDefault="0021498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исполнительными органами субъектов Российской Федерации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21498E" w:rsidRPr="0021498E" w:rsidRDefault="0021498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21498E" w:rsidRPr="0021498E" w:rsidRDefault="0021498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органами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территории поселения, территории муниципального округа, территории городского округа, межселенных территориях;</w:t>
      </w:r>
    </w:p>
    <w:p w:rsidR="0021498E" w:rsidRPr="0021498E" w:rsidRDefault="009A131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органами местного самоуправления в случаях обнаружения мест </w:t>
      </w:r>
      <w:proofErr w:type="gramStart"/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захоронений</w:t>
      </w:r>
      <w:proofErr w:type="gramEnd"/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погибших при защите Отечества, расположенных в границах муниципальных образований;</w:t>
      </w:r>
    </w:p>
    <w:p w:rsidR="0021498E" w:rsidRPr="0021498E" w:rsidRDefault="009A131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)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21498E" w:rsidRPr="0021498E" w:rsidRDefault="009A131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) 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:rsidR="0021498E" w:rsidRPr="0021498E" w:rsidRDefault="009A131E" w:rsidP="0021498E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21498E" w:rsidRPr="0021498E">
        <w:rPr>
          <w:rFonts w:ascii="Times New Roman" w:eastAsiaTheme="minorHAnsi" w:hAnsi="Times New Roman" w:cs="Times New Roman"/>
          <w:sz w:val="24"/>
          <w:szCs w:val="24"/>
          <w:lang w:eastAsia="en-US"/>
        </w:rPr>
        <w:t>) высшим исполнительным органом субъекта Российской Федерации,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правообладателей;</w:t>
      </w:r>
    </w:p>
    <w:p w:rsidR="00B249B1" w:rsidRPr="0021498E" w:rsidRDefault="00C75F64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131E">
        <w:rPr>
          <w:rFonts w:ascii="Times New Roman" w:hAnsi="Times New Roman" w:cs="Times New Roman"/>
          <w:sz w:val="24"/>
          <w:szCs w:val="24"/>
        </w:rPr>
        <w:t xml:space="preserve">4. </w:t>
      </w:r>
      <w:r w:rsidR="00B249B1" w:rsidRPr="0021498E">
        <w:rPr>
          <w:rFonts w:ascii="Times New Roman" w:hAnsi="Times New Roman" w:cs="Times New Roman"/>
          <w:sz w:val="24"/>
          <w:szCs w:val="24"/>
        </w:rPr>
        <w:t>Подготовка проекта Правил землепользования и застройки, в том числе проектов внесения изменений в такие Правила, а также внесение изменений в проекты по результатам публичных слушаний.</w:t>
      </w:r>
    </w:p>
    <w:p w:rsidR="00B249B1" w:rsidRPr="0021498E" w:rsidRDefault="00C75F64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131E">
        <w:rPr>
          <w:rFonts w:ascii="Times New Roman" w:hAnsi="Times New Roman" w:cs="Times New Roman"/>
          <w:sz w:val="24"/>
          <w:szCs w:val="24"/>
        </w:rPr>
        <w:t>5</w:t>
      </w:r>
      <w:r w:rsidR="00B249B1" w:rsidRPr="0021498E">
        <w:rPr>
          <w:rFonts w:ascii="Times New Roman" w:hAnsi="Times New Roman" w:cs="Times New Roman"/>
          <w:sz w:val="24"/>
          <w:szCs w:val="24"/>
        </w:rPr>
        <w:t>. Представление проекта правил землепользования и застройки на проверку в орган местного самоуправления.</w:t>
      </w:r>
    </w:p>
    <w:p w:rsidR="00B249B1" w:rsidRPr="0021498E" w:rsidRDefault="00B249B1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498E">
        <w:rPr>
          <w:rFonts w:ascii="Times New Roman" w:hAnsi="Times New Roman" w:cs="Times New Roman"/>
          <w:sz w:val="24"/>
          <w:szCs w:val="24"/>
        </w:rPr>
        <w:t>4.</w:t>
      </w:r>
      <w:r w:rsidR="009A131E">
        <w:rPr>
          <w:rFonts w:ascii="Times New Roman" w:hAnsi="Times New Roman" w:cs="Times New Roman"/>
          <w:sz w:val="24"/>
          <w:szCs w:val="24"/>
        </w:rPr>
        <w:t>6</w:t>
      </w:r>
      <w:r w:rsidRPr="0021498E">
        <w:rPr>
          <w:rFonts w:ascii="Times New Roman" w:hAnsi="Times New Roman" w:cs="Times New Roman"/>
          <w:sz w:val="24"/>
          <w:szCs w:val="24"/>
        </w:rPr>
        <w:t>. Рассмотрение заявлений:</w:t>
      </w:r>
    </w:p>
    <w:p w:rsidR="00B249B1" w:rsidRPr="0021498E" w:rsidRDefault="00B249B1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498E">
        <w:rPr>
          <w:rFonts w:ascii="Times New Roman" w:hAnsi="Times New Roman" w:cs="Times New Roman"/>
          <w:sz w:val="24"/>
          <w:szCs w:val="24"/>
        </w:rPr>
        <w:t>- о выдаче разрешения на условно разрешенный вид использования земельного участка или объектов капитального строительства;</w:t>
      </w:r>
    </w:p>
    <w:p w:rsidR="00B249B1" w:rsidRPr="0021498E" w:rsidRDefault="00B249B1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498E">
        <w:rPr>
          <w:rFonts w:ascii="Times New Roman" w:hAnsi="Times New Roman" w:cs="Times New Roman"/>
          <w:sz w:val="24"/>
          <w:szCs w:val="24"/>
        </w:rPr>
        <w:t>- о выдаче разрешения на отклонение от предельных параметров разрешенного строительства (реконструкции) объекта капитального строительства.</w:t>
      </w:r>
    </w:p>
    <w:p w:rsidR="00B249B1" w:rsidRPr="0021498E" w:rsidRDefault="00B249B1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498E">
        <w:rPr>
          <w:rFonts w:ascii="Times New Roman" w:hAnsi="Times New Roman" w:cs="Times New Roman"/>
          <w:sz w:val="24"/>
          <w:szCs w:val="24"/>
        </w:rPr>
        <w:t>4.</w:t>
      </w:r>
      <w:r w:rsidR="009A131E">
        <w:rPr>
          <w:rFonts w:ascii="Times New Roman" w:hAnsi="Times New Roman" w:cs="Times New Roman"/>
          <w:sz w:val="24"/>
          <w:szCs w:val="24"/>
        </w:rPr>
        <w:t>7</w:t>
      </w:r>
      <w:r w:rsidRPr="0021498E">
        <w:rPr>
          <w:rFonts w:ascii="Times New Roman" w:hAnsi="Times New Roman" w:cs="Times New Roman"/>
          <w:sz w:val="24"/>
          <w:szCs w:val="24"/>
        </w:rPr>
        <w:t xml:space="preserve">. Подготовка рекомендаций главе </w:t>
      </w:r>
      <w:r w:rsidR="002311F3" w:rsidRPr="0021498E">
        <w:rPr>
          <w:rFonts w:ascii="Times New Roman" w:hAnsi="Times New Roman" w:cs="Times New Roman"/>
          <w:sz w:val="24"/>
          <w:szCs w:val="24"/>
        </w:rPr>
        <w:t>Котельниковского городского полселения</w:t>
      </w:r>
      <w:r w:rsidRPr="0021498E">
        <w:rPr>
          <w:rFonts w:ascii="Times New Roman" w:hAnsi="Times New Roman" w:cs="Times New Roman"/>
          <w:sz w:val="24"/>
          <w:szCs w:val="24"/>
        </w:rPr>
        <w:t xml:space="preserve"> на основании заключения о результатах публичных слушаний по проектам разрешений:</w:t>
      </w:r>
    </w:p>
    <w:p w:rsidR="00B249B1" w:rsidRPr="0021498E" w:rsidRDefault="00B249B1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498E">
        <w:rPr>
          <w:rFonts w:ascii="Times New Roman" w:hAnsi="Times New Roman" w:cs="Times New Roman"/>
          <w:sz w:val="24"/>
          <w:szCs w:val="24"/>
        </w:rPr>
        <w:t>- на условно разрешенный вид использования земельного участка и объектов, расположенных на нем,</w:t>
      </w:r>
    </w:p>
    <w:p w:rsidR="00B249B1" w:rsidRPr="0021498E" w:rsidRDefault="00B249B1" w:rsidP="0021498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498E">
        <w:rPr>
          <w:rFonts w:ascii="Times New Roman" w:hAnsi="Times New Roman" w:cs="Times New Roman"/>
          <w:sz w:val="24"/>
          <w:szCs w:val="24"/>
        </w:rPr>
        <w:t xml:space="preserve">- на отклонение от предельных параметров разрешенного строительства (реконструкции) объекта капитального строительства с указанием причин принятого решения. Направление указанных рекомендаций главе </w:t>
      </w:r>
      <w:r w:rsidR="002311F3" w:rsidRPr="0021498E">
        <w:rPr>
          <w:rFonts w:ascii="Times New Roman" w:hAnsi="Times New Roman" w:cs="Times New Roman"/>
          <w:sz w:val="24"/>
          <w:szCs w:val="24"/>
        </w:rPr>
        <w:t>Котельниковского городского поселения</w:t>
      </w:r>
      <w:r w:rsidRPr="0021498E">
        <w:rPr>
          <w:rFonts w:ascii="Times New Roman" w:hAnsi="Times New Roman" w:cs="Times New Roman"/>
          <w:sz w:val="24"/>
          <w:szCs w:val="24"/>
        </w:rPr>
        <w:t>.</w:t>
      </w:r>
    </w:p>
    <w:p w:rsidR="00B249B1" w:rsidRPr="00B249B1" w:rsidRDefault="00C75F64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A131E">
        <w:rPr>
          <w:rFonts w:ascii="Times New Roman" w:hAnsi="Times New Roman" w:cs="Times New Roman"/>
          <w:sz w:val="24"/>
          <w:szCs w:val="24"/>
        </w:rPr>
        <w:t>8</w:t>
      </w:r>
      <w:r w:rsidR="00B249B1" w:rsidRPr="00B249B1">
        <w:rPr>
          <w:rFonts w:ascii="Times New Roman" w:hAnsi="Times New Roman" w:cs="Times New Roman"/>
          <w:sz w:val="24"/>
          <w:szCs w:val="24"/>
        </w:rPr>
        <w:t xml:space="preserve">. Осуществление иных функций в соответствии с Градостроительным кодексом РФ и Правилами землепользования и застройки </w:t>
      </w:r>
      <w:r w:rsidR="002311F3">
        <w:rPr>
          <w:rFonts w:ascii="Times New Roman" w:hAnsi="Times New Roman" w:cs="Times New Roman"/>
          <w:sz w:val="24"/>
          <w:szCs w:val="24"/>
        </w:rPr>
        <w:t>Котельниковского городского поселения</w:t>
      </w:r>
      <w:r w:rsidR="00B249B1" w:rsidRPr="00B249B1">
        <w:rPr>
          <w:rFonts w:ascii="Times New Roman" w:hAnsi="Times New Roman" w:cs="Times New Roman"/>
          <w:sz w:val="24"/>
          <w:szCs w:val="24"/>
        </w:rPr>
        <w:t>.</w:t>
      </w:r>
    </w:p>
    <w:p w:rsidR="00B249B1" w:rsidRPr="00B249B1" w:rsidRDefault="00C75F64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B249B1" w:rsidRPr="00B249B1">
        <w:rPr>
          <w:rFonts w:ascii="Times New Roman" w:hAnsi="Times New Roman" w:cs="Times New Roman"/>
          <w:sz w:val="24"/>
          <w:szCs w:val="24"/>
        </w:rPr>
        <w:t>. В целях реализации полномочий в установленной сфере деятельности Комиссия имеет право: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 xml:space="preserve">- осуществлять мероприятия, принимать решения с учетом требований действующего законодательства, направленные на реализацию полномочий по подготовке проекта Правил землепользования и застройки </w:t>
      </w:r>
      <w:r w:rsidR="002311F3">
        <w:rPr>
          <w:rFonts w:ascii="Times New Roman" w:hAnsi="Times New Roman" w:cs="Times New Roman"/>
          <w:sz w:val="24"/>
          <w:szCs w:val="24"/>
        </w:rPr>
        <w:t>Котельниковского городского поселения</w:t>
      </w:r>
      <w:r w:rsidRPr="00B249B1">
        <w:rPr>
          <w:rFonts w:ascii="Times New Roman" w:hAnsi="Times New Roman" w:cs="Times New Roman"/>
          <w:sz w:val="24"/>
          <w:szCs w:val="24"/>
        </w:rPr>
        <w:t>, внесению изменений в указанные правила;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 xml:space="preserve">- запрашивать от структурных подразделений </w:t>
      </w:r>
      <w:r w:rsidR="002311F3">
        <w:rPr>
          <w:rFonts w:ascii="Times New Roman" w:hAnsi="Times New Roman" w:cs="Times New Roman"/>
          <w:sz w:val="24"/>
          <w:szCs w:val="24"/>
        </w:rPr>
        <w:t>Котельниковского городского поселения</w:t>
      </w:r>
      <w:r w:rsidRPr="00B249B1">
        <w:rPr>
          <w:rFonts w:ascii="Times New Roman" w:hAnsi="Times New Roman" w:cs="Times New Roman"/>
          <w:sz w:val="24"/>
          <w:szCs w:val="24"/>
        </w:rPr>
        <w:t xml:space="preserve"> официальные заключения, иные материалы, необходимые для осуществления возложенных на Комиссию функций;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lastRenderedPageBreak/>
        <w:t>- запрашивать у государственных и муниципальных организаций официальные заключения, иные материалы, относящиеся к рассматриваемым на заседаниях Комиссии вопросам;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>- привлекать независимых экспертов для анализа материалов и подготовки соответствующих рекомендаций по рассматриваемым Комиссией вопросам;</w:t>
      </w:r>
    </w:p>
    <w:p w:rsidR="00B249B1" w:rsidRPr="00B249B1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>- приглашать представителей и заслушивать информацию, отчеты, предложения, обращения заинтересованных органов и организаций по вопросам, рассматриваемым на заседании Комиссии либо относящимся к компетенции Комиссии;</w:t>
      </w:r>
    </w:p>
    <w:p w:rsidR="00447118" w:rsidRDefault="00B249B1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9B1">
        <w:rPr>
          <w:rFonts w:ascii="Times New Roman" w:hAnsi="Times New Roman" w:cs="Times New Roman"/>
          <w:sz w:val="24"/>
          <w:szCs w:val="24"/>
        </w:rPr>
        <w:t>- создавать в установленном порядке рабочие группы, привлекать экспертов, консультантов для участия в работе Комиссии.</w:t>
      </w:r>
    </w:p>
    <w:p w:rsidR="002311F3" w:rsidRDefault="002311F3" w:rsidP="00B249B1">
      <w:pPr>
        <w:pStyle w:val="a3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311F3" w:rsidRPr="002311F3" w:rsidRDefault="002311F3" w:rsidP="002311F3">
      <w:pPr>
        <w:pStyle w:val="a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311F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 Требования к составу Комиссии</w:t>
      </w:r>
    </w:p>
    <w:p w:rsidR="002311F3" w:rsidRPr="002311F3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11F3" w:rsidRPr="002311F3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>5.1. Комиссия по подготовке проекта правил землепользования и застройки формируется в составе председателя Комиссии, заместителя председателя Комиссии, секретаря и членов Комиссии.</w:t>
      </w:r>
    </w:p>
    <w:p w:rsidR="002311F3" w:rsidRPr="002311F3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>5.2. В состав Комиссии включаются:</w:t>
      </w:r>
    </w:p>
    <w:p w:rsidR="002311F3" w:rsidRPr="002311F3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сотрудники </w:t>
      </w:r>
      <w:r w:rsidR="00C46F12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Котельниковского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поселения Котельниковского </w:t>
      </w: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района Волгоградской области</w:t>
      </w:r>
      <w:r w:rsidR="003073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казенного учреждения «Управление» Котельниковского городского поселения</w:t>
      </w: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2311F3" w:rsidRPr="002311F3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представители Совета народных депутатов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Котельниковского городского поселения Котельниковского муниципального района Волгоградской области </w:t>
      </w: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>(по согласованию).</w:t>
      </w:r>
    </w:p>
    <w:p w:rsidR="00447118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5.3. Численность членов Комиссии должна составлять не менее пяти и не более </w:t>
      </w:r>
      <w:r w:rsidR="007B026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десяти</w:t>
      </w:r>
      <w:r w:rsidRPr="002311F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человек.</w:t>
      </w:r>
    </w:p>
    <w:p w:rsidR="002311F3" w:rsidRDefault="002311F3" w:rsidP="002311F3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26B3" w:rsidRPr="007F26B3" w:rsidRDefault="007F26B3" w:rsidP="007F26B3">
      <w:pPr>
        <w:pStyle w:val="a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 Требования к порядку деятельности Комиссии</w:t>
      </w:r>
    </w:p>
    <w:p w:rsidR="007F26B3" w:rsidRPr="007F26B3" w:rsidRDefault="007F26B3" w:rsidP="007F26B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6.1. Комиссия осуществляет свою деятельность в форме заседаний.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Заседание Комиссии считается правомочным, если в нем принимают участие более половины ее членов.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6.3. Члены Комиссии участвуют в заседании лично, без права замены. В случае невозможности участия члена Комиссии на заседании, он имеет право изложить свое мнение по рассматриваемым вопросам в письменной форме.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Председатель Комиссии.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осуществляет общее руководство деятельностью комиссии;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планирует деятельность комиссии;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созывает и ведет заседания комиссии;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дает поручения заместителю председателя комиссии и членам комиссии;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формирует повестку дня заседания комиссии;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подписывает от имени комиссии все документы по вопросам, входящим в компетенцию комиссии;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контролирует выполнение решений комиссии.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Функции председателя комиссии в его отсутствие осуществляет заместитель председателя Комиссии.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6.5. Заседание Комиссии правомочно, если на нем присутствуют не менее пятидесяти процентов установленного числа его членов.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6.6. Периодичность проведения заседаний Комиссии определяется рабочей необходимостью.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6.7.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</w:t>
      </w:r>
    </w:p>
    <w:p w:rsidR="007F26B3" w:rsidRPr="007F26B3" w:rsidRDefault="007F26B3" w:rsidP="00F82BE2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6.8. Организационное обеспечение деятельности Комиссии осуществляет отдел архитектуры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землеустройства</w:t>
      </w: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администрации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Котельниковского городского поселения Котельниковского</w:t>
      </w: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 Волгоградской области.</w:t>
      </w:r>
    </w:p>
    <w:p w:rsidR="007F26B3" w:rsidRPr="007F26B3" w:rsidRDefault="007F26B3" w:rsidP="007F26B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36D6" w:rsidRDefault="004E36D6" w:rsidP="007F26B3">
      <w:pPr>
        <w:pStyle w:val="a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E36D6" w:rsidRDefault="004E36D6" w:rsidP="007F26B3">
      <w:pPr>
        <w:pStyle w:val="a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F26B3" w:rsidRPr="007F26B3" w:rsidRDefault="007F26B3" w:rsidP="007F26B3">
      <w:pPr>
        <w:pStyle w:val="a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7. Принятие решений Комиссией</w:t>
      </w:r>
    </w:p>
    <w:p w:rsidR="007F26B3" w:rsidRPr="007F26B3" w:rsidRDefault="007F26B3" w:rsidP="007F26B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26B3" w:rsidRPr="007F26B3" w:rsidRDefault="007F26B3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7.1. Решения Комиссии принимаются путем открытого голосования, простым большинством голосов от числа членов Комиссии, присутствующих на заседании. При равенстве голосов, голос председательствующего на заседании является решающим.</w:t>
      </w:r>
    </w:p>
    <w:p w:rsidR="007F26B3" w:rsidRPr="007F26B3" w:rsidRDefault="007F26B3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7.2. Проекты решений о предоставлении разрешения на условно разрешенный вид использования земельного участка или объекта капитального строительства,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правил землепользования и застройки, решения о внесении изменений в правила землепользования и застройки (за исключением случаев, когда их проведение в соответствии с Градостроительным </w:t>
      </w:r>
      <w:hyperlink r:id="rId7">
        <w:r w:rsidRPr="007F26B3">
          <w:rPr>
            <w:rStyle w:val="a8"/>
            <w:rFonts w:ascii="Times New Roman" w:eastAsiaTheme="minorHAnsi" w:hAnsi="Times New Roman" w:cs="Times New Roman"/>
            <w:color w:val="000000" w:themeColor="text1"/>
            <w:sz w:val="24"/>
            <w:szCs w:val="24"/>
            <w:u w:val="none"/>
            <w:lang w:eastAsia="en-US"/>
          </w:rPr>
          <w:t>кодексом</w:t>
        </w:r>
      </w:hyperlink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 не требуется) подлежат обсуждению на публичных слушаниях.</w:t>
      </w:r>
    </w:p>
    <w:p w:rsidR="007F26B3" w:rsidRPr="007F26B3" w:rsidRDefault="007F26B3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7.3. Решения Комиссии принимаются с учетом результатов публичных слушаний.</w:t>
      </w:r>
    </w:p>
    <w:p w:rsidR="007F26B3" w:rsidRPr="007F26B3" w:rsidRDefault="007F26B3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7.4. Итоги каждого заседания Комиссии оформляются протоколом, который подписывается членами Комиссии и утверждается председателем Комиссии. В случае отсутствия на заседании Комиссии председателя Комиссии протокол утверждается заместителем председателя Комиссии. К протоколу могут прилагаться документы, связанные с темой заседания.</w:t>
      </w:r>
    </w:p>
    <w:p w:rsidR="007F26B3" w:rsidRPr="007F26B3" w:rsidRDefault="007F26B3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7.5. Каждый член Комиссии может выразить свое особое мнение в письменном виде, которое прикладывается к протоколу или указывается в тексте протокола.</w:t>
      </w:r>
    </w:p>
    <w:p w:rsidR="007F26B3" w:rsidRPr="007F26B3" w:rsidRDefault="007F26B3" w:rsidP="004623EB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7.6. Рекомендации, принятые Комиссией по вопросам, входящим в ее компетенцию, направляются главе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Котельниковского городского полселения Котельниковского </w:t>
      </w: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района Волгоградской области для принятия соответствующих решений.</w:t>
      </w:r>
    </w:p>
    <w:p w:rsidR="007F26B3" w:rsidRPr="007F26B3" w:rsidRDefault="007F26B3" w:rsidP="007F26B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26B3" w:rsidRPr="007F26B3" w:rsidRDefault="007F26B3" w:rsidP="007F26B3">
      <w:pPr>
        <w:pStyle w:val="a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 Материально-техническое обеспечение Комиссии</w:t>
      </w:r>
    </w:p>
    <w:p w:rsidR="007F26B3" w:rsidRPr="007F26B3" w:rsidRDefault="007F26B3" w:rsidP="007F26B3">
      <w:pPr>
        <w:pStyle w:val="a4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F26B3" w:rsidRPr="007F26B3" w:rsidRDefault="007F26B3" w:rsidP="007F26B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F26B3">
        <w:rPr>
          <w:rFonts w:ascii="Times New Roman" w:eastAsiaTheme="minorHAnsi" w:hAnsi="Times New Roman" w:cs="Times New Roman"/>
          <w:sz w:val="24"/>
          <w:szCs w:val="24"/>
          <w:lang w:eastAsia="en-US"/>
        </w:rPr>
        <w:t>8.1. Материально-техническое обеспечение Комиссии осуществляется за счет средств местного бюджета.</w:t>
      </w:r>
    </w:p>
    <w:p w:rsidR="007F26B3" w:rsidRPr="007F26B3" w:rsidRDefault="007F26B3" w:rsidP="007F26B3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374C0A" w:rsidRDefault="00374C0A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995981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 к положению</w:t>
      </w:r>
      <w:r w:rsidR="009959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95981" w:rsidRDefault="00995981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утвержденному постановлением </w:t>
      </w:r>
    </w:p>
    <w:p w:rsidR="00995981" w:rsidRDefault="00995981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Котельниковского </w:t>
      </w:r>
    </w:p>
    <w:p w:rsidR="00995981" w:rsidRDefault="00995981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</w:p>
    <w:p w:rsidR="00447118" w:rsidRDefault="00C46F12" w:rsidP="00995981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27.11.2025г. №1023</w:t>
      </w:r>
      <w:r w:rsidR="009959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В комиссию по подготовке проекта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правил землепользования и застройки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Котельниковского городского поселения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(Ф.И.О. заявителя)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адрес: ___________________________,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тел.: 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44"/>
      <w:bookmarkEnd w:id="2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 рассмотреть  на  заседании комиссии по подготовке проекта правил землепользования и застройки Котельниковского городского поселения возможность  изменения  границ  территориальной зоны, включающей земельный участок (учетный номер/кадастровый номер) 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_____________ кв. м, расположенный по адресу: ______________________________________________________________________,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отнесением зоны (схема прилагается) ____________________________________________________ к территориальной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зоне ____________________ с целью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Приложение: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"___" ______________________ г.                    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(подпись)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C20B2" w:rsidRDefault="00EC20B2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764" w:rsidRDefault="00447118" w:rsidP="00404764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 к положению</w:t>
      </w:r>
      <w:r w:rsidR="00404764">
        <w:rPr>
          <w:rFonts w:ascii="Times New Roman" w:hAnsi="Times New Roman" w:cs="Times New Roman"/>
          <w:sz w:val="20"/>
          <w:szCs w:val="20"/>
        </w:rPr>
        <w:t>,</w:t>
      </w:r>
    </w:p>
    <w:p w:rsidR="00404764" w:rsidRDefault="00404764" w:rsidP="00404764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4047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утвержденному постановлением </w:t>
      </w:r>
    </w:p>
    <w:p w:rsidR="00404764" w:rsidRDefault="00404764" w:rsidP="00404764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Котельниковского </w:t>
      </w:r>
    </w:p>
    <w:p w:rsidR="00404764" w:rsidRDefault="00404764" w:rsidP="00404764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</w:p>
    <w:p w:rsidR="00C46F12" w:rsidRDefault="00C46F12" w:rsidP="00C46F12">
      <w:pPr>
        <w:autoSpaceDE w:val="0"/>
        <w:autoSpaceDN w:val="0"/>
        <w:adjustRightInd w:val="0"/>
        <w:spacing w:after="0" w:line="240" w:lineRule="auto"/>
        <w:ind w:left="284" w:firstLine="28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27.11.2025г. №1023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 комиссию по подготовке проекта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правил землепользования и застройки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Котельниковского городского поселения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(Ф.И.О. заявителя)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адрес: ___________________________,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тел.: 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86"/>
      <w:bookmarkEnd w:id="3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 рассмотреть  на  заседании комиссии по подготовке проекта правил землепользования и застройки Котельниковского городского поселения вопрос о  возможности  внесения  изменений  в </w:t>
      </w:r>
      <w:hyperlink r:id="rId8" w:history="1">
        <w:r>
          <w:rPr>
            <w:rStyle w:val="a8"/>
            <w:rFonts w:ascii="Times New Roman" w:hAnsi="Times New Roman" w:cs="Times New Roman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Котельниковского городского поселения, утвержденные решением Совета народных депутатов Котельнико</w:t>
      </w:r>
      <w:r w:rsidR="00C46F12">
        <w:rPr>
          <w:rFonts w:ascii="Times New Roman" w:hAnsi="Times New Roman" w:cs="Times New Roman"/>
          <w:sz w:val="28"/>
          <w:szCs w:val="28"/>
        </w:rPr>
        <w:t>в</w:t>
      </w:r>
      <w:r w:rsidR="00902837">
        <w:rPr>
          <w:rFonts w:ascii="Times New Roman" w:hAnsi="Times New Roman" w:cs="Times New Roman"/>
          <w:sz w:val="28"/>
          <w:szCs w:val="28"/>
        </w:rPr>
        <w:t>ского городского поселения от 30.</w:t>
      </w:r>
      <w:r w:rsidR="00C46F12">
        <w:rPr>
          <w:rFonts w:ascii="Times New Roman" w:hAnsi="Times New Roman" w:cs="Times New Roman"/>
          <w:sz w:val="28"/>
          <w:szCs w:val="28"/>
        </w:rPr>
        <w:t>0</w:t>
      </w:r>
      <w:r w:rsidR="00902837">
        <w:rPr>
          <w:rFonts w:ascii="Times New Roman" w:hAnsi="Times New Roman" w:cs="Times New Roman"/>
          <w:sz w:val="28"/>
          <w:szCs w:val="28"/>
        </w:rPr>
        <w:t>7</w:t>
      </w:r>
      <w:r w:rsidR="00C46F12">
        <w:rPr>
          <w:rFonts w:ascii="Times New Roman" w:hAnsi="Times New Roman" w:cs="Times New Roman"/>
          <w:sz w:val="28"/>
          <w:szCs w:val="28"/>
        </w:rPr>
        <w:t>.202</w:t>
      </w:r>
      <w:r w:rsidR="00902837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02837">
        <w:rPr>
          <w:rFonts w:ascii="Times New Roman" w:hAnsi="Times New Roman" w:cs="Times New Roman"/>
          <w:sz w:val="28"/>
          <w:szCs w:val="28"/>
        </w:rPr>
        <w:t>5</w:t>
      </w:r>
      <w:r w:rsidR="00C46F12">
        <w:rPr>
          <w:rFonts w:ascii="Times New Roman" w:hAnsi="Times New Roman" w:cs="Times New Roman"/>
          <w:sz w:val="28"/>
          <w:szCs w:val="28"/>
        </w:rPr>
        <w:t>7/3</w:t>
      </w:r>
      <w:r w:rsidR="0090283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«Правил землепользования и застройки городского поселения Котельниковское Котельниковского муниципального района Волгоградской области»</w:t>
      </w:r>
      <w:r w:rsidR="00374C0A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374C0A">
        <w:rPr>
          <w:rFonts w:ascii="Times New Roman" w:hAnsi="Times New Roman" w:cs="Times New Roman"/>
          <w:sz w:val="28"/>
          <w:szCs w:val="28"/>
        </w:rPr>
        <w:t>21.10.2025г. №87/359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предусмотрев ____________________________________________________________________________________________________________________________________________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______________________________________________________________________________________________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_____________________________________________________________________________________________________.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______________________ г.                    ________________________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837" w:rsidRDefault="00902837" w:rsidP="00861F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02837" w:rsidRDefault="00902837" w:rsidP="00861F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02837" w:rsidRDefault="00902837" w:rsidP="00861F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02837" w:rsidRDefault="00902837" w:rsidP="00861F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 к</w:t>
      </w:r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proofErr w:type="gramEnd"/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Котельниковского  </w:t>
      </w:r>
      <w:r>
        <w:rPr>
          <w:rFonts w:ascii="Times New Roman" w:hAnsi="Times New Roman" w:cs="Times New Roman"/>
          <w:sz w:val="20"/>
          <w:szCs w:val="20"/>
        </w:rPr>
        <w:t>городского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7118" w:rsidRDefault="00861F7E" w:rsidP="00861F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поселения  </w:t>
      </w:r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27.11.2025г. №1023   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СОСТАВ</w:t>
      </w:r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КОМИССИИ ПО ПОДГОТОВКЕ ПРОЕКТА ПРАВИЛ ЗЕМЛЕПОЛЬЗОВАНИЯ</w:t>
      </w:r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 ЗАСТРОЙКИ КОТЕЛЬНИКОВСКОГО ГОРОДСКОГО ПОСЕЛЕНИЯ КОТЕЛЬНИКОВСКОГО МУНИЦИПАЛЬНОГО РАЙОНА ВОЛГОГРАДСКОЙ ОБЛАСТИ</w:t>
      </w:r>
    </w:p>
    <w:p w:rsidR="00861F7E" w:rsidRDefault="00861F7E" w:rsidP="00861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4"/>
        <w:gridCol w:w="5103"/>
      </w:tblGrid>
      <w:tr w:rsidR="00861F7E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комиссии:</w:t>
            </w:r>
          </w:p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А. Л.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Котельниковского городского поселения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7E" w:rsidTr="001A500C">
        <w:trPr>
          <w:trHeight w:val="691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Зам. председателя комиссии:</w:t>
            </w:r>
          </w:p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 А. Б.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16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Зам. Главы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Котельниковского  городского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7E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Секретарь комиссии:</w:t>
            </w:r>
          </w:p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   администрации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Котельниковского  городского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  <w:p w:rsidR="00861F7E" w:rsidRDefault="00861F7E" w:rsidP="001A500C">
            <w:pPr>
              <w:pStyle w:val="a4"/>
              <w:ind w:left="16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61F7E" w:rsidTr="001A500C">
        <w:tc>
          <w:tcPr>
            <w:tcW w:w="10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D86FE0">
            <w:pPr>
              <w:pStyle w:val="a4"/>
              <w:ind w:left="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комиссии: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F7E" w:rsidTr="001A500C">
        <w:tc>
          <w:tcPr>
            <w:tcW w:w="5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Шишков П. Н. </w:t>
            </w:r>
          </w:p>
        </w:tc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BA2F10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«Управлени</w:t>
            </w:r>
            <w:r w:rsidR="00BA2F1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</w:tr>
      <w:tr w:rsidR="00861F7E" w:rsidTr="001A500C">
        <w:trPr>
          <w:trHeight w:val="767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Федяева М.А.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BA2F10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архитектуры и   землеустройства       администрации Котельниковского  </w:t>
            </w:r>
            <w:r w:rsidR="00BA2F1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родского поселения                                                                                                                                                                        </w:t>
            </w:r>
          </w:p>
        </w:tc>
      </w:tr>
      <w:tr w:rsidR="00861F7E" w:rsidTr="001A500C">
        <w:trPr>
          <w:trHeight w:val="764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Кувикова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  <w:p w:rsidR="00861F7E" w:rsidRDefault="00861F7E" w:rsidP="001A500C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  народных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депутатов                                                     </w:t>
            </w:r>
          </w:p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Котельниковского городского поселения (по согласованию)</w:t>
            </w:r>
          </w:p>
        </w:tc>
      </w:tr>
      <w:tr w:rsidR="00861F7E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В. С.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ЖКХ администрации Котельниковского городского поселения</w:t>
            </w:r>
          </w:p>
          <w:p w:rsidR="00861F7E" w:rsidRDefault="00861F7E" w:rsidP="001A500C">
            <w:pPr>
              <w:pStyle w:val="a4"/>
              <w:ind w:left="15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861F7E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Чубарова Я. А.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правового обеспечения администрации Котельниковского городского поселения                                                                                                                                  </w:t>
            </w:r>
          </w:p>
        </w:tc>
      </w:tr>
      <w:tr w:rsidR="00861F7E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6F2F32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Тонких С.Л.</w:t>
            </w:r>
          </w:p>
          <w:p w:rsidR="00861F7E" w:rsidRDefault="00861F7E" w:rsidP="001A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861F7E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ФБУи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 администрации Котельниковского городского поселения</w:t>
            </w:r>
          </w:p>
        </w:tc>
      </w:tr>
      <w:tr w:rsidR="00861F7E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7E" w:rsidRDefault="007C4C9D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Ламскова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861F7E" w:rsidRDefault="00861F7E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F7E" w:rsidRDefault="00B54DFD" w:rsidP="001A500C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54DF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архитектуре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землеустрой</w:t>
            </w:r>
            <w:r w:rsidRPr="00B54DFD">
              <w:rPr>
                <w:rFonts w:ascii="Times New Roman" w:hAnsi="Times New Roman" w:cs="Times New Roman"/>
                <w:sz w:val="20"/>
                <w:szCs w:val="20"/>
              </w:rPr>
              <w:t xml:space="preserve">ству  </w:t>
            </w:r>
            <w:r w:rsidR="00FB4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54DFD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МКУ «Управление» </w:t>
            </w:r>
            <w:r w:rsidR="00861F7E">
              <w:rPr>
                <w:rFonts w:ascii="Times New Roman" w:hAnsi="Times New Roman" w:cs="Times New Roman"/>
                <w:sz w:val="20"/>
                <w:szCs w:val="20"/>
              </w:rPr>
              <w:t>Котельниковского городского поселения</w:t>
            </w:r>
          </w:p>
          <w:p w:rsidR="00861F7E" w:rsidRDefault="00861F7E" w:rsidP="001A500C">
            <w:pPr>
              <w:pStyle w:val="a4"/>
              <w:ind w:left="15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</w:tr>
      <w:tr w:rsidR="00B54DFD" w:rsidTr="001A500C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DFD" w:rsidRDefault="00B54DFD" w:rsidP="001A500C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Паршикова Е.А.</w:t>
            </w:r>
          </w:p>
        </w:tc>
        <w:tc>
          <w:tcPr>
            <w:tcW w:w="5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DFD" w:rsidRDefault="00B54DFD" w:rsidP="00FB492A">
            <w:pPr>
              <w:pStyle w:val="a4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54DF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архитектуре и градостроительству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«Управление» Котельниковского городского поселения</w:t>
            </w:r>
          </w:p>
        </w:tc>
      </w:tr>
    </w:tbl>
    <w:p w:rsidR="00861F7E" w:rsidRDefault="00861F7E" w:rsidP="00861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1F7E" w:rsidRDefault="00861F7E" w:rsidP="00861F7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861F7E" w:rsidRDefault="00861F7E" w:rsidP="00861F7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861F7E" w:rsidRDefault="00861F7E" w:rsidP="00861F7E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:rsidR="00447118" w:rsidRDefault="00447118" w:rsidP="00447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0572" w:rsidRPr="00447118" w:rsidRDefault="00400572" w:rsidP="00447118"/>
    <w:sectPr w:rsidR="00400572" w:rsidRPr="00447118" w:rsidSect="00F45D77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798D"/>
    <w:multiLevelType w:val="multilevel"/>
    <w:tmpl w:val="EFCE744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2C26C38"/>
    <w:multiLevelType w:val="hybridMultilevel"/>
    <w:tmpl w:val="0D9C85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107D4"/>
    <w:multiLevelType w:val="multilevel"/>
    <w:tmpl w:val="007C0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8372AA9"/>
    <w:multiLevelType w:val="hybridMultilevel"/>
    <w:tmpl w:val="0BF61C26"/>
    <w:lvl w:ilvl="0" w:tplc="980A326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A173664"/>
    <w:multiLevelType w:val="hybridMultilevel"/>
    <w:tmpl w:val="12082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66"/>
    <w:rsid w:val="00036FA8"/>
    <w:rsid w:val="00085C3E"/>
    <w:rsid w:val="000A2371"/>
    <w:rsid w:val="000A4FDC"/>
    <w:rsid w:val="000E59FA"/>
    <w:rsid w:val="00147FA7"/>
    <w:rsid w:val="001B2B35"/>
    <w:rsid w:val="0021498E"/>
    <w:rsid w:val="002311F3"/>
    <w:rsid w:val="002429A9"/>
    <w:rsid w:val="002566C0"/>
    <w:rsid w:val="002608E0"/>
    <w:rsid w:val="002635BD"/>
    <w:rsid w:val="002638D8"/>
    <w:rsid w:val="002829A0"/>
    <w:rsid w:val="002A0CC6"/>
    <w:rsid w:val="002A17F9"/>
    <w:rsid w:val="002F352A"/>
    <w:rsid w:val="003073B0"/>
    <w:rsid w:val="00374C0A"/>
    <w:rsid w:val="003915AD"/>
    <w:rsid w:val="003B65FD"/>
    <w:rsid w:val="003C365D"/>
    <w:rsid w:val="00400572"/>
    <w:rsid w:val="004020D4"/>
    <w:rsid w:val="00404764"/>
    <w:rsid w:val="00447118"/>
    <w:rsid w:val="004471ED"/>
    <w:rsid w:val="004623EB"/>
    <w:rsid w:val="0046652E"/>
    <w:rsid w:val="004A76D0"/>
    <w:rsid w:val="004C564E"/>
    <w:rsid w:val="004E36D6"/>
    <w:rsid w:val="005102F7"/>
    <w:rsid w:val="00544915"/>
    <w:rsid w:val="00565F62"/>
    <w:rsid w:val="005D1FC7"/>
    <w:rsid w:val="005E66F3"/>
    <w:rsid w:val="006213AB"/>
    <w:rsid w:val="0062147B"/>
    <w:rsid w:val="00630B44"/>
    <w:rsid w:val="006434C8"/>
    <w:rsid w:val="00683186"/>
    <w:rsid w:val="006A0E93"/>
    <w:rsid w:val="006F2F32"/>
    <w:rsid w:val="007369CC"/>
    <w:rsid w:val="00744ADD"/>
    <w:rsid w:val="00752301"/>
    <w:rsid w:val="00776292"/>
    <w:rsid w:val="00776A69"/>
    <w:rsid w:val="007B0269"/>
    <w:rsid w:val="007C4C9D"/>
    <w:rsid w:val="007F26B3"/>
    <w:rsid w:val="00803C83"/>
    <w:rsid w:val="008438CC"/>
    <w:rsid w:val="00861F7E"/>
    <w:rsid w:val="00865E15"/>
    <w:rsid w:val="00873DF2"/>
    <w:rsid w:val="00874F03"/>
    <w:rsid w:val="00894273"/>
    <w:rsid w:val="008D7D9A"/>
    <w:rsid w:val="00902837"/>
    <w:rsid w:val="00914702"/>
    <w:rsid w:val="00975920"/>
    <w:rsid w:val="00995981"/>
    <w:rsid w:val="009A131E"/>
    <w:rsid w:val="009B2666"/>
    <w:rsid w:val="009E07A0"/>
    <w:rsid w:val="00A15271"/>
    <w:rsid w:val="00A70538"/>
    <w:rsid w:val="00A82BAC"/>
    <w:rsid w:val="00AD36A4"/>
    <w:rsid w:val="00AF23C1"/>
    <w:rsid w:val="00B249B1"/>
    <w:rsid w:val="00B50857"/>
    <w:rsid w:val="00B54DFD"/>
    <w:rsid w:val="00B859F7"/>
    <w:rsid w:val="00B96F76"/>
    <w:rsid w:val="00BA2F10"/>
    <w:rsid w:val="00BA41B8"/>
    <w:rsid w:val="00BC601F"/>
    <w:rsid w:val="00BD1CBA"/>
    <w:rsid w:val="00BE6D6A"/>
    <w:rsid w:val="00BF3406"/>
    <w:rsid w:val="00BF6520"/>
    <w:rsid w:val="00C01893"/>
    <w:rsid w:val="00C26075"/>
    <w:rsid w:val="00C348C4"/>
    <w:rsid w:val="00C46F12"/>
    <w:rsid w:val="00C75F64"/>
    <w:rsid w:val="00CB5288"/>
    <w:rsid w:val="00CC4458"/>
    <w:rsid w:val="00D34D08"/>
    <w:rsid w:val="00D41F79"/>
    <w:rsid w:val="00D86FE0"/>
    <w:rsid w:val="00DC6C7E"/>
    <w:rsid w:val="00E54F06"/>
    <w:rsid w:val="00E609A4"/>
    <w:rsid w:val="00E845C8"/>
    <w:rsid w:val="00EB21AC"/>
    <w:rsid w:val="00EC20B2"/>
    <w:rsid w:val="00ED5C17"/>
    <w:rsid w:val="00EE1970"/>
    <w:rsid w:val="00EE54A1"/>
    <w:rsid w:val="00F40A9D"/>
    <w:rsid w:val="00F45D77"/>
    <w:rsid w:val="00F8232A"/>
    <w:rsid w:val="00F82BE2"/>
    <w:rsid w:val="00F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F63471C"/>
  <w15:docId w15:val="{0EB24C4A-ACA6-4632-9802-7497CE3C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38"/>
    <w:pPr>
      <w:ind w:left="720"/>
      <w:contextualSpacing/>
    </w:pPr>
  </w:style>
  <w:style w:type="paragraph" w:styleId="a4">
    <w:name w:val="No Spacing"/>
    <w:uiPriority w:val="1"/>
    <w:qFormat/>
    <w:rsid w:val="00A70538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705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53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47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EF896B02377E2E7B78F5A8C42068244041CED4FFB198FA4B15150851DB105D9122B58A600B99AA1507C55n9m4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09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394&amp;dst=35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ПК-Чубарова</cp:lastModifiedBy>
  <cp:revision>42</cp:revision>
  <cp:lastPrinted>2021-08-02T10:26:00Z</cp:lastPrinted>
  <dcterms:created xsi:type="dcterms:W3CDTF">2025-12-10T12:25:00Z</dcterms:created>
  <dcterms:modified xsi:type="dcterms:W3CDTF">2025-12-10T13:41:00Z</dcterms:modified>
</cp:coreProperties>
</file>