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6309" w:rsidRDefault="001767E3" w:rsidP="00E46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22.12.2025г. вх. №1257-ог Гончаева Анзора Хамзатовича,</w:t>
      </w:r>
      <w:r w:rsidRPr="00B004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проживающего по адресу: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Родина, д. 44а кв. 30,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307,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Северная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 w:rsidR="00015F0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.01.2026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6309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46309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="00E46309" w:rsidRPr="00561915">
        <w:rPr>
          <w:rFonts w:ascii="Times New Roman" w:hAnsi="Times New Roman"/>
          <w:sz w:val="24"/>
          <w:szCs w:val="24"/>
        </w:rPr>
        <w:t>Федер</w:t>
      </w:r>
      <w:r w:rsidR="00E46309">
        <w:rPr>
          <w:rFonts w:ascii="Times New Roman" w:hAnsi="Times New Roman"/>
          <w:sz w:val="24"/>
          <w:szCs w:val="24"/>
        </w:rPr>
        <w:t>альным</w:t>
      </w:r>
      <w:r w:rsidR="00E46309" w:rsidRPr="00561915">
        <w:rPr>
          <w:rFonts w:ascii="Times New Roman" w:hAnsi="Times New Roman"/>
          <w:sz w:val="24"/>
          <w:szCs w:val="24"/>
        </w:rPr>
        <w:t xml:space="preserve"> закон</w:t>
      </w:r>
      <w:r w:rsidR="00E46309">
        <w:rPr>
          <w:rFonts w:ascii="Times New Roman" w:hAnsi="Times New Roman"/>
          <w:sz w:val="24"/>
          <w:szCs w:val="24"/>
        </w:rPr>
        <w:t>ом</w:t>
      </w:r>
      <w:r w:rsidR="00E46309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E46309">
        <w:rPr>
          <w:rFonts w:ascii="Times New Roman" w:hAnsi="Times New Roman"/>
          <w:sz w:val="24"/>
          <w:szCs w:val="24"/>
        </w:rPr>
        <w:t xml:space="preserve">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C6B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591C6B">
        <w:rPr>
          <w:rFonts w:ascii="Times New Roman" w:hAnsi="Times New Roman" w:cs="Times New Roman"/>
          <w:b/>
        </w:rPr>
        <w:t>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767E3">
        <w:rPr>
          <w:rFonts w:ascii="Times New Roman" w:hAnsi="Times New Roman" w:cs="Times New Roman"/>
          <w:sz w:val="24"/>
          <w:szCs w:val="24"/>
        </w:rPr>
        <w:t>3000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34:13:13001</w:t>
      </w:r>
      <w:r w:rsidR="001767E3">
        <w:rPr>
          <w:rFonts w:ascii="Times New Roman" w:eastAsia="Times New Roman" w:hAnsi="Times New Roman" w:cs="Times New Roman"/>
          <w:sz w:val="24"/>
          <w:szCs w:val="24"/>
        </w:rPr>
        <w:t>4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1767E3">
        <w:rPr>
          <w:rFonts w:ascii="Times New Roman" w:eastAsia="Times New Roman" w:hAnsi="Times New Roman" w:cs="Times New Roman"/>
          <w:sz w:val="24"/>
          <w:szCs w:val="24"/>
        </w:rPr>
        <w:t>307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46309">
        <w:rPr>
          <w:rFonts w:ascii="Times New Roman" w:hAnsi="Times New Roman" w:cs="Times New Roman"/>
          <w:sz w:val="24"/>
          <w:szCs w:val="24"/>
        </w:rPr>
        <w:t xml:space="preserve">ул. </w:t>
      </w:r>
      <w:r w:rsidR="001767E3">
        <w:rPr>
          <w:rFonts w:ascii="Times New Roman" w:hAnsi="Times New Roman" w:cs="Times New Roman"/>
          <w:sz w:val="24"/>
          <w:szCs w:val="24"/>
        </w:rPr>
        <w:t>Северная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67E3" w:rsidRDefault="00411913" w:rsidP="00176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67E3"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 w:rsidR="001767E3">
        <w:rPr>
          <w:rFonts w:ascii="Times New Roman" w:eastAsia="Times New Roman" w:hAnsi="Times New Roman" w:cs="Times New Roman"/>
          <w:sz w:val="24"/>
          <w:szCs w:val="24"/>
        </w:rPr>
        <w:t>не подлежит установлению</w:t>
      </w:r>
      <w:r w:rsidR="001767E3" w:rsidRPr="00D60F0D">
        <w:rPr>
          <w:rFonts w:ascii="Times New Roman" w:eastAsia="Times New Roman" w:hAnsi="Times New Roman" w:cs="Times New Roman"/>
          <w:sz w:val="24"/>
          <w:szCs w:val="24"/>
        </w:rPr>
        <w:t xml:space="preserve">;  </w:t>
      </w:r>
    </w:p>
    <w:p w:rsidR="001767E3" w:rsidRDefault="001767E3" w:rsidP="00176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улицы-не подлежит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установлению;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1767E3" w:rsidRDefault="001767E3" w:rsidP="00176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1767E3" w:rsidRPr="00D60F0D" w:rsidRDefault="001767E3" w:rsidP="00176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1767E3" w:rsidRDefault="001767E3" w:rsidP="00176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1767E3" w:rsidRDefault="001767E3" w:rsidP="001767E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участка- 80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1767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 w:rsidR="001767E3">
        <w:rPr>
          <w:rFonts w:ascii="Times New Roman" w:eastAsia="Times New Roman" w:hAnsi="Times New Roman" w:cs="Times New Roman"/>
          <w:sz w:val="24"/>
          <w:szCs w:val="24"/>
        </w:rPr>
        <w:t>Гончаеву</w:t>
      </w:r>
      <w:proofErr w:type="spellEnd"/>
      <w:r w:rsidR="00176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67E3">
        <w:rPr>
          <w:rFonts w:ascii="Times New Roman" w:eastAsia="Times New Roman" w:hAnsi="Times New Roman" w:cs="Times New Roman"/>
          <w:sz w:val="24"/>
          <w:szCs w:val="24"/>
        </w:rPr>
        <w:t>Анзору</w:t>
      </w:r>
      <w:proofErr w:type="spellEnd"/>
      <w:r w:rsidR="001767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1767E3">
        <w:rPr>
          <w:rFonts w:ascii="Times New Roman" w:eastAsia="Times New Roman" w:hAnsi="Times New Roman" w:cs="Times New Roman"/>
          <w:sz w:val="24"/>
          <w:szCs w:val="24"/>
        </w:rPr>
        <w:t>Хамзатовичу</w:t>
      </w:r>
      <w:proofErr w:type="spellEnd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2</w:t>
      </w:r>
      <w:r w:rsidR="001767E3">
        <w:rPr>
          <w:rFonts w:ascii="Times New Roman" w:eastAsia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15F00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И. о.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F00">
        <w:rPr>
          <w:rFonts w:ascii="Times New Roman" w:hAnsi="Times New Roman" w:cs="Times New Roman"/>
          <w:b/>
          <w:sz w:val="24"/>
          <w:szCs w:val="24"/>
        </w:rPr>
        <w:t>Б. Страхов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767E3"/>
    <w:rsid w:val="00180359"/>
    <w:rsid w:val="00186583"/>
    <w:rsid w:val="001F79CD"/>
    <w:rsid w:val="00200F97"/>
    <w:rsid w:val="00215672"/>
    <w:rsid w:val="0021746E"/>
    <w:rsid w:val="00226191"/>
    <w:rsid w:val="00231C32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630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C7E7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44</cp:revision>
  <dcterms:created xsi:type="dcterms:W3CDTF">2024-07-24T05:39:00Z</dcterms:created>
  <dcterms:modified xsi:type="dcterms:W3CDTF">2025-12-26T07:26:00Z</dcterms:modified>
</cp:coreProperties>
</file>