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C60A0" w14:textId="1C950432" w:rsidR="004B7387" w:rsidRPr="004B7387" w:rsidRDefault="004B7387" w:rsidP="004B7387">
      <w:pPr>
        <w:spacing w:after="0" w:line="240" w:lineRule="auto"/>
        <w:jc w:val="center"/>
        <w:rPr>
          <w:rFonts w:ascii="Times New Roman" w:eastAsia="Times New Roman" w:hAnsi="Times New Roman" w:cs="Times New Roman"/>
          <w:sz w:val="28"/>
          <w:szCs w:val="24"/>
          <w:lang w:eastAsia="ru-RU"/>
        </w:rPr>
      </w:pPr>
      <w:r w:rsidRPr="004B7387">
        <w:rPr>
          <w:rFonts w:ascii="Times New Roman" w:eastAsia="Times New Roman" w:hAnsi="Times New Roman" w:cs="Times New Roman"/>
          <w:noProof/>
          <w:sz w:val="28"/>
          <w:szCs w:val="24"/>
          <w:lang w:eastAsia="ru-RU"/>
        </w:rPr>
        <w:drawing>
          <wp:inline distT="0" distB="0" distL="0" distR="0" wp14:anchorId="69FB7ECD" wp14:editId="0B10BFA6">
            <wp:extent cx="55245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14:paraId="5753D861" w14:textId="77777777" w:rsidR="004B7387" w:rsidRPr="004B7387" w:rsidRDefault="004B7387" w:rsidP="004B7387">
      <w:pPr>
        <w:spacing w:after="0" w:line="240" w:lineRule="auto"/>
        <w:jc w:val="center"/>
        <w:rPr>
          <w:rFonts w:ascii="Times New Roman" w:eastAsia="Times New Roman" w:hAnsi="Times New Roman" w:cs="Times New Roman"/>
          <w:b/>
          <w:noProof/>
          <w:sz w:val="26"/>
          <w:szCs w:val="20"/>
          <w:lang w:eastAsia="ru-RU"/>
        </w:rPr>
      </w:pPr>
      <w:r w:rsidRPr="004B7387">
        <w:rPr>
          <w:rFonts w:ascii="Times New Roman" w:eastAsia="Times New Roman" w:hAnsi="Times New Roman" w:cs="Times New Roman"/>
          <w:b/>
          <w:noProof/>
          <w:sz w:val="26"/>
          <w:szCs w:val="20"/>
          <w:lang w:eastAsia="ru-RU"/>
        </w:rPr>
        <w:t>ПОСТАНОВЛЕНИЕ</w:t>
      </w:r>
    </w:p>
    <w:p w14:paraId="46A0DDA0" w14:textId="77777777" w:rsidR="004B7387" w:rsidRPr="004B7387" w:rsidRDefault="004B7387" w:rsidP="004B7387">
      <w:pPr>
        <w:spacing w:after="0" w:line="240" w:lineRule="auto"/>
        <w:jc w:val="center"/>
        <w:rPr>
          <w:rFonts w:ascii="Times New Roman" w:eastAsia="Times New Roman" w:hAnsi="Times New Roman" w:cs="Times New Roman"/>
          <w:b/>
          <w:noProof/>
          <w:sz w:val="26"/>
          <w:szCs w:val="20"/>
          <w:lang w:eastAsia="ru-RU"/>
        </w:rPr>
      </w:pPr>
      <w:r w:rsidRPr="004B7387">
        <w:rPr>
          <w:rFonts w:ascii="Times New Roman" w:eastAsia="Times New Roman" w:hAnsi="Times New Roman" w:cs="Times New Roman"/>
          <w:b/>
          <w:noProof/>
          <w:sz w:val="26"/>
          <w:szCs w:val="20"/>
          <w:lang w:eastAsia="ru-RU"/>
        </w:rPr>
        <w:t xml:space="preserve">АДМИНИСТРАЦИИ </w:t>
      </w:r>
    </w:p>
    <w:p w14:paraId="24631B8B" w14:textId="77777777" w:rsidR="004B7387" w:rsidRPr="004B7387" w:rsidRDefault="004B7387" w:rsidP="004B7387">
      <w:pPr>
        <w:spacing w:after="0" w:line="240" w:lineRule="auto"/>
        <w:jc w:val="center"/>
        <w:rPr>
          <w:rFonts w:ascii="Times New Roman" w:eastAsia="Times New Roman" w:hAnsi="Times New Roman" w:cs="Times New Roman"/>
          <w:b/>
          <w:noProof/>
          <w:sz w:val="26"/>
          <w:szCs w:val="20"/>
          <w:lang w:eastAsia="ru-RU"/>
        </w:rPr>
      </w:pPr>
      <w:r w:rsidRPr="004B7387">
        <w:rPr>
          <w:rFonts w:ascii="Times New Roman" w:eastAsia="Times New Roman" w:hAnsi="Times New Roman" w:cs="Times New Roman"/>
          <w:b/>
          <w:noProof/>
          <w:sz w:val="26"/>
          <w:szCs w:val="20"/>
          <w:lang w:eastAsia="ru-RU"/>
        </w:rPr>
        <w:t xml:space="preserve"> КОТЕЛЬНИКОВСКОГО ГОРОДСКОГО ПОСЕЛЕНИЯ</w:t>
      </w:r>
    </w:p>
    <w:p w14:paraId="092463DD" w14:textId="0AF91541" w:rsidR="004B7387" w:rsidRPr="004B7387" w:rsidRDefault="004B7387" w:rsidP="00B72EBE">
      <w:pPr>
        <w:spacing w:after="0" w:line="240" w:lineRule="auto"/>
        <w:jc w:val="center"/>
        <w:rPr>
          <w:rFonts w:ascii="Times New Roman" w:eastAsia="Times New Roman" w:hAnsi="Times New Roman" w:cs="Times New Roman"/>
          <w:b/>
          <w:sz w:val="24"/>
          <w:szCs w:val="24"/>
          <w:lang w:eastAsia="ru-RU"/>
        </w:rPr>
      </w:pPr>
      <w:r w:rsidRPr="004B7387">
        <w:rPr>
          <w:rFonts w:ascii="Times New Roman" w:eastAsia="Times New Roman" w:hAnsi="Times New Roman" w:cs="Times New Roman"/>
          <w:b/>
          <w:sz w:val="24"/>
          <w:szCs w:val="24"/>
          <w:lang w:eastAsia="ru-RU"/>
        </w:rPr>
        <w:t>КОТЕЛЬНИКОВСКОГО МУНИЦИПАЛЬНОГО   РАЙОНА</w:t>
      </w:r>
    </w:p>
    <w:p w14:paraId="5417C9E2" w14:textId="77777777" w:rsidR="004B7387" w:rsidRPr="004B7387" w:rsidRDefault="004B7387" w:rsidP="004B7387">
      <w:pPr>
        <w:spacing w:after="0" w:line="240" w:lineRule="auto"/>
        <w:jc w:val="center"/>
        <w:rPr>
          <w:rFonts w:ascii="Times New Roman" w:eastAsia="Times New Roman" w:hAnsi="Times New Roman" w:cs="Times New Roman"/>
          <w:b/>
          <w:sz w:val="26"/>
          <w:szCs w:val="24"/>
          <w:lang w:eastAsia="ru-RU"/>
        </w:rPr>
      </w:pPr>
      <w:r w:rsidRPr="004B7387">
        <w:rPr>
          <w:rFonts w:ascii="Times New Roman" w:eastAsia="Times New Roman" w:hAnsi="Times New Roman" w:cs="Times New Roman"/>
          <w:b/>
          <w:sz w:val="26"/>
          <w:szCs w:val="24"/>
          <w:lang w:eastAsia="ru-RU"/>
        </w:rPr>
        <w:t xml:space="preserve">  ВОЛГОГРАДСКОЙ ОБЛАСТИ</w:t>
      </w:r>
    </w:p>
    <w:p w14:paraId="2FA8D093" w14:textId="77777777" w:rsidR="004B7387" w:rsidRPr="004B7387" w:rsidRDefault="004B7387" w:rsidP="004B7387">
      <w:pPr>
        <w:pBdr>
          <w:bottom w:val="double" w:sz="18" w:space="1" w:color="auto"/>
        </w:pBdr>
        <w:spacing w:after="0" w:line="240" w:lineRule="auto"/>
        <w:rPr>
          <w:rFonts w:ascii="Times New Roman" w:eastAsia="Times New Roman" w:hAnsi="Times New Roman" w:cs="Times New Roman"/>
          <w:b/>
          <w:sz w:val="20"/>
          <w:szCs w:val="24"/>
          <w:lang w:eastAsia="ru-RU"/>
        </w:rPr>
      </w:pPr>
    </w:p>
    <w:p w14:paraId="7A565956" w14:textId="2A00DCA2" w:rsidR="004B7387" w:rsidRPr="004B7387" w:rsidRDefault="00987036" w:rsidP="004B7387">
      <w:pPr>
        <w:tabs>
          <w:tab w:val="left" w:pos="133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B7387" w:rsidRPr="004B7387">
        <w:rPr>
          <w:rFonts w:ascii="Times New Roman" w:eastAsia="Times New Roman" w:hAnsi="Times New Roman" w:cs="Times New Roman"/>
          <w:b/>
          <w:sz w:val="24"/>
          <w:szCs w:val="24"/>
          <w:lang w:eastAsia="ru-RU"/>
        </w:rPr>
        <w:t xml:space="preserve"> </w:t>
      </w:r>
      <w:r w:rsidR="008D2ACF">
        <w:rPr>
          <w:rFonts w:ascii="Times New Roman" w:eastAsia="Times New Roman" w:hAnsi="Times New Roman" w:cs="Times New Roman"/>
          <w:b/>
          <w:sz w:val="24"/>
          <w:szCs w:val="24"/>
          <w:lang w:eastAsia="ru-RU"/>
        </w:rPr>
        <w:t>20.01.2026</w:t>
      </w:r>
      <w:r w:rsidR="004B7387" w:rsidRPr="004B7387">
        <w:rPr>
          <w:rFonts w:ascii="Times New Roman" w:eastAsia="Times New Roman" w:hAnsi="Times New Roman" w:cs="Times New Roman"/>
          <w:b/>
          <w:sz w:val="24"/>
          <w:szCs w:val="24"/>
          <w:lang w:eastAsia="ru-RU"/>
        </w:rPr>
        <w:t xml:space="preserve">                                                              </w:t>
      </w:r>
      <w:r w:rsidR="004B738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4B7387">
        <w:rPr>
          <w:rFonts w:ascii="Times New Roman" w:eastAsia="Times New Roman" w:hAnsi="Times New Roman" w:cs="Times New Roman"/>
          <w:b/>
          <w:sz w:val="24"/>
          <w:szCs w:val="24"/>
          <w:lang w:eastAsia="ru-RU"/>
        </w:rPr>
        <w:t xml:space="preserve">   </w:t>
      </w:r>
      <w:proofErr w:type="gramStart"/>
      <w:r w:rsidR="004B7387">
        <w:rPr>
          <w:rFonts w:ascii="Times New Roman" w:eastAsia="Times New Roman" w:hAnsi="Times New Roman" w:cs="Times New Roman"/>
          <w:b/>
          <w:sz w:val="24"/>
          <w:szCs w:val="24"/>
          <w:lang w:eastAsia="ru-RU"/>
        </w:rPr>
        <w:t xml:space="preserve">№  </w:t>
      </w:r>
      <w:r w:rsidR="008D2ACF">
        <w:rPr>
          <w:rFonts w:ascii="Times New Roman" w:eastAsia="Times New Roman" w:hAnsi="Times New Roman" w:cs="Times New Roman"/>
          <w:b/>
          <w:sz w:val="24"/>
          <w:szCs w:val="24"/>
          <w:lang w:eastAsia="ru-RU"/>
        </w:rPr>
        <w:t>25</w:t>
      </w:r>
      <w:proofErr w:type="gramEnd"/>
    </w:p>
    <w:p w14:paraId="6919E809" w14:textId="7E1D0B43" w:rsidR="00987036" w:rsidRPr="00B72EBE" w:rsidRDefault="00750F9C" w:rsidP="00987036">
      <w:pPr>
        <w:pStyle w:val="Default"/>
        <w:rPr>
          <w:bCs/>
          <w:sz w:val="28"/>
          <w:szCs w:val="28"/>
        </w:rPr>
      </w:pPr>
      <w:r w:rsidRPr="00B72EBE">
        <w:rPr>
          <w:bCs/>
          <w:sz w:val="28"/>
          <w:szCs w:val="28"/>
        </w:rPr>
        <w:t xml:space="preserve">Об утверждении </w:t>
      </w:r>
      <w:r w:rsidR="0090416B" w:rsidRPr="00B72EBE">
        <w:rPr>
          <w:bCs/>
          <w:sz w:val="28"/>
          <w:szCs w:val="28"/>
        </w:rPr>
        <w:t>П</w:t>
      </w:r>
      <w:r w:rsidRPr="00B72EBE">
        <w:rPr>
          <w:bCs/>
          <w:sz w:val="28"/>
          <w:szCs w:val="28"/>
        </w:rPr>
        <w:t>аспорт</w:t>
      </w:r>
      <w:r w:rsidR="00247E14" w:rsidRPr="00B72EBE">
        <w:rPr>
          <w:bCs/>
          <w:sz w:val="28"/>
          <w:szCs w:val="28"/>
        </w:rPr>
        <w:t>ов</w:t>
      </w:r>
      <w:r w:rsidRPr="00B72EBE">
        <w:rPr>
          <w:bCs/>
          <w:sz w:val="28"/>
          <w:szCs w:val="28"/>
        </w:rPr>
        <w:t xml:space="preserve"> </w:t>
      </w:r>
    </w:p>
    <w:p w14:paraId="534DDDE9" w14:textId="77777777" w:rsidR="00987036" w:rsidRPr="00B72EBE" w:rsidRDefault="00750F9C" w:rsidP="00987036">
      <w:pPr>
        <w:pStyle w:val="Default"/>
        <w:rPr>
          <w:bCs/>
          <w:sz w:val="28"/>
          <w:szCs w:val="28"/>
        </w:rPr>
      </w:pPr>
      <w:r w:rsidRPr="00B72EBE">
        <w:rPr>
          <w:bCs/>
          <w:sz w:val="28"/>
          <w:szCs w:val="28"/>
        </w:rPr>
        <w:t>муниципальн</w:t>
      </w:r>
      <w:r w:rsidR="00247E14" w:rsidRPr="00B72EBE">
        <w:rPr>
          <w:bCs/>
          <w:sz w:val="28"/>
          <w:szCs w:val="28"/>
        </w:rPr>
        <w:t>ых</w:t>
      </w:r>
      <w:r w:rsidRPr="00B72EBE">
        <w:rPr>
          <w:bCs/>
          <w:sz w:val="28"/>
          <w:szCs w:val="28"/>
        </w:rPr>
        <w:t xml:space="preserve"> автобусн</w:t>
      </w:r>
      <w:r w:rsidR="00247E14" w:rsidRPr="00B72EBE">
        <w:rPr>
          <w:bCs/>
          <w:sz w:val="28"/>
          <w:szCs w:val="28"/>
        </w:rPr>
        <w:t>ых</w:t>
      </w:r>
      <w:r w:rsidRPr="00B72EBE">
        <w:rPr>
          <w:bCs/>
          <w:sz w:val="28"/>
          <w:szCs w:val="28"/>
        </w:rPr>
        <w:t xml:space="preserve"> маршрут</w:t>
      </w:r>
      <w:r w:rsidR="00247E14" w:rsidRPr="00B72EBE">
        <w:rPr>
          <w:bCs/>
          <w:sz w:val="28"/>
          <w:szCs w:val="28"/>
        </w:rPr>
        <w:t>ов</w:t>
      </w:r>
    </w:p>
    <w:p w14:paraId="49E621C6" w14:textId="71CE0805" w:rsidR="00987036" w:rsidRPr="00B72EBE" w:rsidRDefault="00750F9C" w:rsidP="00987036">
      <w:pPr>
        <w:pStyle w:val="Default"/>
        <w:rPr>
          <w:bCs/>
          <w:sz w:val="28"/>
          <w:szCs w:val="28"/>
        </w:rPr>
      </w:pPr>
      <w:r w:rsidRPr="00B72EBE">
        <w:rPr>
          <w:bCs/>
          <w:sz w:val="28"/>
          <w:szCs w:val="28"/>
        </w:rPr>
        <w:t>регулярных перевозок</w:t>
      </w:r>
      <w:r w:rsidR="005E4A35" w:rsidRPr="00B72EBE">
        <w:rPr>
          <w:bCs/>
          <w:sz w:val="28"/>
          <w:szCs w:val="28"/>
        </w:rPr>
        <w:t xml:space="preserve"> </w:t>
      </w:r>
    </w:p>
    <w:p w14:paraId="5CD3FD93" w14:textId="77777777" w:rsidR="00987036" w:rsidRPr="00B72EBE" w:rsidRDefault="00750F9C" w:rsidP="00987036">
      <w:pPr>
        <w:pStyle w:val="Default"/>
        <w:rPr>
          <w:bCs/>
          <w:sz w:val="28"/>
          <w:szCs w:val="28"/>
        </w:rPr>
      </w:pPr>
      <w:r w:rsidRPr="00B72EBE">
        <w:rPr>
          <w:bCs/>
          <w:sz w:val="28"/>
          <w:szCs w:val="28"/>
        </w:rPr>
        <w:t>на территории</w:t>
      </w:r>
      <w:r w:rsidR="003A5D31" w:rsidRPr="00B72EBE">
        <w:rPr>
          <w:bCs/>
          <w:sz w:val="28"/>
          <w:szCs w:val="28"/>
        </w:rPr>
        <w:t xml:space="preserve"> </w:t>
      </w:r>
    </w:p>
    <w:p w14:paraId="173A536E" w14:textId="54FC4BA7" w:rsidR="00750F9C" w:rsidRPr="00B72EBE" w:rsidRDefault="00987036" w:rsidP="005A70A2">
      <w:pPr>
        <w:pStyle w:val="Default"/>
        <w:tabs>
          <w:tab w:val="left" w:pos="709"/>
        </w:tabs>
        <w:jc w:val="both"/>
        <w:rPr>
          <w:sz w:val="28"/>
          <w:szCs w:val="28"/>
        </w:rPr>
      </w:pPr>
      <w:r w:rsidRPr="00B72EBE">
        <w:rPr>
          <w:sz w:val="28"/>
          <w:szCs w:val="28"/>
        </w:rPr>
        <w:t>Котельниковского городского поселения</w:t>
      </w:r>
    </w:p>
    <w:p w14:paraId="08427F4B" w14:textId="77777777" w:rsidR="00987036" w:rsidRPr="00B72EBE" w:rsidRDefault="00987036" w:rsidP="00951CA2">
      <w:pPr>
        <w:tabs>
          <w:tab w:val="left" w:pos="567"/>
        </w:tabs>
        <w:spacing w:after="0" w:line="240" w:lineRule="auto"/>
        <w:ind w:firstLine="709"/>
        <w:jc w:val="both"/>
        <w:rPr>
          <w:rFonts w:ascii="Times New Roman" w:hAnsi="Times New Roman" w:cs="Times New Roman"/>
          <w:sz w:val="28"/>
          <w:szCs w:val="28"/>
        </w:rPr>
      </w:pPr>
    </w:p>
    <w:p w14:paraId="67B313B5" w14:textId="7BD82F38" w:rsidR="00B72EBE" w:rsidRPr="00B72EBE" w:rsidRDefault="00951CA2" w:rsidP="00B72EBE">
      <w:pPr>
        <w:pStyle w:val="ab"/>
        <w:jc w:val="both"/>
        <w:rPr>
          <w:rFonts w:ascii="Times New Roman" w:hAnsi="Times New Roman" w:cs="Times New Roman"/>
          <w:sz w:val="28"/>
          <w:szCs w:val="28"/>
        </w:rPr>
      </w:pPr>
      <w:r w:rsidRPr="00B72EBE">
        <w:rPr>
          <w:rFonts w:ascii="Times New Roman" w:hAnsi="Times New Roman" w:cs="Times New Roman"/>
          <w:sz w:val="28"/>
          <w:szCs w:val="28"/>
        </w:rPr>
        <w:t xml:space="preserve">       </w:t>
      </w:r>
      <w:r w:rsidR="00750F9C" w:rsidRPr="00B72EBE">
        <w:rPr>
          <w:rFonts w:ascii="Times New Roman" w:hAnsi="Times New Roman" w:cs="Times New Roman"/>
          <w:sz w:val="28"/>
          <w:szCs w:val="28"/>
        </w:rPr>
        <w:t>В соответствии со статьей 1</w:t>
      </w:r>
      <w:r w:rsidR="001B2C4F" w:rsidRPr="00B72EBE">
        <w:rPr>
          <w:rFonts w:ascii="Times New Roman" w:hAnsi="Times New Roman" w:cs="Times New Roman"/>
          <w:sz w:val="28"/>
          <w:szCs w:val="28"/>
        </w:rPr>
        <w:t>6</w:t>
      </w:r>
      <w:r w:rsidR="00750F9C" w:rsidRPr="00B72EBE">
        <w:rPr>
          <w:rFonts w:ascii="Times New Roman" w:hAnsi="Times New Roman" w:cs="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статьей </w:t>
      </w:r>
      <w:r w:rsidR="00B54F0D" w:rsidRPr="00B72EBE">
        <w:rPr>
          <w:rFonts w:ascii="Times New Roman" w:hAnsi="Times New Roman" w:cs="Times New Roman"/>
          <w:sz w:val="28"/>
          <w:szCs w:val="28"/>
        </w:rPr>
        <w:t>12</w:t>
      </w:r>
      <w:r w:rsidR="00750F9C" w:rsidRPr="00B72EBE">
        <w:rPr>
          <w:rFonts w:ascii="Times New Roman" w:hAnsi="Times New Roman" w:cs="Times New Roman"/>
          <w:sz w:val="28"/>
          <w:szCs w:val="28"/>
        </w:rPr>
        <w:t xml:space="preserve"> Федерального закона от 13 июля 2015 года № 220-ФЗ «Об организации регулярных перевозок пассажиров и багажа автомобильным транспортом и наземным электрическим транспортом в Российской Федерации и о внесении изменений в отдельные законодательные акты Российской Федерации», </w:t>
      </w:r>
      <w:r w:rsidRPr="00B72EBE">
        <w:rPr>
          <w:rFonts w:ascii="Times New Roman" w:hAnsi="Times New Roman" w:cs="Times New Roman"/>
          <w:sz w:val="28"/>
          <w:szCs w:val="28"/>
        </w:rPr>
        <w:t xml:space="preserve"> </w:t>
      </w:r>
      <w:hyperlink r:id="rId8" w:history="1">
        <w:r w:rsidR="00C90095" w:rsidRPr="00B72EBE">
          <w:rPr>
            <w:rFonts w:ascii="Times New Roman" w:eastAsia="Times New Roman" w:hAnsi="Times New Roman" w:cs="Times New Roman"/>
            <w:color w:val="0000FF"/>
            <w:sz w:val="28"/>
            <w:szCs w:val="28"/>
            <w:lang w:eastAsia="ru-RU"/>
          </w:rPr>
          <w:t>Законом</w:t>
        </w:r>
      </w:hyperlink>
      <w:r w:rsidR="00C90095" w:rsidRPr="00B72EBE">
        <w:rPr>
          <w:rFonts w:ascii="Times New Roman" w:eastAsia="Times New Roman" w:hAnsi="Times New Roman" w:cs="Times New Roman"/>
          <w:color w:val="000000"/>
          <w:sz w:val="28"/>
          <w:szCs w:val="28"/>
          <w:lang w:eastAsia="ru-RU"/>
        </w:rPr>
        <w:t> Волгоградской области от 29 декабря 2015 г. N 230-ОД "Об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 </w:t>
      </w:r>
      <w:r w:rsidR="000E2AD1" w:rsidRPr="00B72EBE">
        <w:rPr>
          <w:rFonts w:ascii="Times New Roman" w:hAnsi="Times New Roman" w:cs="Times New Roman"/>
          <w:sz w:val="28"/>
          <w:szCs w:val="28"/>
        </w:rPr>
        <w:t xml:space="preserve">Постановлением Администрации Котельниковского городского поселения № 1041 от 28.11.2023г.» Об установлении регулируемых тарифов на перевозки пассажиров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по муниципальным маршрутам регулярных перевозок в границах Котельниковского городского поселения  Котельниковского муниципального района Волгоградской области», </w:t>
      </w:r>
      <w:r w:rsidR="00C90095" w:rsidRPr="00B72EBE">
        <w:rPr>
          <w:rFonts w:ascii="Times New Roman" w:eastAsia="Times New Roman" w:hAnsi="Times New Roman" w:cs="Times New Roman"/>
          <w:color w:val="000000"/>
          <w:sz w:val="28"/>
          <w:szCs w:val="28"/>
          <w:lang w:eastAsia="ru-RU"/>
        </w:rPr>
        <w:t>Уставом Котельниковского городского поселения</w:t>
      </w:r>
      <w:r w:rsidR="00B72EBE">
        <w:rPr>
          <w:rFonts w:ascii="Times New Roman" w:eastAsia="Times New Roman" w:hAnsi="Times New Roman" w:cs="Times New Roman"/>
          <w:color w:val="000000"/>
          <w:sz w:val="28"/>
          <w:szCs w:val="28"/>
          <w:lang w:eastAsia="ru-RU"/>
        </w:rPr>
        <w:t>, администрация Котельниковского городского поселения</w:t>
      </w:r>
    </w:p>
    <w:p w14:paraId="714F9186" w14:textId="037A724A" w:rsidR="00B72EBE" w:rsidRPr="00B72EBE" w:rsidRDefault="00750F9C" w:rsidP="000E2AD1">
      <w:pPr>
        <w:tabs>
          <w:tab w:val="left" w:pos="567"/>
        </w:tabs>
        <w:spacing w:after="0" w:line="240" w:lineRule="auto"/>
        <w:jc w:val="both"/>
        <w:rPr>
          <w:rFonts w:ascii="Times New Roman" w:hAnsi="Times New Roman" w:cs="Times New Roman"/>
          <w:b/>
          <w:bCs/>
          <w:sz w:val="28"/>
          <w:szCs w:val="28"/>
        </w:rPr>
      </w:pPr>
      <w:r w:rsidRPr="00B72EBE">
        <w:rPr>
          <w:rFonts w:ascii="Times New Roman" w:hAnsi="Times New Roman" w:cs="Times New Roman"/>
          <w:b/>
          <w:bCs/>
          <w:sz w:val="28"/>
          <w:szCs w:val="28"/>
        </w:rPr>
        <w:t xml:space="preserve">п о с </w:t>
      </w:r>
      <w:proofErr w:type="gramStart"/>
      <w:r w:rsidRPr="00B72EBE">
        <w:rPr>
          <w:rFonts w:ascii="Times New Roman" w:hAnsi="Times New Roman" w:cs="Times New Roman"/>
          <w:b/>
          <w:bCs/>
          <w:sz w:val="28"/>
          <w:szCs w:val="28"/>
        </w:rPr>
        <w:t>т</w:t>
      </w:r>
      <w:proofErr w:type="gramEnd"/>
      <w:r w:rsidRPr="00B72EBE">
        <w:rPr>
          <w:rFonts w:ascii="Times New Roman" w:hAnsi="Times New Roman" w:cs="Times New Roman"/>
          <w:b/>
          <w:bCs/>
          <w:sz w:val="28"/>
          <w:szCs w:val="28"/>
        </w:rPr>
        <w:t xml:space="preserve"> а н о в л я е т:</w:t>
      </w:r>
    </w:p>
    <w:p w14:paraId="347B11FF" w14:textId="2C3237FC" w:rsidR="00490FE8" w:rsidRPr="00B72EBE" w:rsidRDefault="00091895" w:rsidP="00B72EBE">
      <w:pPr>
        <w:tabs>
          <w:tab w:val="left" w:pos="567"/>
        </w:tabs>
        <w:spacing w:after="0" w:line="240" w:lineRule="auto"/>
        <w:ind w:firstLine="709"/>
        <w:jc w:val="both"/>
        <w:rPr>
          <w:rFonts w:ascii="Times New Roman" w:hAnsi="Times New Roman" w:cs="Times New Roman"/>
          <w:sz w:val="28"/>
          <w:szCs w:val="28"/>
        </w:rPr>
      </w:pPr>
      <w:r w:rsidRPr="00B72EBE">
        <w:rPr>
          <w:rFonts w:ascii="Times New Roman" w:eastAsia="Times New Roman" w:hAnsi="Times New Roman" w:cs="Times New Roman"/>
          <w:sz w:val="28"/>
          <w:szCs w:val="28"/>
          <w:lang w:eastAsia="ru-RU"/>
        </w:rPr>
        <w:t>1. </w:t>
      </w:r>
      <w:r w:rsidRPr="00B72EBE">
        <w:rPr>
          <w:rFonts w:ascii="Times New Roman" w:hAnsi="Times New Roman" w:cs="Times New Roman"/>
          <w:sz w:val="28"/>
          <w:szCs w:val="28"/>
        </w:rPr>
        <w:t>Утвердить прилагаемые Паспорта</w:t>
      </w:r>
      <w:r w:rsidR="00694703" w:rsidRPr="00B72EBE">
        <w:rPr>
          <w:rFonts w:ascii="Times New Roman" w:hAnsi="Times New Roman" w:cs="Times New Roman"/>
          <w:sz w:val="28"/>
          <w:szCs w:val="28"/>
        </w:rPr>
        <w:t xml:space="preserve"> №1 и Паспорта №</w:t>
      </w:r>
      <w:proofErr w:type="gramStart"/>
      <w:r w:rsidR="00694703" w:rsidRPr="00B72EBE">
        <w:rPr>
          <w:rFonts w:ascii="Times New Roman" w:hAnsi="Times New Roman" w:cs="Times New Roman"/>
          <w:sz w:val="28"/>
          <w:szCs w:val="28"/>
        </w:rPr>
        <w:t xml:space="preserve">2 </w:t>
      </w:r>
      <w:r w:rsidRPr="00B72EBE">
        <w:rPr>
          <w:rFonts w:ascii="Times New Roman" w:hAnsi="Times New Roman" w:cs="Times New Roman"/>
          <w:sz w:val="28"/>
          <w:szCs w:val="28"/>
        </w:rPr>
        <w:t xml:space="preserve"> муниципальных</w:t>
      </w:r>
      <w:proofErr w:type="gramEnd"/>
      <w:r w:rsidRPr="00B72EBE">
        <w:rPr>
          <w:rFonts w:ascii="Times New Roman" w:hAnsi="Times New Roman" w:cs="Times New Roman"/>
          <w:sz w:val="28"/>
          <w:szCs w:val="28"/>
        </w:rPr>
        <w:t xml:space="preserve"> автобусных маршрутов регулярных перевозок на территории </w:t>
      </w:r>
      <w:r w:rsidR="00694703" w:rsidRPr="00B72EBE">
        <w:rPr>
          <w:rFonts w:ascii="Times New Roman" w:hAnsi="Times New Roman" w:cs="Times New Roman"/>
          <w:sz w:val="28"/>
          <w:szCs w:val="28"/>
        </w:rPr>
        <w:t>Котельниковского городского поселения Котельниковского муниципального района Волгоградской области.</w:t>
      </w:r>
    </w:p>
    <w:p w14:paraId="2462AEFE" w14:textId="77777777" w:rsidR="004A67D0" w:rsidRPr="00B72EBE" w:rsidRDefault="00D2740F" w:rsidP="00581EF7">
      <w:pPr>
        <w:tabs>
          <w:tab w:val="left" w:pos="567"/>
        </w:tabs>
        <w:spacing w:after="0" w:line="240" w:lineRule="auto"/>
        <w:ind w:firstLine="709"/>
        <w:jc w:val="both"/>
        <w:rPr>
          <w:rFonts w:ascii="Times New Roman" w:hAnsi="Times New Roman" w:cs="Times New Roman"/>
          <w:bCs/>
          <w:sz w:val="28"/>
          <w:szCs w:val="28"/>
        </w:rPr>
      </w:pPr>
      <w:r w:rsidRPr="00B72EBE">
        <w:rPr>
          <w:rFonts w:ascii="Times New Roman" w:hAnsi="Times New Roman" w:cs="Times New Roman"/>
          <w:bCs/>
          <w:sz w:val="28"/>
          <w:szCs w:val="28"/>
        </w:rPr>
        <w:t xml:space="preserve">2. Признать утратившим </w:t>
      </w:r>
      <w:proofErr w:type="gramStart"/>
      <w:r w:rsidRPr="00B72EBE">
        <w:rPr>
          <w:rFonts w:ascii="Times New Roman" w:hAnsi="Times New Roman" w:cs="Times New Roman"/>
          <w:bCs/>
          <w:sz w:val="28"/>
          <w:szCs w:val="28"/>
        </w:rPr>
        <w:t>силу</w:t>
      </w:r>
      <w:r w:rsidR="004A67D0" w:rsidRPr="00B72EBE">
        <w:rPr>
          <w:rFonts w:ascii="Times New Roman" w:hAnsi="Times New Roman" w:cs="Times New Roman"/>
          <w:bCs/>
          <w:sz w:val="28"/>
          <w:szCs w:val="28"/>
        </w:rPr>
        <w:t xml:space="preserve"> :</w:t>
      </w:r>
      <w:proofErr w:type="gramEnd"/>
      <w:r w:rsidR="004A67D0" w:rsidRPr="00B72EBE">
        <w:rPr>
          <w:rFonts w:ascii="Times New Roman" w:hAnsi="Times New Roman" w:cs="Times New Roman"/>
          <w:bCs/>
          <w:sz w:val="28"/>
          <w:szCs w:val="28"/>
        </w:rPr>
        <w:t xml:space="preserve"> </w:t>
      </w:r>
    </w:p>
    <w:p w14:paraId="0869D48F" w14:textId="717ADE40" w:rsidR="00810416" w:rsidRPr="00B72EBE" w:rsidRDefault="004A67D0" w:rsidP="00581EF7">
      <w:pPr>
        <w:pStyle w:val="Default"/>
        <w:jc w:val="both"/>
        <w:rPr>
          <w:sz w:val="28"/>
          <w:szCs w:val="28"/>
        </w:rPr>
      </w:pPr>
      <w:r w:rsidRPr="00B72EBE">
        <w:rPr>
          <w:bCs/>
          <w:sz w:val="28"/>
          <w:szCs w:val="28"/>
        </w:rPr>
        <w:t>-  Постановление</w:t>
      </w:r>
      <w:r w:rsidR="00D2740F" w:rsidRPr="00B72EBE">
        <w:rPr>
          <w:bCs/>
          <w:sz w:val="28"/>
          <w:szCs w:val="28"/>
        </w:rPr>
        <w:t xml:space="preserve"> администрации Котельниковского городского поселения Котельниковского района Волгоградской </w:t>
      </w:r>
      <w:proofErr w:type="gramStart"/>
      <w:r w:rsidR="00D2740F" w:rsidRPr="00B72EBE">
        <w:rPr>
          <w:bCs/>
          <w:sz w:val="28"/>
          <w:szCs w:val="28"/>
        </w:rPr>
        <w:t xml:space="preserve">области </w:t>
      </w:r>
      <w:r w:rsidRPr="00B72EBE">
        <w:rPr>
          <w:bCs/>
          <w:sz w:val="28"/>
          <w:szCs w:val="28"/>
        </w:rPr>
        <w:t xml:space="preserve"> №</w:t>
      </w:r>
      <w:proofErr w:type="gramEnd"/>
      <w:r w:rsidRPr="00B72EBE">
        <w:rPr>
          <w:bCs/>
          <w:sz w:val="28"/>
          <w:szCs w:val="28"/>
        </w:rPr>
        <w:t xml:space="preserve"> 576 от 24.06.2024 г.</w:t>
      </w:r>
      <w:r w:rsidR="00810416" w:rsidRPr="00B72EBE">
        <w:rPr>
          <w:bCs/>
          <w:sz w:val="28"/>
          <w:szCs w:val="28"/>
        </w:rPr>
        <w:t xml:space="preserve"> «</w:t>
      </w:r>
      <w:r w:rsidR="00581EF7" w:rsidRPr="00B72EBE">
        <w:rPr>
          <w:bCs/>
          <w:sz w:val="28"/>
          <w:szCs w:val="28"/>
        </w:rPr>
        <w:t xml:space="preserve"> </w:t>
      </w:r>
      <w:r w:rsidR="00810416" w:rsidRPr="00B72EBE">
        <w:rPr>
          <w:bCs/>
          <w:sz w:val="28"/>
          <w:szCs w:val="28"/>
        </w:rPr>
        <w:t xml:space="preserve">Об утверждении Паспортов муниципальных автобусных маршрутов  регулярных перевозок  на территории  </w:t>
      </w:r>
      <w:r w:rsidR="00810416" w:rsidRPr="00B72EBE">
        <w:rPr>
          <w:sz w:val="28"/>
          <w:szCs w:val="28"/>
        </w:rPr>
        <w:t>Котельниковского городского поселения » .</w:t>
      </w:r>
    </w:p>
    <w:p w14:paraId="10D30846" w14:textId="11580D5F" w:rsidR="00810416" w:rsidRPr="00B72EBE" w:rsidRDefault="00810416" w:rsidP="00581EF7">
      <w:pPr>
        <w:pStyle w:val="Default"/>
        <w:jc w:val="both"/>
        <w:rPr>
          <w:sz w:val="28"/>
          <w:szCs w:val="28"/>
        </w:rPr>
      </w:pPr>
    </w:p>
    <w:p w14:paraId="13BB8505" w14:textId="11600DB8" w:rsidR="00A836B5" w:rsidRPr="00B72EBE" w:rsidRDefault="00810416" w:rsidP="00B72EBE">
      <w:pPr>
        <w:pStyle w:val="Default"/>
        <w:jc w:val="both"/>
        <w:rPr>
          <w:bCs/>
          <w:sz w:val="28"/>
          <w:szCs w:val="28"/>
        </w:rPr>
      </w:pPr>
      <w:bookmarkStart w:id="0" w:name="_GoBack"/>
      <w:r w:rsidRPr="00B72EBE">
        <w:rPr>
          <w:sz w:val="28"/>
          <w:szCs w:val="28"/>
        </w:rPr>
        <w:t xml:space="preserve">- </w:t>
      </w:r>
      <w:r w:rsidRPr="00B72EBE">
        <w:rPr>
          <w:bCs/>
          <w:sz w:val="28"/>
          <w:szCs w:val="28"/>
        </w:rPr>
        <w:t xml:space="preserve">Постановление администрации Котельниковского городского поселения Котельниковского района Волгоградской </w:t>
      </w:r>
      <w:proofErr w:type="gramStart"/>
      <w:r w:rsidRPr="00B72EBE">
        <w:rPr>
          <w:bCs/>
          <w:sz w:val="28"/>
          <w:szCs w:val="28"/>
        </w:rPr>
        <w:t>области  №</w:t>
      </w:r>
      <w:proofErr w:type="gramEnd"/>
      <w:r w:rsidRPr="00B72EBE">
        <w:rPr>
          <w:bCs/>
          <w:sz w:val="28"/>
          <w:szCs w:val="28"/>
        </w:rPr>
        <w:t xml:space="preserve"> 10 от 14.01.2026 г. </w:t>
      </w:r>
    </w:p>
    <w:p w14:paraId="007176C3" w14:textId="3603969D" w:rsidR="00810416" w:rsidRPr="00B72EBE" w:rsidRDefault="00810416" w:rsidP="00B72EBE">
      <w:pPr>
        <w:pStyle w:val="Default"/>
        <w:jc w:val="both"/>
        <w:rPr>
          <w:bCs/>
          <w:sz w:val="28"/>
          <w:szCs w:val="28"/>
        </w:rPr>
      </w:pPr>
      <w:r w:rsidRPr="00B72EBE">
        <w:rPr>
          <w:bCs/>
          <w:sz w:val="28"/>
          <w:szCs w:val="28"/>
        </w:rPr>
        <w:t xml:space="preserve">«Об изменении        муниципального автобусного </w:t>
      </w:r>
      <w:proofErr w:type="gramStart"/>
      <w:r w:rsidRPr="00B72EBE">
        <w:rPr>
          <w:bCs/>
          <w:sz w:val="28"/>
          <w:szCs w:val="28"/>
        </w:rPr>
        <w:t>маршрута  №</w:t>
      </w:r>
      <w:proofErr w:type="gramEnd"/>
      <w:r w:rsidRPr="00B72EBE">
        <w:rPr>
          <w:bCs/>
          <w:sz w:val="28"/>
          <w:szCs w:val="28"/>
        </w:rPr>
        <w:t xml:space="preserve"> 1 </w:t>
      </w:r>
      <w:r w:rsidR="00B72EBE">
        <w:rPr>
          <w:bCs/>
          <w:sz w:val="28"/>
          <w:szCs w:val="28"/>
        </w:rPr>
        <w:t>«</w:t>
      </w:r>
      <w:r w:rsidRPr="00B72EBE">
        <w:rPr>
          <w:bCs/>
          <w:sz w:val="28"/>
          <w:szCs w:val="28"/>
        </w:rPr>
        <w:t>Арматурный завод»</w:t>
      </w:r>
      <w:r w:rsidR="00B72EBE">
        <w:rPr>
          <w:bCs/>
          <w:sz w:val="28"/>
          <w:szCs w:val="28"/>
        </w:rPr>
        <w:t>»</w:t>
      </w:r>
      <w:r w:rsidRPr="00B72EBE">
        <w:rPr>
          <w:bCs/>
          <w:sz w:val="28"/>
          <w:szCs w:val="28"/>
        </w:rPr>
        <w:t>.</w:t>
      </w:r>
    </w:p>
    <w:p w14:paraId="17EA9233" w14:textId="77777777" w:rsidR="00581EF7" w:rsidRPr="00B72EBE" w:rsidRDefault="00810416" w:rsidP="00B72EBE">
      <w:pPr>
        <w:pStyle w:val="Default"/>
        <w:jc w:val="both"/>
        <w:rPr>
          <w:bCs/>
          <w:sz w:val="28"/>
          <w:szCs w:val="28"/>
        </w:rPr>
      </w:pPr>
      <w:r w:rsidRPr="00B72EBE">
        <w:rPr>
          <w:bCs/>
          <w:sz w:val="28"/>
          <w:szCs w:val="28"/>
        </w:rPr>
        <w:t xml:space="preserve">- Постановление администрации Котельниковского городского поселения Котельниковского района Волгоградской </w:t>
      </w:r>
      <w:proofErr w:type="gramStart"/>
      <w:r w:rsidRPr="00B72EBE">
        <w:rPr>
          <w:bCs/>
          <w:sz w:val="28"/>
          <w:szCs w:val="28"/>
        </w:rPr>
        <w:t>области  №</w:t>
      </w:r>
      <w:proofErr w:type="gramEnd"/>
      <w:r w:rsidRPr="00B72EBE">
        <w:rPr>
          <w:bCs/>
          <w:sz w:val="28"/>
          <w:szCs w:val="28"/>
        </w:rPr>
        <w:t xml:space="preserve"> 11 от 14.01.2026 г.      </w:t>
      </w:r>
    </w:p>
    <w:p w14:paraId="15274429" w14:textId="0ACAD512" w:rsidR="000E2AD1" w:rsidRPr="00B72EBE" w:rsidRDefault="00810416" w:rsidP="00B72EBE">
      <w:pPr>
        <w:pStyle w:val="Default"/>
        <w:jc w:val="both"/>
        <w:rPr>
          <w:bCs/>
          <w:sz w:val="28"/>
          <w:szCs w:val="28"/>
        </w:rPr>
      </w:pPr>
      <w:proofErr w:type="gramStart"/>
      <w:r w:rsidRPr="00B72EBE">
        <w:rPr>
          <w:bCs/>
          <w:sz w:val="28"/>
          <w:szCs w:val="28"/>
        </w:rPr>
        <w:t>« Об</w:t>
      </w:r>
      <w:proofErr w:type="gramEnd"/>
      <w:r w:rsidRPr="00B72EBE">
        <w:rPr>
          <w:bCs/>
          <w:sz w:val="28"/>
          <w:szCs w:val="28"/>
        </w:rPr>
        <w:t xml:space="preserve"> изменении </w:t>
      </w:r>
      <w:r w:rsidR="00581EF7" w:rsidRPr="00B72EBE">
        <w:rPr>
          <w:bCs/>
          <w:sz w:val="28"/>
          <w:szCs w:val="28"/>
        </w:rPr>
        <w:t xml:space="preserve"> </w:t>
      </w:r>
      <w:r w:rsidRPr="00B72EBE">
        <w:rPr>
          <w:bCs/>
          <w:sz w:val="28"/>
          <w:szCs w:val="28"/>
        </w:rPr>
        <w:t xml:space="preserve"> муниципального автобусного маршрута  № 2 « АЗС 24 »</w:t>
      </w:r>
      <w:r w:rsidR="00B72EBE">
        <w:rPr>
          <w:bCs/>
          <w:sz w:val="28"/>
          <w:szCs w:val="28"/>
        </w:rPr>
        <w:t>»</w:t>
      </w:r>
      <w:r w:rsidRPr="00B72EBE">
        <w:rPr>
          <w:bCs/>
          <w:sz w:val="28"/>
          <w:szCs w:val="28"/>
        </w:rPr>
        <w:t>.</w:t>
      </w:r>
    </w:p>
    <w:p w14:paraId="13C3B666" w14:textId="1061827A" w:rsidR="000E2AD1" w:rsidRPr="00B72EBE" w:rsidRDefault="00810416" w:rsidP="00B72EBE">
      <w:pPr>
        <w:spacing w:after="0" w:line="240" w:lineRule="auto"/>
        <w:ind w:firstLine="708"/>
        <w:jc w:val="both"/>
        <w:rPr>
          <w:rFonts w:ascii="Times New Roman" w:eastAsiaTheme="minorEastAsia" w:hAnsi="Times New Roman" w:cs="Times New Roman"/>
          <w:sz w:val="28"/>
          <w:szCs w:val="28"/>
          <w:lang w:eastAsia="ru-RU"/>
        </w:rPr>
      </w:pPr>
      <w:r w:rsidRPr="00B72EBE">
        <w:rPr>
          <w:rFonts w:ascii="Times New Roman" w:eastAsiaTheme="minorEastAsia" w:hAnsi="Times New Roman" w:cs="Times New Roman"/>
          <w:sz w:val="28"/>
          <w:szCs w:val="28"/>
          <w:lang w:eastAsia="ru-RU"/>
        </w:rPr>
        <w:t>3</w:t>
      </w:r>
      <w:r w:rsidR="009D04F6" w:rsidRPr="00B72EBE">
        <w:rPr>
          <w:rFonts w:ascii="Times New Roman" w:eastAsiaTheme="minorEastAsia" w:hAnsi="Times New Roman" w:cs="Times New Roman"/>
          <w:sz w:val="28"/>
          <w:szCs w:val="28"/>
          <w:lang w:eastAsia="ru-RU"/>
        </w:rPr>
        <w:t xml:space="preserve">. Контроль за исполнением настоящего постановления возложить на </w:t>
      </w:r>
      <w:r w:rsidR="00694703" w:rsidRPr="00B72EBE">
        <w:rPr>
          <w:rFonts w:ascii="Times New Roman" w:eastAsiaTheme="minorEastAsia" w:hAnsi="Times New Roman" w:cs="Times New Roman"/>
          <w:sz w:val="28"/>
          <w:szCs w:val="28"/>
          <w:lang w:eastAsia="ru-RU"/>
        </w:rPr>
        <w:t>заместителя Главы Котельниковского городского поселения А.Б. Страхова.</w:t>
      </w:r>
    </w:p>
    <w:p w14:paraId="49CDB4BC" w14:textId="1D3248E2" w:rsidR="000E2AD1" w:rsidRPr="00B72EBE" w:rsidRDefault="00810416" w:rsidP="00B72EBE">
      <w:pPr>
        <w:spacing w:after="0" w:line="240" w:lineRule="auto"/>
        <w:ind w:firstLine="708"/>
        <w:jc w:val="both"/>
        <w:rPr>
          <w:rFonts w:ascii="Times New Roman" w:eastAsiaTheme="minorEastAsia" w:hAnsi="Times New Roman" w:cs="Times New Roman"/>
          <w:b/>
          <w:sz w:val="28"/>
          <w:szCs w:val="28"/>
          <w:lang w:eastAsia="ru-RU"/>
        </w:rPr>
      </w:pPr>
      <w:r w:rsidRPr="00B72EBE">
        <w:rPr>
          <w:rFonts w:ascii="Times New Roman" w:eastAsiaTheme="minorEastAsia" w:hAnsi="Times New Roman" w:cs="Times New Roman"/>
          <w:sz w:val="28"/>
          <w:szCs w:val="28"/>
          <w:lang w:eastAsia="ru-RU"/>
        </w:rPr>
        <w:t>4</w:t>
      </w:r>
      <w:r w:rsidR="000E2AD1" w:rsidRPr="00B72EBE">
        <w:rPr>
          <w:rFonts w:ascii="Times New Roman" w:eastAsiaTheme="minorEastAsia" w:hAnsi="Times New Roman" w:cs="Times New Roman"/>
          <w:sz w:val="28"/>
          <w:szCs w:val="28"/>
          <w:lang w:eastAsia="ru-RU"/>
        </w:rPr>
        <w:t xml:space="preserve">. Настоящее постановление вступает в силу со дня его подписания, подлежит обнародованию на сайте </w:t>
      </w:r>
      <w:proofErr w:type="spellStart"/>
      <w:r w:rsidR="000E2AD1" w:rsidRPr="00B72EBE">
        <w:rPr>
          <w:rFonts w:ascii="Times New Roman" w:eastAsiaTheme="minorEastAsia" w:hAnsi="Times New Roman" w:cs="Times New Roman"/>
          <w:sz w:val="28"/>
          <w:szCs w:val="28"/>
          <w:lang w:val="en-US" w:eastAsia="ru-RU"/>
        </w:rPr>
        <w:t>akgp</w:t>
      </w:r>
      <w:proofErr w:type="spellEnd"/>
      <w:r w:rsidR="000E2AD1" w:rsidRPr="00B72EBE">
        <w:rPr>
          <w:rFonts w:ascii="Times New Roman" w:eastAsiaTheme="minorEastAsia" w:hAnsi="Times New Roman" w:cs="Times New Roman"/>
          <w:sz w:val="28"/>
          <w:szCs w:val="28"/>
          <w:lang w:eastAsia="ru-RU"/>
        </w:rPr>
        <w:t>.</w:t>
      </w:r>
      <w:proofErr w:type="spellStart"/>
      <w:r w:rsidR="000E2AD1" w:rsidRPr="00B72EBE">
        <w:rPr>
          <w:rFonts w:ascii="Times New Roman" w:eastAsiaTheme="minorEastAsia" w:hAnsi="Times New Roman" w:cs="Times New Roman"/>
          <w:sz w:val="28"/>
          <w:szCs w:val="28"/>
          <w:lang w:val="en-US" w:eastAsia="ru-RU"/>
        </w:rPr>
        <w:t>ru</w:t>
      </w:r>
      <w:proofErr w:type="spellEnd"/>
      <w:r w:rsidR="000E2AD1" w:rsidRPr="00B72EBE">
        <w:rPr>
          <w:rFonts w:ascii="Times New Roman" w:eastAsiaTheme="minorEastAsia" w:hAnsi="Times New Roman" w:cs="Times New Roman"/>
          <w:sz w:val="28"/>
          <w:szCs w:val="28"/>
          <w:lang w:eastAsia="ru-RU"/>
        </w:rPr>
        <w:t>.</w:t>
      </w:r>
    </w:p>
    <w:bookmarkEnd w:id="0"/>
    <w:p w14:paraId="6AE9207A" w14:textId="77777777" w:rsidR="000E2AD1" w:rsidRPr="00B72EBE" w:rsidRDefault="000E2AD1" w:rsidP="00581EF7">
      <w:pPr>
        <w:spacing w:after="0" w:line="240" w:lineRule="auto"/>
        <w:ind w:firstLine="708"/>
        <w:jc w:val="both"/>
        <w:rPr>
          <w:rFonts w:ascii="Times New Roman" w:eastAsiaTheme="minorEastAsia" w:hAnsi="Times New Roman" w:cs="Times New Roman"/>
          <w:b/>
          <w:sz w:val="28"/>
          <w:szCs w:val="28"/>
          <w:lang w:eastAsia="ru-RU"/>
        </w:rPr>
      </w:pPr>
    </w:p>
    <w:p w14:paraId="2E89A82A" w14:textId="56392FBC" w:rsidR="000E2AD1" w:rsidRPr="00B72EBE" w:rsidRDefault="000E2AD1" w:rsidP="000E2AD1">
      <w:pPr>
        <w:spacing w:after="0" w:line="240" w:lineRule="auto"/>
        <w:ind w:firstLine="708"/>
        <w:jc w:val="both"/>
        <w:rPr>
          <w:rFonts w:ascii="Times New Roman" w:eastAsiaTheme="minorEastAsia" w:hAnsi="Times New Roman" w:cs="Times New Roman"/>
          <w:b/>
          <w:sz w:val="28"/>
          <w:szCs w:val="28"/>
          <w:lang w:eastAsia="ru-RU"/>
        </w:rPr>
      </w:pPr>
      <w:r w:rsidRPr="00B72EBE">
        <w:rPr>
          <w:rFonts w:ascii="Times New Roman" w:eastAsiaTheme="minorEastAsia" w:hAnsi="Times New Roman" w:cs="Times New Roman"/>
          <w:b/>
          <w:sz w:val="28"/>
          <w:szCs w:val="28"/>
          <w:lang w:eastAsia="ru-RU"/>
        </w:rPr>
        <w:t xml:space="preserve">Глава Котельниковского </w:t>
      </w:r>
    </w:p>
    <w:p w14:paraId="72050C6D" w14:textId="77777777" w:rsidR="000E2AD1" w:rsidRPr="00B72EBE" w:rsidRDefault="000E2AD1" w:rsidP="000E2AD1">
      <w:pPr>
        <w:spacing w:after="0" w:line="240" w:lineRule="auto"/>
        <w:ind w:firstLine="708"/>
        <w:jc w:val="both"/>
        <w:rPr>
          <w:rFonts w:ascii="Times New Roman" w:eastAsiaTheme="minorEastAsia" w:hAnsi="Times New Roman" w:cs="Times New Roman"/>
          <w:b/>
          <w:sz w:val="28"/>
          <w:szCs w:val="28"/>
          <w:lang w:eastAsia="ru-RU"/>
        </w:rPr>
      </w:pPr>
      <w:r w:rsidRPr="00B72EBE">
        <w:rPr>
          <w:rFonts w:ascii="Times New Roman" w:eastAsiaTheme="minorEastAsia" w:hAnsi="Times New Roman" w:cs="Times New Roman"/>
          <w:b/>
          <w:sz w:val="28"/>
          <w:szCs w:val="28"/>
          <w:lang w:eastAsia="ru-RU"/>
        </w:rPr>
        <w:t>городского поселения                                                      А.Л. Федоров</w:t>
      </w:r>
    </w:p>
    <w:p w14:paraId="46BAA224" w14:textId="77777777" w:rsidR="000E2AD1" w:rsidRPr="00B72EBE" w:rsidRDefault="000E2AD1" w:rsidP="000E2AD1">
      <w:pPr>
        <w:spacing w:after="0" w:line="240" w:lineRule="auto"/>
        <w:ind w:firstLine="708"/>
        <w:jc w:val="both"/>
        <w:rPr>
          <w:rFonts w:ascii="Times New Roman" w:eastAsiaTheme="minorEastAsia" w:hAnsi="Times New Roman" w:cs="Times New Roman"/>
          <w:b/>
          <w:bCs/>
          <w:sz w:val="28"/>
          <w:szCs w:val="28"/>
          <w:lang w:val="x-none" w:eastAsia="ru-RU"/>
        </w:rPr>
      </w:pPr>
    </w:p>
    <w:p w14:paraId="1904332B" w14:textId="1641CC8E" w:rsidR="000E2AD1" w:rsidRPr="000E2AD1" w:rsidRDefault="000E2AD1" w:rsidP="005A70A2">
      <w:pPr>
        <w:spacing w:after="0" w:line="240" w:lineRule="auto"/>
        <w:ind w:firstLine="708"/>
        <w:jc w:val="both"/>
        <w:rPr>
          <w:rFonts w:ascii="Times New Roman" w:eastAsiaTheme="minorEastAsia" w:hAnsi="Times New Roman" w:cs="Times New Roman"/>
          <w:sz w:val="28"/>
          <w:szCs w:val="28"/>
          <w:lang w:val="x-none" w:eastAsia="ru-RU"/>
        </w:rPr>
      </w:pPr>
    </w:p>
    <w:sectPr w:rsidR="000E2AD1" w:rsidRPr="000E2AD1" w:rsidSect="00B72EBE">
      <w:pgSz w:w="11906" w:h="16838"/>
      <w:pgMar w:top="851" w:right="851" w:bottom="993"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54292" w14:textId="77777777" w:rsidR="00A64212" w:rsidRDefault="00A64212" w:rsidP="005E4A35">
      <w:pPr>
        <w:spacing w:after="0" w:line="240" w:lineRule="auto"/>
      </w:pPr>
      <w:r>
        <w:separator/>
      </w:r>
    </w:p>
  </w:endnote>
  <w:endnote w:type="continuationSeparator" w:id="0">
    <w:p w14:paraId="32B79DB1" w14:textId="77777777" w:rsidR="00A64212" w:rsidRDefault="00A64212" w:rsidP="005E4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DD388" w14:textId="77777777" w:rsidR="00A64212" w:rsidRDefault="00A64212" w:rsidP="005E4A35">
      <w:pPr>
        <w:spacing w:after="0" w:line="240" w:lineRule="auto"/>
      </w:pPr>
      <w:r>
        <w:separator/>
      </w:r>
    </w:p>
  </w:footnote>
  <w:footnote w:type="continuationSeparator" w:id="0">
    <w:p w14:paraId="21AF8726" w14:textId="77777777" w:rsidR="00A64212" w:rsidRDefault="00A64212" w:rsidP="005E4A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A09E7"/>
    <w:multiLevelType w:val="hybridMultilevel"/>
    <w:tmpl w:val="7FA2CAB2"/>
    <w:lvl w:ilvl="0" w:tplc="0B82F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25"/>
    <w:rsid w:val="00050211"/>
    <w:rsid w:val="00091895"/>
    <w:rsid w:val="000B741A"/>
    <w:rsid w:val="000E2AD1"/>
    <w:rsid w:val="001B2C4F"/>
    <w:rsid w:val="001C2F23"/>
    <w:rsid w:val="00246276"/>
    <w:rsid w:val="00247E14"/>
    <w:rsid w:val="002D52E9"/>
    <w:rsid w:val="00390983"/>
    <w:rsid w:val="003A22CE"/>
    <w:rsid w:val="003A5D31"/>
    <w:rsid w:val="003D3B92"/>
    <w:rsid w:val="00452C3B"/>
    <w:rsid w:val="00490FE8"/>
    <w:rsid w:val="004A67D0"/>
    <w:rsid w:val="004B7387"/>
    <w:rsid w:val="004D4F30"/>
    <w:rsid w:val="004F7F23"/>
    <w:rsid w:val="005264FB"/>
    <w:rsid w:val="00553B47"/>
    <w:rsid w:val="00581EF7"/>
    <w:rsid w:val="005A70A2"/>
    <w:rsid w:val="005E4A35"/>
    <w:rsid w:val="00626636"/>
    <w:rsid w:val="00662D25"/>
    <w:rsid w:val="00694703"/>
    <w:rsid w:val="006A6E38"/>
    <w:rsid w:val="006F22E3"/>
    <w:rsid w:val="00750F9C"/>
    <w:rsid w:val="007D432C"/>
    <w:rsid w:val="00810416"/>
    <w:rsid w:val="00855076"/>
    <w:rsid w:val="008D2ACF"/>
    <w:rsid w:val="0090416B"/>
    <w:rsid w:val="00933F9D"/>
    <w:rsid w:val="00947CD6"/>
    <w:rsid w:val="00951CA2"/>
    <w:rsid w:val="009523D4"/>
    <w:rsid w:val="00987036"/>
    <w:rsid w:val="009A048B"/>
    <w:rsid w:val="009A41E3"/>
    <w:rsid w:val="009B34B3"/>
    <w:rsid w:val="009D04F6"/>
    <w:rsid w:val="00A1776E"/>
    <w:rsid w:val="00A41541"/>
    <w:rsid w:val="00A452C1"/>
    <w:rsid w:val="00A64212"/>
    <w:rsid w:val="00A836B5"/>
    <w:rsid w:val="00A8501B"/>
    <w:rsid w:val="00AE59E1"/>
    <w:rsid w:val="00B54F0D"/>
    <w:rsid w:val="00B72EBE"/>
    <w:rsid w:val="00BB5D2B"/>
    <w:rsid w:val="00BF4EE4"/>
    <w:rsid w:val="00C07EEC"/>
    <w:rsid w:val="00C4249F"/>
    <w:rsid w:val="00C52DFB"/>
    <w:rsid w:val="00C85BDE"/>
    <w:rsid w:val="00C90095"/>
    <w:rsid w:val="00C90490"/>
    <w:rsid w:val="00CC388F"/>
    <w:rsid w:val="00CD44CE"/>
    <w:rsid w:val="00D04418"/>
    <w:rsid w:val="00D2740F"/>
    <w:rsid w:val="00D40AE6"/>
    <w:rsid w:val="00D435B7"/>
    <w:rsid w:val="00D83C7D"/>
    <w:rsid w:val="00DC627F"/>
    <w:rsid w:val="00E43E3F"/>
    <w:rsid w:val="00EA17CC"/>
    <w:rsid w:val="00F3021A"/>
    <w:rsid w:val="00F46EB3"/>
    <w:rsid w:val="00F53041"/>
    <w:rsid w:val="00F60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6C2D8"/>
  <w15:docId w15:val="{7EC8FCE0-2373-4241-B58F-0A1E0CB1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4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0F9C"/>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750F9C"/>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4A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4A35"/>
    <w:rPr>
      <w:rFonts w:ascii="Tahoma" w:hAnsi="Tahoma" w:cs="Tahoma"/>
      <w:sz w:val="16"/>
      <w:szCs w:val="16"/>
    </w:rPr>
  </w:style>
  <w:style w:type="paragraph" w:styleId="a6">
    <w:name w:val="header"/>
    <w:basedOn w:val="a"/>
    <w:link w:val="a7"/>
    <w:uiPriority w:val="99"/>
    <w:unhideWhenUsed/>
    <w:rsid w:val="005E4A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4A35"/>
  </w:style>
  <w:style w:type="paragraph" w:styleId="a8">
    <w:name w:val="footer"/>
    <w:basedOn w:val="a"/>
    <w:link w:val="a9"/>
    <w:uiPriority w:val="99"/>
    <w:unhideWhenUsed/>
    <w:rsid w:val="005E4A3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4A35"/>
  </w:style>
  <w:style w:type="paragraph" w:styleId="aa">
    <w:name w:val="List Paragraph"/>
    <w:basedOn w:val="a"/>
    <w:uiPriority w:val="34"/>
    <w:qFormat/>
    <w:rsid w:val="004D4F30"/>
    <w:pPr>
      <w:ind w:left="720"/>
      <w:contextualSpacing/>
    </w:pPr>
  </w:style>
  <w:style w:type="paragraph" w:styleId="ab">
    <w:name w:val="No Spacing"/>
    <w:uiPriority w:val="1"/>
    <w:qFormat/>
    <w:rsid w:val="00951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4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26D954F8F7FA27D434E58D77B7C667B479FA999D97AB2F7B853DB725BA9F03c5s4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477</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komarova</dc:creator>
  <cp:keywords/>
  <dc:description/>
  <cp:lastModifiedBy>RePack by Diakov</cp:lastModifiedBy>
  <cp:revision>62</cp:revision>
  <cp:lastPrinted>2026-01-21T10:40:00Z</cp:lastPrinted>
  <dcterms:created xsi:type="dcterms:W3CDTF">2024-06-17T12:59:00Z</dcterms:created>
  <dcterms:modified xsi:type="dcterms:W3CDTF">2026-01-21T10:41:00Z</dcterms:modified>
</cp:coreProperties>
</file>