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74197A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4E42C9" w:rsidRPr="0060155A" w:rsidRDefault="004E42C9" w:rsidP="004E42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155A">
        <w:rPr>
          <w:rFonts w:ascii="Times New Roman" w:eastAsia="Times New Roman" w:hAnsi="Times New Roman" w:cs="Times New Roman"/>
          <w:b/>
          <w:sz w:val="24"/>
          <w:szCs w:val="24"/>
        </w:rPr>
        <w:t xml:space="preserve">О назначении публичных слушаний по </w:t>
      </w:r>
    </w:p>
    <w:p w:rsidR="004E42C9" w:rsidRDefault="004E42C9" w:rsidP="004E42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155A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проектам решений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предоставлении разрешения </w:t>
      </w:r>
    </w:p>
    <w:p w:rsidR="004E42C9" w:rsidRDefault="004E42C9" w:rsidP="004E42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условно разрешенный вид использования</w:t>
      </w:r>
    </w:p>
    <w:p w:rsidR="004E42C9" w:rsidRDefault="004E42C9" w:rsidP="004E42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земельного участка и (или) </w:t>
      </w:r>
      <w:r w:rsidRPr="000F1657"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объекта </w:t>
      </w:r>
    </w:p>
    <w:p w:rsidR="0087020D" w:rsidRDefault="004E42C9" w:rsidP="0087020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1657">
        <w:rPr>
          <w:rFonts w:ascii="Times New Roman" w:eastAsia="Times New Roman" w:hAnsi="Times New Roman" w:cs="Times New Roman"/>
          <w:b/>
          <w:sz w:val="24"/>
          <w:szCs w:val="24"/>
        </w:rPr>
        <w:t>капитального строительства</w:t>
      </w:r>
      <w:r w:rsidR="0087020D" w:rsidRPr="008702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261600" w:rsidRPr="0060155A" w:rsidRDefault="00261600" w:rsidP="002616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155A">
        <w:rPr>
          <w:rFonts w:ascii="Times New Roman" w:eastAsia="Times New Roman" w:hAnsi="Times New Roman" w:cs="Times New Roman"/>
          <w:b/>
          <w:sz w:val="24"/>
          <w:szCs w:val="24"/>
        </w:rPr>
        <w:t xml:space="preserve">О назначении публичных слушаний по </w:t>
      </w:r>
    </w:p>
    <w:p w:rsidR="00261600" w:rsidRDefault="00261600" w:rsidP="002616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155A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проектам решений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предоставлении разрешения </w:t>
      </w:r>
    </w:p>
    <w:p w:rsidR="0087020D" w:rsidRDefault="0087020D" w:rsidP="0087020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отклонение от предельных параметров разрешенного строительства, </w:t>
      </w:r>
    </w:p>
    <w:p w:rsidR="0087020D" w:rsidRDefault="0087020D" w:rsidP="0087020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4E42C9" w:rsidRDefault="0087020D" w:rsidP="008702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4E42C9" w:rsidRDefault="004E42C9" w:rsidP="004E4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2C9" w:rsidRDefault="004E42C9" w:rsidP="004E42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0F1657">
        <w:rPr>
          <w:rFonts w:ascii="Times New Roman" w:eastAsia="Times New Roman" w:hAnsi="Times New Roman" w:cs="Times New Roman"/>
          <w:sz w:val="24"/>
          <w:szCs w:val="24"/>
        </w:rPr>
        <w:t xml:space="preserve">    На основании заявлен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ия от 1</w:t>
      </w:r>
      <w:r w:rsidR="0074197A">
        <w:rPr>
          <w:rFonts w:ascii="Times New Roman" w:eastAsia="Times New Roman" w:hAnsi="Times New Roman" w:cs="Times New Roman"/>
          <w:sz w:val="24"/>
          <w:szCs w:val="24"/>
        </w:rPr>
        <w:t>9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.</w:t>
      </w:r>
      <w:r w:rsidR="0074197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0F165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F1657">
        <w:rPr>
          <w:rFonts w:ascii="Times New Roman" w:eastAsia="Times New Roman" w:hAnsi="Times New Roman" w:cs="Times New Roman"/>
          <w:sz w:val="24"/>
          <w:szCs w:val="24"/>
        </w:rPr>
        <w:t>г. вх. №</w:t>
      </w:r>
      <w:r w:rsidR="0074197A">
        <w:rPr>
          <w:rFonts w:ascii="Times New Roman" w:eastAsia="Times New Roman" w:hAnsi="Times New Roman" w:cs="Times New Roman"/>
          <w:sz w:val="24"/>
          <w:szCs w:val="24"/>
        </w:rPr>
        <w:t>1247</w:t>
      </w:r>
      <w:r w:rsidRPr="000F1657"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r w:rsidR="0074197A">
        <w:rPr>
          <w:rFonts w:ascii="Times New Roman" w:eastAsia="Times New Roman" w:hAnsi="Times New Roman" w:cs="Times New Roman"/>
          <w:sz w:val="24"/>
          <w:szCs w:val="24"/>
        </w:rPr>
        <w:t>Караваевой Любови Алексеевны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проживающ</w:t>
      </w:r>
      <w:r w:rsidR="0074197A">
        <w:rPr>
          <w:rFonts w:ascii="Times New Roman" w:eastAsia="Times New Roman" w:hAnsi="Times New Roman" w:cs="Times New Roman"/>
          <w:sz w:val="24"/>
          <w:szCs w:val="24"/>
        </w:rPr>
        <w:t>ую</w:t>
      </w:r>
      <w:r w:rsidR="00C52956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74197A">
        <w:rPr>
          <w:rFonts w:ascii="Times New Roman" w:eastAsia="Times New Roman" w:hAnsi="Times New Roman" w:cs="Times New Roman"/>
          <w:sz w:val="24"/>
          <w:szCs w:val="24"/>
        </w:rPr>
        <w:t>г. Котельниково,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2956" w:rsidRPr="00594C2B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74197A">
        <w:rPr>
          <w:rFonts w:ascii="Times New Roman" w:eastAsia="Times New Roman" w:hAnsi="Times New Roman" w:cs="Times New Roman"/>
          <w:sz w:val="24"/>
          <w:szCs w:val="24"/>
        </w:rPr>
        <w:t>Гришина, 51а</w:t>
      </w:r>
      <w:r w:rsidRPr="000F1657">
        <w:rPr>
          <w:rFonts w:ascii="Times New Roman" w:eastAsia="Times New Roman" w:hAnsi="Times New Roman" w:cs="Times New Roman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предоставлении разрешения на условно разрешенный вид использования земельного участка</w:t>
      </w:r>
      <w:r w:rsidR="0015712B" w:rsidRPr="001571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712B"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15712B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34:13:130027</w:t>
      </w:r>
      <w:r w:rsidR="0015712B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15712B">
        <w:rPr>
          <w:rFonts w:ascii="Times New Roman" w:eastAsia="Times New Roman" w:hAnsi="Times New Roman" w:cs="Times New Roman"/>
          <w:sz w:val="24"/>
          <w:szCs w:val="24"/>
        </w:rPr>
        <w:t>2493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F16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020D" w:rsidRPr="00594C2B">
        <w:rPr>
          <w:rFonts w:ascii="Times New Roman" w:eastAsia="Times New Roman" w:hAnsi="Times New Roman" w:cs="Times New Roman"/>
          <w:sz w:val="24"/>
          <w:szCs w:val="24"/>
        </w:rPr>
        <w:t>о разрешении на отклонение от предельных параметров разрешенного строительства</w:t>
      </w:r>
      <w:r w:rsidR="0087020D" w:rsidRPr="008702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020D" w:rsidRPr="00594C2B">
        <w:rPr>
          <w:rFonts w:ascii="Times New Roman" w:eastAsia="Times New Roman" w:hAnsi="Times New Roman" w:cs="Times New Roman"/>
          <w:sz w:val="24"/>
          <w:szCs w:val="24"/>
        </w:rPr>
        <w:t>на земельном участке</w:t>
      </w:r>
      <w:r w:rsidR="0087020D"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020D"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87020D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</w:t>
      </w:r>
      <w:r w:rsidR="0074197A">
        <w:rPr>
          <w:rFonts w:ascii="Times New Roman" w:eastAsia="Times New Roman" w:hAnsi="Times New Roman" w:cs="Times New Roman"/>
          <w:sz w:val="24"/>
          <w:szCs w:val="24"/>
        </w:rPr>
        <w:t>34:13:130027</w:t>
      </w:r>
      <w:r w:rsidR="00C52956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74197A">
        <w:rPr>
          <w:rFonts w:ascii="Times New Roman" w:eastAsia="Times New Roman" w:hAnsi="Times New Roman" w:cs="Times New Roman"/>
          <w:sz w:val="24"/>
          <w:szCs w:val="24"/>
        </w:rPr>
        <w:t>2493</w:t>
      </w:r>
      <w:r w:rsidR="0087020D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расположенном</w:t>
      </w:r>
      <w:r w:rsidR="0015712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7020D">
        <w:rPr>
          <w:rFonts w:ascii="Times New Roman" w:eastAsia="Times New Roman" w:hAnsi="Times New Roman" w:cs="Times New Roman"/>
          <w:sz w:val="24"/>
          <w:szCs w:val="24"/>
        </w:rPr>
        <w:t xml:space="preserve"> по адресу:  </w:t>
      </w:r>
      <w:r w:rsidR="0087020D" w:rsidRPr="00594C2B">
        <w:rPr>
          <w:rFonts w:ascii="Times New Roman" w:eastAsia="Times New Roman" w:hAnsi="Times New Roman" w:cs="Times New Roman"/>
          <w:sz w:val="24"/>
          <w:szCs w:val="24"/>
        </w:rPr>
        <w:t xml:space="preserve">обл. Волгоградская, </w:t>
      </w:r>
      <w:r w:rsidR="0087020D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87020D"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7020D">
        <w:rPr>
          <w:rFonts w:ascii="Times New Roman" w:eastAsia="Times New Roman" w:hAnsi="Times New Roman" w:cs="Times New Roman"/>
          <w:sz w:val="24"/>
          <w:szCs w:val="24"/>
        </w:rPr>
        <w:t>ул. Малиновского, 8,</w:t>
      </w:r>
      <w:r w:rsidR="009B6C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6C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публичных слушаний, проведенных 26.01.2026г.</w:t>
      </w:r>
    </w:p>
    <w:p w:rsidR="00591C6B" w:rsidRDefault="009B6CA1" w:rsidP="0074197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4E42C9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E42C9" w:rsidRPr="0013524A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</w:t>
      </w:r>
      <w:r w:rsidR="004E42C9">
        <w:rPr>
          <w:rFonts w:ascii="Times New Roman" w:eastAsia="Times New Roman" w:hAnsi="Times New Roman" w:cs="Times New Roman"/>
          <w:sz w:val="24"/>
          <w:szCs w:val="24"/>
        </w:rPr>
        <w:t xml:space="preserve">со </w:t>
      </w:r>
      <w:r w:rsidR="004E42C9" w:rsidRPr="0013524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E42C9">
        <w:rPr>
          <w:rFonts w:ascii="Times New Roman" w:eastAsia="Times New Roman" w:hAnsi="Times New Roman" w:cs="Times New Roman"/>
          <w:sz w:val="24"/>
          <w:szCs w:val="24"/>
        </w:rPr>
        <w:t>т.5.1 Градостроительного кодекса</w:t>
      </w:r>
      <w:r w:rsidR="004E42C9" w:rsidRPr="0013524A">
        <w:rPr>
          <w:rFonts w:ascii="Times New Roman" w:eastAsia="Times New Roman" w:hAnsi="Times New Roman" w:cs="Times New Roman"/>
          <w:sz w:val="24"/>
          <w:szCs w:val="24"/>
        </w:rPr>
        <w:t xml:space="preserve"> РФ от 29.12.2004 г. № 190-ФЗ</w:t>
      </w:r>
      <w:r w:rsidR="004E42C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4E42C9" w:rsidRPr="00265C9C">
        <w:rPr>
          <w:rFonts w:ascii="Times New Roman" w:eastAsia="Times New Roman" w:hAnsi="Times New Roman" w:cs="Times New Roman"/>
          <w:sz w:val="24"/>
          <w:szCs w:val="24"/>
        </w:rPr>
        <w:t>Общественные обсуждения, публичные слушания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4E42C9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оселения </w:t>
      </w:r>
      <w:r w:rsidR="0074197A" w:rsidRPr="004D49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20.05.2025г. №79/324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21.10.2025г. №87/359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74197A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внесении изменений в Решение Совета народных депутатов Котельниковского городского поселения № 87/359 от 21.10.2025г.</w:t>
      </w:r>
      <w:r w:rsid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4197A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 внесении изменений в Решение Совета народных депутатов Котельниковского городского поселения №57/310 от 27.11.2008 г.</w:t>
      </w:r>
      <w:r w:rsid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4197A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«Об утверждении Правил землепользования и застройки Котельниковского городского поселения Котельниковского </w:t>
      </w:r>
      <w:r w:rsidR="0074197A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муниципального района Волгоградской области» и отмене Решения Совета народных депутатов Котельниковского городского поселения №88/366 от 25.11.2025 г. «Об утверждении Правил землепользования и застройки Котельниковского</w:t>
      </w:r>
      <w:r w:rsid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4197A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городского поселения Котельниковского муниципального района Волгоградской области»</w:t>
      </w:r>
      <w:r w:rsid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09.12.2025 № 89/374, 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Уставом Котельниковского городского поселения, администрация Котельниковского городского поселения</w:t>
      </w:r>
    </w:p>
    <w:p w:rsidR="0074197A" w:rsidRPr="00A4061C" w:rsidRDefault="0074197A" w:rsidP="007419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723F81" w:rsidRDefault="00D533FB" w:rsidP="00723F8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A760EB" w:rsidRDefault="00B80CFE" w:rsidP="0009017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Разрешить </w:t>
      </w:r>
      <w:r w:rsidR="004E42C9">
        <w:rPr>
          <w:rFonts w:ascii="Times New Roman" w:hAnsi="Times New Roman" w:cs="Times New Roman"/>
          <w:sz w:val="24"/>
          <w:szCs w:val="24"/>
        </w:rPr>
        <w:t xml:space="preserve">изменение </w:t>
      </w:r>
      <w:r w:rsidR="00867D6E">
        <w:rPr>
          <w:rFonts w:ascii="Times New Roman" w:hAnsi="Times New Roman" w:cs="Times New Roman"/>
          <w:sz w:val="24"/>
          <w:szCs w:val="24"/>
        </w:rPr>
        <w:t>на условно разрешенный вид</w:t>
      </w:r>
      <w:r w:rsidR="004E42C9">
        <w:rPr>
          <w:rFonts w:ascii="Times New Roman" w:hAnsi="Times New Roman" w:cs="Times New Roman"/>
          <w:sz w:val="24"/>
          <w:szCs w:val="24"/>
        </w:rPr>
        <w:t xml:space="preserve"> использования земельного</w:t>
      </w:r>
      <w:r w:rsidR="00867D6E">
        <w:rPr>
          <w:rFonts w:ascii="Times New Roman" w:hAnsi="Times New Roman" w:cs="Times New Roman"/>
          <w:sz w:val="24"/>
          <w:szCs w:val="24"/>
        </w:rPr>
        <w:t xml:space="preserve"> участка</w:t>
      </w:r>
      <w:r w:rsidR="004D4997">
        <w:rPr>
          <w:rFonts w:ascii="Times New Roman" w:hAnsi="Times New Roman" w:cs="Times New Roman"/>
          <w:sz w:val="24"/>
          <w:szCs w:val="24"/>
        </w:rPr>
        <w:t>,</w:t>
      </w:r>
      <w:r w:rsidR="002B49BA">
        <w:rPr>
          <w:rFonts w:ascii="Times New Roman" w:hAnsi="Times New Roman" w:cs="Times New Roman"/>
          <w:sz w:val="24"/>
          <w:szCs w:val="24"/>
        </w:rPr>
        <w:t xml:space="preserve"> </w:t>
      </w:r>
      <w:r w:rsidR="000934B2">
        <w:rPr>
          <w:rFonts w:ascii="Times New Roman" w:hAnsi="Times New Roman" w:cs="Times New Roman"/>
          <w:sz w:val="24"/>
          <w:szCs w:val="24"/>
        </w:rPr>
        <w:t>расположенный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867D6E">
        <w:rPr>
          <w:rFonts w:ascii="Times New Roman" w:eastAsia="Times New Roman" w:hAnsi="Times New Roman" w:cs="Times New Roman"/>
          <w:sz w:val="24"/>
          <w:szCs w:val="24"/>
        </w:rPr>
        <w:t>Малиновского, 8</w:t>
      </w:r>
      <w:r w:rsidR="00C52956" w:rsidRPr="00594C2B">
        <w:rPr>
          <w:rFonts w:ascii="Times New Roman" w:eastAsia="Times New Roman" w:hAnsi="Times New Roman" w:cs="Times New Roman"/>
          <w:sz w:val="24"/>
          <w:szCs w:val="24"/>
        </w:rPr>
        <w:t>, с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</w:t>
      </w:r>
      <w:r w:rsidR="00867D6E">
        <w:rPr>
          <w:rFonts w:ascii="Times New Roman" w:eastAsia="Times New Roman" w:hAnsi="Times New Roman" w:cs="Times New Roman"/>
          <w:sz w:val="24"/>
          <w:szCs w:val="24"/>
        </w:rPr>
        <w:t>27</w:t>
      </w:r>
      <w:r w:rsidR="00C52956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867D6E">
        <w:rPr>
          <w:rFonts w:ascii="Times New Roman" w:eastAsia="Times New Roman" w:hAnsi="Times New Roman" w:cs="Times New Roman"/>
          <w:sz w:val="24"/>
          <w:szCs w:val="24"/>
        </w:rPr>
        <w:t>2493</w:t>
      </w:r>
      <w:r w:rsidR="006D61D2">
        <w:rPr>
          <w:rFonts w:ascii="Times New Roman" w:hAnsi="Times New Roman" w:cs="Times New Roman"/>
          <w:sz w:val="24"/>
          <w:szCs w:val="24"/>
        </w:rPr>
        <w:t>.</w:t>
      </w:r>
    </w:p>
    <w:p w:rsidR="0087020D" w:rsidRDefault="0087020D" w:rsidP="0009017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80CFE">
        <w:rPr>
          <w:rFonts w:ascii="Times New Roman" w:hAnsi="Times New Roman" w:cs="Times New Roman"/>
          <w:sz w:val="24"/>
          <w:szCs w:val="24"/>
        </w:rPr>
        <w:t xml:space="preserve">Разрешить отклонение от предельных параметров разрешенного строительства, на земельном участке </w:t>
      </w:r>
      <w:r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>
        <w:rPr>
          <w:rFonts w:ascii="Times New Roman" w:hAnsi="Times New Roman" w:cs="Times New Roman"/>
          <w:sz w:val="24"/>
          <w:szCs w:val="24"/>
        </w:rPr>
        <w:t>435,0</w:t>
      </w:r>
      <w:r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>
        <w:rPr>
          <w:rFonts w:ascii="Times New Roman" w:eastAsia="Times New Roman" w:hAnsi="Times New Roman" w:cs="Times New Roman"/>
          <w:sz w:val="24"/>
          <w:szCs w:val="24"/>
        </w:rPr>
        <w:t>34:13:130027:2493</w:t>
      </w:r>
      <w:r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>
        <w:rPr>
          <w:rFonts w:ascii="Times New Roman" w:hAnsi="Times New Roman" w:cs="Times New Roman"/>
          <w:sz w:val="24"/>
          <w:szCs w:val="24"/>
        </w:rPr>
        <w:t>ул. Малиновского, 8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020D" w:rsidRPr="005E5894" w:rsidRDefault="0087020D" w:rsidP="008702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 магазина</w:t>
      </w:r>
      <w:r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090170" w:rsidRDefault="00090170" w:rsidP="00090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>не подлежит установлению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;  </w:t>
      </w:r>
    </w:p>
    <w:p w:rsidR="00090170" w:rsidRDefault="00090170" w:rsidP="00090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улицы-14,66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090170" w:rsidRDefault="00090170" w:rsidP="00090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) границы земельного участка-</w:t>
      </w:r>
      <w:r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090170" w:rsidRPr="00D60F0D" w:rsidRDefault="00090170" w:rsidP="00090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0,95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090170" w:rsidRDefault="00090170" w:rsidP="00090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 (Южной)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1,22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090170" w:rsidRDefault="00090170" w:rsidP="00090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предельная высота зданий, строений, сооружений-10 м;</w:t>
      </w:r>
    </w:p>
    <w:p w:rsidR="00090170" w:rsidRPr="00D60F0D" w:rsidRDefault="00090170" w:rsidP="00090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0170" w:rsidRDefault="00090170" w:rsidP="000901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участка- 90%;</w:t>
      </w:r>
    </w:p>
    <w:p w:rsidR="00090170" w:rsidRDefault="00090170" w:rsidP="000901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-максимальная площадь объекта- 325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м.кв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020D" w:rsidRDefault="0087020D" w:rsidP="00090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3</w:t>
      </w:r>
      <w:r w:rsidR="00B80CFE">
        <w:rPr>
          <w:rFonts w:ascii="Times New Roman" w:hAnsi="Times New Roman" w:cs="Times New Roman"/>
          <w:sz w:val="24"/>
          <w:szCs w:val="24"/>
        </w:rPr>
        <w:t>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867D6E">
        <w:rPr>
          <w:rFonts w:ascii="Times New Roman" w:eastAsia="Times New Roman" w:hAnsi="Times New Roman" w:cs="Times New Roman"/>
          <w:sz w:val="24"/>
          <w:szCs w:val="24"/>
        </w:rPr>
        <w:t>Караваевой Любови Алексеевне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867D6E">
        <w:rPr>
          <w:rFonts w:ascii="Times New Roman" w:eastAsia="Times New Roman" w:hAnsi="Times New Roman" w:cs="Times New Roman"/>
          <w:sz w:val="24"/>
          <w:szCs w:val="24"/>
        </w:rPr>
        <w:t>2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6.0</w:t>
      </w:r>
      <w:r w:rsidR="00867D6E">
        <w:rPr>
          <w:rFonts w:ascii="Times New Roman" w:eastAsia="Times New Roman" w:hAnsi="Times New Roman" w:cs="Times New Roman"/>
          <w:sz w:val="24"/>
          <w:szCs w:val="24"/>
        </w:rPr>
        <w:t>1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7D6E">
        <w:rPr>
          <w:rFonts w:ascii="Times New Roman" w:eastAsia="Times New Roman" w:hAnsi="Times New Roman" w:cs="Times New Roman"/>
          <w:sz w:val="24"/>
          <w:szCs w:val="24"/>
        </w:rPr>
        <w:t>6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87020D" w:rsidP="008702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80CFE">
        <w:rPr>
          <w:rFonts w:ascii="Times New Roman" w:hAnsi="Times New Roman" w:cs="Times New Roman"/>
          <w:sz w:val="24"/>
          <w:szCs w:val="24"/>
        </w:rPr>
        <w:t>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5894" w:rsidRDefault="005E5894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C81FD1" w:rsidP="00591C6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Котельниковского</w:t>
      </w:r>
    </w:p>
    <w:p w:rsidR="00591C6B" w:rsidRPr="00723F81" w:rsidRDefault="00591C6B" w:rsidP="00723F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C81FD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591C6B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90170"/>
    <w:rsid w:val="000934B2"/>
    <w:rsid w:val="000C2225"/>
    <w:rsid w:val="0012377A"/>
    <w:rsid w:val="00134456"/>
    <w:rsid w:val="00136A4A"/>
    <w:rsid w:val="00144652"/>
    <w:rsid w:val="001522AC"/>
    <w:rsid w:val="00152EF4"/>
    <w:rsid w:val="0015712B"/>
    <w:rsid w:val="00180359"/>
    <w:rsid w:val="00186583"/>
    <w:rsid w:val="001F79CD"/>
    <w:rsid w:val="00200F97"/>
    <w:rsid w:val="00226191"/>
    <w:rsid w:val="00233506"/>
    <w:rsid w:val="00261600"/>
    <w:rsid w:val="00274621"/>
    <w:rsid w:val="002900B8"/>
    <w:rsid w:val="002B49BA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11913"/>
    <w:rsid w:val="00412A81"/>
    <w:rsid w:val="00416778"/>
    <w:rsid w:val="004223DD"/>
    <w:rsid w:val="00445191"/>
    <w:rsid w:val="0045211D"/>
    <w:rsid w:val="004616F9"/>
    <w:rsid w:val="00477E51"/>
    <w:rsid w:val="004A4621"/>
    <w:rsid w:val="004A7EAA"/>
    <w:rsid w:val="004D4997"/>
    <w:rsid w:val="004E42C9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D61D2"/>
    <w:rsid w:val="006F3DFD"/>
    <w:rsid w:val="0070635F"/>
    <w:rsid w:val="00711944"/>
    <w:rsid w:val="00723F81"/>
    <w:rsid w:val="007309D6"/>
    <w:rsid w:val="0074197A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06EB"/>
    <w:rsid w:val="00845A5A"/>
    <w:rsid w:val="008565EF"/>
    <w:rsid w:val="00867D6E"/>
    <w:rsid w:val="00867DFE"/>
    <w:rsid w:val="0087020D"/>
    <w:rsid w:val="00874D42"/>
    <w:rsid w:val="00896391"/>
    <w:rsid w:val="008968A1"/>
    <w:rsid w:val="008B2D77"/>
    <w:rsid w:val="008C2E59"/>
    <w:rsid w:val="008C4D58"/>
    <w:rsid w:val="009242DD"/>
    <w:rsid w:val="00940D32"/>
    <w:rsid w:val="00956629"/>
    <w:rsid w:val="0099063D"/>
    <w:rsid w:val="009A406A"/>
    <w:rsid w:val="009B6CA1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2956"/>
    <w:rsid w:val="00C5476F"/>
    <w:rsid w:val="00C65710"/>
    <w:rsid w:val="00C66418"/>
    <w:rsid w:val="00C73BFA"/>
    <w:rsid w:val="00C81FD1"/>
    <w:rsid w:val="00CD08BB"/>
    <w:rsid w:val="00CE1592"/>
    <w:rsid w:val="00CF5430"/>
    <w:rsid w:val="00CF6636"/>
    <w:rsid w:val="00D2597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56EA"/>
    <w:rsid w:val="00EC12DF"/>
    <w:rsid w:val="00EC2BC7"/>
    <w:rsid w:val="00EC355B"/>
    <w:rsid w:val="00ED3752"/>
    <w:rsid w:val="00EE4239"/>
    <w:rsid w:val="00EE57C2"/>
    <w:rsid w:val="00EF6976"/>
    <w:rsid w:val="00F3329B"/>
    <w:rsid w:val="00F44E2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EF7A9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2024-10-04T11:49:00Z</dcterms:created>
  <dcterms:modified xsi:type="dcterms:W3CDTF">2026-01-27T07:20:00Z</dcterms:modified>
</cp:coreProperties>
</file>