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1650"/>
        <w:gridCol w:w="284"/>
        <w:gridCol w:w="743"/>
        <w:gridCol w:w="1340"/>
        <w:gridCol w:w="595"/>
        <w:gridCol w:w="1339"/>
        <w:gridCol w:w="531"/>
        <w:gridCol w:w="956"/>
        <w:gridCol w:w="135"/>
        <w:gridCol w:w="1448"/>
        <w:gridCol w:w="46"/>
        <w:gridCol w:w="7"/>
        <w:gridCol w:w="1332"/>
        <w:gridCol w:w="6"/>
        <w:gridCol w:w="168"/>
        <w:gridCol w:w="874"/>
        <w:gridCol w:w="142"/>
        <w:gridCol w:w="1196"/>
        <w:gridCol w:w="1474"/>
      </w:tblGrid>
      <w:tr w:rsidR="009055F7" w:rsidRPr="00B24361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Default="009055F7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Pr="00B24361" w:rsidRDefault="002E2283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2E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2E22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дского поселения на   01.04</w:t>
            </w:r>
            <w:r w:rsidR="002D3A3E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 w:rsidR="002E22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2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9055F7">
        <w:trPr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4843A3">
        <w:trPr>
          <w:trHeight w:val="312"/>
        </w:trPr>
        <w:tc>
          <w:tcPr>
            <w:tcW w:w="15325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843A3" w:rsidRPr="000E22C8" w:rsidRDefault="00B4158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Дорожное обслуживание</w:t>
            </w:r>
          </w:p>
          <w:p w:rsidR="004843A3" w:rsidRPr="000E22C8" w:rsidRDefault="004843A3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0FE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FE" w:rsidRPr="000E22C8" w:rsidRDefault="00AD20FE" w:rsidP="00E4786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Автодорожный путепровод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34:13:000000:1169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AD2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419 204 884,78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D001F8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311 716 452,26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8E2796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E2283" w:rsidRPr="000E22C8" w:rsidTr="007910F5">
        <w:trPr>
          <w:trHeight w:val="351"/>
        </w:trPr>
        <w:tc>
          <w:tcPr>
            <w:tcW w:w="8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83" w:rsidRPr="000E22C8" w:rsidRDefault="002E2283" w:rsidP="00B066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283" w:rsidRPr="000E22C8" w:rsidRDefault="002E2283" w:rsidP="009D64B8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419 204 884,78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83" w:rsidRPr="000E22C8" w:rsidRDefault="002E2283" w:rsidP="009D64B8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311 716 452,26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283" w:rsidRPr="000E22C8" w:rsidRDefault="002E228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283" w:rsidRPr="000E22C8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283" w:rsidRPr="000E22C8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B06684">
        <w:trPr>
          <w:trHeight w:val="946"/>
        </w:trPr>
        <w:tc>
          <w:tcPr>
            <w:tcW w:w="15325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86F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E2283" w:rsidRPr="000E22C8" w:rsidRDefault="002E2283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E6F55">
        <w:trPr>
          <w:trHeight w:val="10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AE6F55">
        <w:trPr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Жилой фонд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121 411,19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172 434,62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7F4559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34:13:130021:1137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7F4559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м</w:t>
            </w:r>
            <w:proofErr w:type="gramStart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137394,43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34:13:130021:1160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E228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  <w:r w:rsidR="00D00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18 304,25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31,9м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131 850,69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D001F8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14 453,00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D001F8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18 304,25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38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34:13:130021:1193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169 876,58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D001F8" w:rsidP="00205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18 621,20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Котельниково, ул. Гришина, д.12«б»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34:13:130021:1207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140 700,98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D001F8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74 916,64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34:13:130021:885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83,7м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413 495,35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D001F8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92 629,02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34:13:130021:894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250 190,74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D001F8" w:rsidP="00415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78 563,35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№31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34:13:130021:1032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264D2C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162488,37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64D2C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34:13:130021:1032-34/018/2017-1  от 21.02.2017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19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Котельниково, ул. Гришина, д. 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34:13:130021:1301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br/>
              <w:t>30,4м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424 978,27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E2283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="00B532FC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090BF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:1301-34/018/2017-1  от 21.02.2017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6C53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53" w:rsidRPr="000E22C8" w:rsidRDefault="005C6C53" w:rsidP="005C6C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28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5C6C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 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5C6C53" w:rsidRDefault="005C6C53" w:rsidP="005C6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6C53">
              <w:rPr>
                <w:rFonts w:ascii="Arial" w:hAnsi="Arial" w:cs="Arial"/>
                <w:color w:val="292C2F"/>
                <w:sz w:val="20"/>
                <w:szCs w:val="20"/>
                <w:shd w:val="clear" w:color="auto" w:fill="F8F8F8"/>
              </w:rPr>
              <w:t>34:13:130021:963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5C6C5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5C6C53" w:rsidRPr="000E22C8" w:rsidRDefault="005C6C53" w:rsidP="005C6C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48,0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5C6C5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424 978,27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5C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5C6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F8" w:rsidRPr="00D001F8" w:rsidRDefault="00D001F8" w:rsidP="00D001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0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D001F8" w:rsidRPr="00D001F8" w:rsidRDefault="00D001F8" w:rsidP="00D001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0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34:13:130021:963-34/018/2017-1</w:t>
            </w:r>
          </w:p>
          <w:p w:rsidR="005C6C53" w:rsidRPr="000E22C8" w:rsidRDefault="00D001F8" w:rsidP="00D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1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28.02.2017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5C6C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6C53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53" w:rsidRPr="000E22C8" w:rsidRDefault="005C6C53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ул.Калинина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34:13:130017:1261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610М.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1 428 366,64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C53" w:rsidRPr="000E22C8" w:rsidRDefault="005C6C5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6C53" w:rsidRPr="000E22C8" w:rsidRDefault="005C6C5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2E2283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2E2283" w:rsidRDefault="005C30DC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2E2283" w:rsidRDefault="005C30DC" w:rsidP="002D3A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ул.Петрова,5б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2E2283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2283">
              <w:rPr>
                <w:rFonts w:ascii="Arial" w:hAnsi="Arial" w:cs="Arial"/>
                <w:color w:val="252625"/>
                <w:sz w:val="18"/>
                <w:szCs w:val="18"/>
                <w:shd w:val="clear" w:color="auto" w:fill="FFFFFF"/>
              </w:rPr>
              <w:t>34:13:000000:2099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2E2283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30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186 459 кв. м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2E2283" w:rsidRDefault="005C30DC" w:rsidP="009D64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2 133 000,57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2E2283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2E2283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2E2283" w:rsidRDefault="005C30DC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2E2283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</w:t>
            </w:r>
            <w:r w:rsidRPr="002E2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ул.Войкова,д.120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34:13:130022:751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пер.Аксай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Степной,д.17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34:13:130019:1841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326135,76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163067,91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ул.Садовая,д.113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534 356,46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ул.Красная,д.56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F91352" w:rsidRDefault="005C30DC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352">
              <w:rPr>
                <w:rFonts w:ascii="Arial" w:hAnsi="Arial" w:cs="Arial"/>
                <w:color w:val="292C2F"/>
                <w:sz w:val="20"/>
                <w:szCs w:val="20"/>
                <w:shd w:val="clear" w:color="auto" w:fill="F8F8F8"/>
              </w:rPr>
              <w:t>34:13:130026:711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294 264,45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ул.Баранова,д.110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34:13:130019:1896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571 334,71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№ 10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5802A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ул.Комсомольская,д.93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34:13:130023:1420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292177,93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233 046,66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3B6453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5C30DC" w:rsidRPr="003B6453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34:13:130023:1420-34/117/2024-1</w:t>
            </w:r>
          </w:p>
          <w:p w:rsidR="005C30DC" w:rsidRPr="000E22C8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17.07.2024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0E22C8" w:rsidRDefault="005C30DC" w:rsidP="009D64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№ 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3B64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Заречная,д.12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34:13:130020:2042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Default="005C30DC" w:rsidP="00A342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506842,11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501773,69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0E22C8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3B6453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5C30DC" w:rsidRPr="003B6453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34:13:130020:2042-34/117/2025-1</w:t>
            </w:r>
          </w:p>
          <w:p w:rsidR="005C30DC" w:rsidRPr="000E22C8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13.11.2025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0E22C8" w:rsidRDefault="005C30D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3B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CE1E7D" w:rsidRDefault="005C30DC" w:rsidP="00084E9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E1E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 w:rsidP="00084E9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Волгоградская обл., </w:t>
            </w: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C30DC" w:rsidRPr="00CE1E7D" w:rsidRDefault="005C30DC" w:rsidP="00084E9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ербина,д.105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34:13:130030:2048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330 694,45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F9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319 671,30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5C30DC" w:rsidRPr="00CE1E7D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34:13:130030:2048-34/117/2024-1</w:t>
            </w:r>
          </w:p>
          <w:p w:rsidR="005C30DC" w:rsidRPr="00CE1E7D" w:rsidRDefault="005C30DC" w:rsidP="003B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 24.12.2024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</w:t>
            </w:r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 района Волгоградской области</w:t>
            </w:r>
          </w:p>
        </w:tc>
      </w:tr>
      <w:tr w:rsidR="005C30DC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DC" w:rsidRPr="00CE1E7D" w:rsidRDefault="005C30DC" w:rsidP="005C6C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E1E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 w:rsidP="005C6C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Волгоградская обл., </w:t>
            </w: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C30DC" w:rsidRPr="00CE1E7D" w:rsidRDefault="005C30DC" w:rsidP="005C6C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аранова,д.232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5802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34:13:130019:1883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 w:rsidP="00A342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 w:rsidP="00A3428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714 469,93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A342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690 654,27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0DC" w:rsidRPr="00CE1E7D" w:rsidRDefault="005C30DC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DC" w:rsidRPr="00CE1E7D" w:rsidRDefault="005C30D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CE1E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E4786F" w:rsidRPr="000E22C8" w:rsidRDefault="00E4786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D46A1" w:rsidRPr="000E22C8" w:rsidRDefault="00E118BE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</w:t>
      </w:r>
    </w:p>
    <w:p w:rsidR="00CB724A" w:rsidRPr="000E22C8" w:rsidRDefault="007D46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CB724A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Сведения о муниципальном недвижимом имуществе  в казне администрации Котельниковского горо</w:t>
      </w: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дского поселения на   01.</w:t>
      </w:r>
      <w:r w:rsidR="00E118B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04.2026</w:t>
      </w: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5"/>
        <w:gridCol w:w="2016"/>
        <w:gridCol w:w="2126"/>
        <w:gridCol w:w="1987"/>
        <w:gridCol w:w="1415"/>
        <w:gridCol w:w="1560"/>
        <w:gridCol w:w="1419"/>
        <w:gridCol w:w="21"/>
        <w:gridCol w:w="63"/>
        <w:gridCol w:w="12"/>
        <w:gridCol w:w="13"/>
        <w:gridCol w:w="12"/>
        <w:gridCol w:w="23"/>
        <w:gridCol w:w="850"/>
        <w:gridCol w:w="1418"/>
        <w:gridCol w:w="1417"/>
      </w:tblGrid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Площадь, протяженность и (или) иные параметры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34:13:130021:1212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195,9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233 575,49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27.07.2016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rPr>
          <w:trHeight w:val="3022"/>
        </w:trPr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 неприватизированные квартиры номер,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22/1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 34:13:130024:1635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52814,21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ул.Комсомольская,97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34:13:130023:1268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405956,97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                     2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ул.Ленина,73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34:13:130019:3038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41621,37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18.05.2018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               91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34:13:130024:961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155207,78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30.01.2019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34:13:130024:880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178589,69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ул.Родина,44а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34:13:130018:2204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34:13:130018:1194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104 434,38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13.12.2018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   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ул.Советская,19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34:13:130019:1542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88339,66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ул.Пролетарская,14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34:13:130026:1060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126154,71 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ул.Липова,16 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127877,86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Общежитие трехэтажное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многоквартирное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      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ул.Гришина,24 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34:13:130021:2048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983 682,74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одноквартирный дом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ул.Набережная,62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243000,00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 1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34:13:130023:1917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246789,00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6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ул.Баранова,5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34:13:130019:1609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407757,89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25.04.2013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многоквартирном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8б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34:13:130021:611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211479,21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в жилом двухэтажном доме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34:13:130021:1649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292166,09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Котельниковскоегородское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145781,34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5C30DC">
        <w:tc>
          <w:tcPr>
            <w:tcW w:w="815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1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3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Железнодорожная, 21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315316,80</w:t>
            </w:r>
          </w:p>
        </w:tc>
        <w:tc>
          <w:tcPr>
            <w:tcW w:w="1419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DF5540" w:rsidRPr="000E22C8" w:rsidTr="005C30DC">
        <w:tc>
          <w:tcPr>
            <w:tcW w:w="815" w:type="dxa"/>
          </w:tcPr>
          <w:p w:rsidR="00DF5540" w:rsidRPr="000E22C8" w:rsidRDefault="00DF5540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доме номер 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DF5540" w:rsidRPr="000E22C8" w:rsidRDefault="00DF5540" w:rsidP="00DF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.,39</w:t>
            </w:r>
          </w:p>
        </w:tc>
        <w:tc>
          <w:tcPr>
            <w:tcW w:w="198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34:13:130019:2582</w:t>
            </w:r>
          </w:p>
        </w:tc>
        <w:tc>
          <w:tcPr>
            <w:tcW w:w="1415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20.4</w:t>
            </w:r>
          </w:p>
        </w:tc>
        <w:tc>
          <w:tcPr>
            <w:tcW w:w="1560" w:type="dxa"/>
            <w:vAlign w:val="center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15115,00</w:t>
            </w:r>
          </w:p>
        </w:tc>
        <w:tc>
          <w:tcPr>
            <w:tcW w:w="1419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34-34/018-34/018/001/2015-465/2</w:t>
            </w:r>
          </w:p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25.05.2015</w:t>
            </w:r>
          </w:p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Асфальтированная  дорога                       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6784560,00</w:t>
            </w:r>
          </w:p>
        </w:tc>
        <w:tc>
          <w:tcPr>
            <w:tcW w:w="1419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пер. Восточный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34:13:130032:2532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513216,00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Войкова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4790016,00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Котельниковский р-он,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34:13:130029:1696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1567641,60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129107,52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4149569,09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465004,80 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11 751 949,03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2973542,40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Родина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6015513,60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rPr>
          <w:trHeight w:val="653"/>
        </w:trPr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34:13:000000:1639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1846597,82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34:13:000000:1660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2278368,00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2950992,00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34:13:000000:1661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5987520,00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Гришина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2309472,00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2238819,26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п. Нефтеразведка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34:13:000000:2052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2392933,36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1881792,00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Михайлова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7257598,96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3009312,00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34:13:130027:2371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1539648,00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34:13:130018:2232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465524,24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Грунтовая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493673,36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34:13:130020:2006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555206,40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 водозаборным сооружениям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1856740,32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Ломоносова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7325372,64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Чкалова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34:13:000000:1815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35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262661,44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34:13:130025:1175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181843,36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2303340,74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Воровского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157148,50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34:13:130023:1922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7183,74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Беловицкого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34:13:000000:1611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188578,20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228987,24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Полякова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34:13:130018:2268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215517,56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Мелиоративная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34:13:130020:1925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33001,52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Ремизова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296335,64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Думенко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34:13:130020:1920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62859,40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34:13:130032:2550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134698,14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Паршикова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34:13:130032:2607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235722,08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34:13:130024:2121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157148,50 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34:13:130029:1708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1,00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Малиновская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34:13:000000:1684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437769,96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Проезжая часть с асфальтовым перекрытием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5025367,53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Мост (асфальтированная дорога)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34:13:000000:1190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квм</w:t>
            </w:r>
            <w:proofErr w:type="spellEnd"/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5767201,04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016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6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(2 шт.)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016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</w:t>
            </w:r>
          </w:p>
        </w:tc>
        <w:tc>
          <w:tcPr>
            <w:tcW w:w="2016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2 шт.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016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99535,91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217193,01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1541065,93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пер.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Восточный</w:t>
            </w:r>
            <w:proofErr w:type="gram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1014312,56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Светофорный объект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30 603,40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юго-восточная часть вблизи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агольный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34-34-18/022/2010-292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1 935 000,00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BD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04A">
              <w:rPr>
                <w:rFonts w:ascii="Times New Roman" w:hAnsi="Times New Roman" w:cs="Times New Roman"/>
                <w:sz w:val="20"/>
                <w:szCs w:val="20"/>
              </w:rPr>
              <w:t> 261 528,91</w:t>
            </w:r>
          </w:p>
        </w:tc>
        <w:tc>
          <w:tcPr>
            <w:tcW w:w="85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Парковочная зона (960 м)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499 500,00</w:t>
            </w:r>
          </w:p>
        </w:tc>
        <w:tc>
          <w:tcPr>
            <w:tcW w:w="1563" w:type="dxa"/>
            <w:gridSpan w:val="7"/>
          </w:tcPr>
          <w:p w:rsidR="00AE6F55" w:rsidRPr="000E22C8" w:rsidRDefault="00084E95" w:rsidP="00B87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704A">
              <w:rPr>
                <w:rFonts w:ascii="Times New Roman" w:hAnsi="Times New Roman" w:cs="Times New Roman"/>
                <w:sz w:val="20"/>
                <w:szCs w:val="20"/>
              </w:rPr>
              <w:t>342545,71</w:t>
            </w:r>
          </w:p>
        </w:tc>
        <w:tc>
          <w:tcPr>
            <w:tcW w:w="85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Трансформатор № 12161 ГОСТ 12022-85 ТИП 160/10-У 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34:13:000000:1996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7932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215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Советская, д. 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34:13:130019:2627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217,8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1 756 705,00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86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34:13:130016:908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308,5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977 287,00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217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88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34:13:130016:909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303,7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960 741,00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218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90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336,1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1 072 374,00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219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92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34:13:130016:914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334,8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1 067 901,00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220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94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34:13:130016:526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357,0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1 144 383,00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д. 87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307,7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974 529,00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222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89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34:13:130016:1235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1 014 839,00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223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91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932 152,00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224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</w:t>
            </w: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93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34:13:130016:911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353,6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1 132 668,00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225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323,5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1 028 965,00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1 015 874,00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2016" w:type="dxa"/>
          </w:tcPr>
          <w:p w:rsidR="00AE6F55" w:rsidRPr="000E22C8" w:rsidRDefault="00AE6F55" w:rsidP="0054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Площадка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2 984 747,77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01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Площадки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486 181,91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5C30DC">
        <w:tc>
          <w:tcPr>
            <w:tcW w:w="8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1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Урицкого, БП-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000061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Урицкого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597 503,00</w:t>
            </w:r>
          </w:p>
        </w:tc>
        <w:tc>
          <w:tcPr>
            <w:tcW w:w="1563" w:type="dxa"/>
            <w:gridSpan w:val="7"/>
          </w:tcPr>
          <w:p w:rsidR="00461FA6" w:rsidRPr="00461FA6" w:rsidRDefault="005C30DC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294809,63</w:t>
            </w:r>
          </w:p>
        </w:tc>
        <w:tc>
          <w:tcPr>
            <w:tcW w:w="850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461FA6" w:rsidRPr="000E22C8" w:rsidTr="005C30DC">
        <w:tc>
          <w:tcPr>
            <w:tcW w:w="8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110.</w:t>
            </w:r>
          </w:p>
        </w:tc>
        <w:tc>
          <w:tcPr>
            <w:tcW w:w="201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Калинина, БП-000063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Калинина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15439,00</w:t>
            </w:r>
          </w:p>
        </w:tc>
        <w:tc>
          <w:tcPr>
            <w:tcW w:w="1563" w:type="dxa"/>
            <w:gridSpan w:val="7"/>
          </w:tcPr>
          <w:p w:rsidR="00461FA6" w:rsidRPr="00461FA6" w:rsidRDefault="00461FA6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461FA6">
              <w:rPr>
                <w:rFonts w:ascii="Arial" w:hAnsi="Arial" w:cs="Arial"/>
                <w:sz w:val="18"/>
                <w:szCs w:val="18"/>
              </w:rPr>
              <w:t>8 041,25</w:t>
            </w:r>
          </w:p>
        </w:tc>
        <w:tc>
          <w:tcPr>
            <w:tcW w:w="850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5C30DC">
        <w:tc>
          <w:tcPr>
            <w:tcW w:w="8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01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Ленина 26, БП-000069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Ленина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1330621,00</w:t>
            </w:r>
          </w:p>
        </w:tc>
        <w:tc>
          <w:tcPr>
            <w:tcW w:w="1563" w:type="dxa"/>
            <w:gridSpan w:val="7"/>
          </w:tcPr>
          <w:p w:rsidR="00461FA6" w:rsidRPr="00461FA6" w:rsidRDefault="005C30DC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710126,53</w:t>
            </w:r>
          </w:p>
        </w:tc>
        <w:tc>
          <w:tcPr>
            <w:tcW w:w="850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5C30DC">
        <w:tc>
          <w:tcPr>
            <w:tcW w:w="8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01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БП-000070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391851,00</w:t>
            </w:r>
          </w:p>
        </w:tc>
        <w:tc>
          <w:tcPr>
            <w:tcW w:w="1563" w:type="dxa"/>
            <w:gridSpan w:val="7"/>
          </w:tcPr>
          <w:p w:rsidR="00461FA6" w:rsidRPr="00461FA6" w:rsidRDefault="005C30DC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197286,16</w:t>
            </w:r>
          </w:p>
        </w:tc>
        <w:tc>
          <w:tcPr>
            <w:tcW w:w="850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5C30DC">
        <w:tc>
          <w:tcPr>
            <w:tcW w:w="8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01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Пушкина 37-ул. Малиновского, БП-000071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тротуар по ул. Пушкина 37-ул. Малиновского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80094,00</w:t>
            </w:r>
          </w:p>
        </w:tc>
        <w:tc>
          <w:tcPr>
            <w:tcW w:w="1563" w:type="dxa"/>
            <w:gridSpan w:val="7"/>
          </w:tcPr>
          <w:p w:rsidR="00461FA6" w:rsidRPr="00461FA6" w:rsidRDefault="005C30DC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43384,36</w:t>
            </w:r>
          </w:p>
        </w:tc>
        <w:tc>
          <w:tcPr>
            <w:tcW w:w="850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461FA6" w:rsidRPr="000E22C8" w:rsidTr="005C30DC">
        <w:tc>
          <w:tcPr>
            <w:tcW w:w="8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01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ул. Родина 44 а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(плитка), БП-000072</w:t>
            </w:r>
          </w:p>
        </w:tc>
        <w:tc>
          <w:tcPr>
            <w:tcW w:w="2126" w:type="dxa"/>
          </w:tcPr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1FA6" w:rsidRPr="000E22C8" w:rsidRDefault="00461FA6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Родина 44А</w:t>
            </w:r>
          </w:p>
        </w:tc>
        <w:tc>
          <w:tcPr>
            <w:tcW w:w="1987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1FA6" w:rsidRPr="000E22C8" w:rsidRDefault="00461FA6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435864,00</w:t>
            </w:r>
          </w:p>
        </w:tc>
        <w:tc>
          <w:tcPr>
            <w:tcW w:w="1563" w:type="dxa"/>
            <w:gridSpan w:val="7"/>
          </w:tcPr>
          <w:p w:rsidR="00461FA6" w:rsidRPr="00461FA6" w:rsidRDefault="005C30DC">
            <w:pPr>
              <w:jc w:val="right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223834,31</w:t>
            </w:r>
          </w:p>
        </w:tc>
        <w:tc>
          <w:tcPr>
            <w:tcW w:w="850" w:type="dxa"/>
          </w:tcPr>
          <w:p w:rsidR="00461FA6" w:rsidRPr="000E22C8" w:rsidRDefault="00461FA6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1FA6" w:rsidRPr="000E22C8" w:rsidRDefault="00461FA6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FA6" w:rsidRPr="000E22C8" w:rsidRDefault="00461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201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Советская до ул. Баранова, БП-000073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Советская до 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61612A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1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660100,00</w:t>
            </w:r>
          </w:p>
        </w:tc>
        <w:tc>
          <w:tcPr>
            <w:tcW w:w="1563" w:type="dxa"/>
            <w:gridSpan w:val="7"/>
          </w:tcPr>
          <w:p w:rsidR="00AE6F55" w:rsidRPr="0061612A" w:rsidRDefault="0061612A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1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338988,92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01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Куйбышева, 000000137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700840,00</w:t>
            </w:r>
          </w:p>
        </w:tc>
        <w:tc>
          <w:tcPr>
            <w:tcW w:w="156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  <w:vAlign w:val="center"/>
          </w:tcPr>
          <w:p w:rsidR="00AE6F55" w:rsidRPr="003934BD" w:rsidRDefault="00AE6F55" w:rsidP="006920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2016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2126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987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34:13:130017:1201</w:t>
            </w:r>
          </w:p>
        </w:tc>
        <w:tc>
          <w:tcPr>
            <w:tcW w:w="1415" w:type="dxa"/>
          </w:tcPr>
          <w:p w:rsidR="00AE6F55" w:rsidRPr="003934BD" w:rsidRDefault="00AE6F55" w:rsidP="00BB6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 xml:space="preserve">999,3 </w:t>
            </w:r>
            <w:proofErr w:type="spellStart"/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bottom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9849246,92</w:t>
            </w:r>
          </w:p>
        </w:tc>
        <w:tc>
          <w:tcPr>
            <w:tcW w:w="1563" w:type="dxa"/>
            <w:gridSpan w:val="7"/>
            <w:vAlign w:val="center"/>
          </w:tcPr>
          <w:p w:rsidR="00AE6F55" w:rsidRPr="003934BD" w:rsidRDefault="00461FA6" w:rsidP="00BB6F8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A6">
              <w:rPr>
                <w:rFonts w:ascii="Times New Roman" w:hAnsi="Times New Roman" w:cs="Times New Roman"/>
                <w:sz w:val="20"/>
                <w:szCs w:val="20"/>
              </w:rPr>
              <w:t xml:space="preserve">7 345 281,64 </w:t>
            </w:r>
          </w:p>
        </w:tc>
        <w:tc>
          <w:tcPr>
            <w:tcW w:w="850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14.12.2019-34/117/2018-1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01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Инв.1101030198</w:t>
            </w:r>
          </w:p>
        </w:tc>
        <w:tc>
          <w:tcPr>
            <w:tcW w:w="2126" w:type="dxa"/>
          </w:tcPr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34:13:000000:2051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1 199 059,20</w:t>
            </w:r>
          </w:p>
        </w:tc>
        <w:tc>
          <w:tcPr>
            <w:tcW w:w="156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01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Инв.1101030202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г. Котельниково,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.Гришина,д.143,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34:13:130019:3397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2 524 089,60</w:t>
            </w:r>
          </w:p>
        </w:tc>
        <w:tc>
          <w:tcPr>
            <w:tcW w:w="156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120.</w:t>
            </w:r>
          </w:p>
        </w:tc>
        <w:tc>
          <w:tcPr>
            <w:tcW w:w="201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Инв.1101030200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.Гагарина,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отмистрова,19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34:13:000000:2049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2 080 235,52</w:t>
            </w:r>
          </w:p>
        </w:tc>
        <w:tc>
          <w:tcPr>
            <w:tcW w:w="156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01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Инв.1101030201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Ротмистрова,Родина,Карла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Маркса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34:13:000000:2056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4 606 771,52</w:t>
            </w:r>
          </w:p>
        </w:tc>
        <w:tc>
          <w:tcPr>
            <w:tcW w:w="156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</w:tc>
        <w:tc>
          <w:tcPr>
            <w:tcW w:w="850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5C30DC">
        <w:tc>
          <w:tcPr>
            <w:tcW w:w="815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201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2126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BC78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Котельниково,                          ул. Ротмистрова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.8а, пом.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34:13:130017:981</w:t>
            </w: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392,3</w:t>
            </w:r>
          </w:p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456 876,38</w:t>
            </w:r>
          </w:p>
        </w:tc>
        <w:tc>
          <w:tcPr>
            <w:tcW w:w="156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61612A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369111,34</w:t>
            </w:r>
          </w:p>
        </w:tc>
        <w:tc>
          <w:tcPr>
            <w:tcW w:w="850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34:13:130017:981-34/117/2024-7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19.02.2024</w:t>
            </w:r>
          </w:p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0E22C8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016" w:type="dxa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Встроенное нежилое помещение </w:t>
            </w:r>
          </w:p>
        </w:tc>
        <w:tc>
          <w:tcPr>
            <w:tcW w:w="2126" w:type="dxa"/>
          </w:tcPr>
          <w:p w:rsidR="00201B3F" w:rsidRPr="000E22C8" w:rsidRDefault="00201B3F" w:rsidP="00B8704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201B3F" w:rsidRPr="000E22C8" w:rsidRDefault="00201B3F" w:rsidP="00B8704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г. Котельниково,                         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Гришина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.143</w:t>
            </w:r>
          </w:p>
        </w:tc>
        <w:tc>
          <w:tcPr>
            <w:tcW w:w="1987" w:type="dxa"/>
          </w:tcPr>
          <w:p w:rsidR="00201B3F" w:rsidRPr="000E22C8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1B3F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34:13:130017:868</w:t>
            </w:r>
          </w:p>
        </w:tc>
        <w:tc>
          <w:tcPr>
            <w:tcW w:w="1415" w:type="dxa"/>
          </w:tcPr>
          <w:p w:rsidR="00201B3F" w:rsidRPr="000E22C8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1200000,00</w:t>
            </w:r>
          </w:p>
        </w:tc>
        <w:tc>
          <w:tcPr>
            <w:tcW w:w="1563" w:type="dxa"/>
            <w:gridSpan w:val="7"/>
            <w:vAlign w:val="center"/>
          </w:tcPr>
          <w:p w:rsidR="00201B3F" w:rsidRDefault="00201B3F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Default="00201B3F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Default="00201B3F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Pr="000E22C8" w:rsidRDefault="00201B3F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1090967,62</w:t>
            </w:r>
          </w:p>
        </w:tc>
        <w:tc>
          <w:tcPr>
            <w:tcW w:w="850" w:type="dxa"/>
            <w:vAlign w:val="center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B3F" w:rsidRPr="00201B3F" w:rsidRDefault="00201B3F" w:rsidP="00201B3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201B3F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201B3F" w:rsidRPr="00201B3F" w:rsidRDefault="00201B3F" w:rsidP="00201B3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201B3F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34:13:130017:868-34/117/2024-14</w:t>
            </w:r>
          </w:p>
          <w:p w:rsidR="00201B3F" w:rsidRPr="000E22C8" w:rsidRDefault="00201B3F" w:rsidP="00201B3F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201B3F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13.11.2024</w:t>
            </w:r>
          </w:p>
        </w:tc>
        <w:tc>
          <w:tcPr>
            <w:tcW w:w="1417" w:type="dxa"/>
          </w:tcPr>
          <w:p w:rsidR="00201B3F" w:rsidRPr="000E22C8" w:rsidRDefault="00201B3F" w:rsidP="009D6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0E22C8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124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</w:tcPr>
          <w:p w:rsidR="00201B3F" w:rsidRPr="000E22C8" w:rsidRDefault="00201B3F" w:rsidP="0030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Памятный знак «Рубеж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Сталинградской доблести»</w:t>
            </w:r>
          </w:p>
          <w:p w:rsidR="00201B3F" w:rsidRPr="000E22C8" w:rsidRDefault="00201B3F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01B3F" w:rsidRPr="000E22C8" w:rsidRDefault="00201B3F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-он 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Котельниковский,</w:t>
            </w:r>
          </w:p>
          <w:p w:rsidR="00201B3F" w:rsidRPr="000E22C8" w:rsidRDefault="00201B3F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987" w:type="dxa"/>
          </w:tcPr>
          <w:p w:rsidR="00201B3F" w:rsidRPr="000E22C8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201B3F" w:rsidRPr="000E22C8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0E22C8" w:rsidRDefault="00201B3F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Pr="000E22C8" w:rsidRDefault="00201B3F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Pr="000E22C8" w:rsidRDefault="00201B3F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Pr="000E22C8" w:rsidRDefault="00201B3F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B3F" w:rsidRPr="000E22C8" w:rsidRDefault="00201B3F" w:rsidP="0061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6 081 855,84</w:t>
            </w:r>
          </w:p>
        </w:tc>
        <w:tc>
          <w:tcPr>
            <w:tcW w:w="850" w:type="dxa"/>
            <w:vAlign w:val="center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B3F" w:rsidRPr="000E22C8" w:rsidRDefault="00201B3F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01B3F" w:rsidRPr="000E22C8" w:rsidRDefault="00201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0E22C8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125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</w:tcPr>
          <w:p w:rsidR="00201B3F" w:rsidRPr="000E22C8" w:rsidRDefault="00201B3F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Газоснабжение 16-ти квартирного жилого дома</w:t>
            </w:r>
          </w:p>
        </w:tc>
        <w:tc>
          <w:tcPr>
            <w:tcW w:w="2126" w:type="dxa"/>
          </w:tcPr>
          <w:p w:rsidR="00201B3F" w:rsidRPr="000E22C8" w:rsidRDefault="00201B3F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</w:p>
          <w:p w:rsidR="00201B3F" w:rsidRPr="000E22C8" w:rsidRDefault="00201B3F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Котельниково,                          ул. Полегалова,11а  д</w:t>
            </w:r>
          </w:p>
        </w:tc>
        <w:tc>
          <w:tcPr>
            <w:tcW w:w="1987" w:type="dxa"/>
          </w:tcPr>
          <w:p w:rsidR="00201B3F" w:rsidRPr="000E22C8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201B3F" w:rsidRPr="000E22C8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201B3F" w:rsidRPr="000E22C8" w:rsidRDefault="00201B3F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0E22C8" w:rsidRDefault="00201B3F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80  м,  </w:t>
            </w:r>
          </w:p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34:13:130030:2011</w:t>
            </w:r>
          </w:p>
        </w:tc>
        <w:tc>
          <w:tcPr>
            <w:tcW w:w="1417" w:type="dxa"/>
          </w:tcPr>
          <w:p w:rsidR="00201B3F" w:rsidRPr="000E22C8" w:rsidRDefault="00201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0E22C8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</w:tcPr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жилых домов №201,205,207 по             ул. Калинина</w:t>
            </w:r>
          </w:p>
        </w:tc>
        <w:tc>
          <w:tcPr>
            <w:tcW w:w="2126" w:type="dxa"/>
          </w:tcPr>
          <w:p w:rsidR="00201B3F" w:rsidRPr="000E22C8" w:rsidRDefault="00201B3F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201B3F" w:rsidRPr="000E22C8" w:rsidRDefault="00201B3F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987" w:type="dxa"/>
          </w:tcPr>
          <w:p w:rsidR="00201B3F" w:rsidRPr="000E22C8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201B3F" w:rsidRPr="000E22C8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01B3F" w:rsidRPr="000E22C8" w:rsidRDefault="00201B3F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0E22C8" w:rsidRDefault="00201B3F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630 м,  </w:t>
            </w:r>
          </w:p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34:13:130015:336</w:t>
            </w:r>
          </w:p>
        </w:tc>
        <w:tc>
          <w:tcPr>
            <w:tcW w:w="1417" w:type="dxa"/>
          </w:tcPr>
          <w:p w:rsidR="00201B3F" w:rsidRPr="000E22C8" w:rsidRDefault="00201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0E22C8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127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16" w:type="dxa"/>
          </w:tcPr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2126" w:type="dxa"/>
          </w:tcPr>
          <w:p w:rsidR="00201B3F" w:rsidRPr="000E22C8" w:rsidRDefault="00201B3F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201B3F" w:rsidRPr="000E22C8" w:rsidRDefault="00201B3F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987" w:type="dxa"/>
          </w:tcPr>
          <w:p w:rsidR="00201B3F" w:rsidRPr="000E22C8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201B3F" w:rsidRPr="000E22C8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01B3F" w:rsidRPr="000E22C8" w:rsidRDefault="00201B3F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0E22C8" w:rsidRDefault="00201B3F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6 м,  </w:t>
            </w:r>
          </w:p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34:13:130021:2155</w:t>
            </w:r>
          </w:p>
        </w:tc>
        <w:tc>
          <w:tcPr>
            <w:tcW w:w="1417" w:type="dxa"/>
          </w:tcPr>
          <w:p w:rsidR="00201B3F" w:rsidRPr="000E22C8" w:rsidRDefault="00201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0E22C8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2016" w:type="dxa"/>
          </w:tcPr>
          <w:p w:rsidR="00201B3F" w:rsidRPr="000E22C8" w:rsidRDefault="00201B3F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2126" w:type="dxa"/>
          </w:tcPr>
          <w:p w:rsidR="00201B3F" w:rsidRPr="000E22C8" w:rsidRDefault="00201B3F" w:rsidP="001C11F5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201B3F" w:rsidRDefault="00201B3F" w:rsidP="001C11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 Котельниково,</w:t>
            </w:r>
          </w:p>
          <w:p w:rsidR="00201B3F" w:rsidRPr="000E22C8" w:rsidRDefault="00201B3F" w:rsidP="001C11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1987" w:type="dxa"/>
          </w:tcPr>
          <w:p w:rsidR="00201B3F" w:rsidRPr="000E22C8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201B3F" w:rsidRPr="000E22C8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01B3F" w:rsidRPr="000E22C8" w:rsidRDefault="00201B3F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0E22C8" w:rsidRDefault="00201B3F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01B3F" w:rsidRPr="000E22C8" w:rsidRDefault="00201B3F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1B3F" w:rsidRPr="000E22C8" w:rsidRDefault="00201B3F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59 м,  </w:t>
            </w:r>
          </w:p>
          <w:p w:rsidR="00201B3F" w:rsidRPr="000E22C8" w:rsidRDefault="00201B3F" w:rsidP="002D3A3E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34:13:130027:2423</w:t>
            </w:r>
          </w:p>
        </w:tc>
        <w:tc>
          <w:tcPr>
            <w:tcW w:w="1417" w:type="dxa"/>
          </w:tcPr>
          <w:p w:rsidR="00201B3F" w:rsidRPr="000E22C8" w:rsidRDefault="00201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Pr="00B8704A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2016" w:type="dxa"/>
          </w:tcPr>
          <w:p w:rsidR="00201B3F" w:rsidRPr="00B8704A" w:rsidRDefault="00201B3F" w:rsidP="003934B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8704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Автодорога </w:t>
            </w:r>
          </w:p>
        </w:tc>
        <w:tc>
          <w:tcPr>
            <w:tcW w:w="2126" w:type="dxa"/>
          </w:tcPr>
          <w:p w:rsidR="00201B3F" w:rsidRPr="00B8704A" w:rsidRDefault="00201B3F" w:rsidP="003934B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Волгоградская обл., </w:t>
            </w:r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proofErr w:type="gramStart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01B3F" w:rsidRPr="00B8704A" w:rsidRDefault="00201B3F" w:rsidP="003934BD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ипова</w:t>
            </w:r>
            <w:proofErr w:type="spellEnd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проездами к </w:t>
            </w:r>
            <w:proofErr w:type="spellStart"/>
            <w:r w:rsidRPr="00B870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ул.Серафимовича</w:t>
            </w:r>
            <w:proofErr w:type="spellEnd"/>
          </w:p>
        </w:tc>
        <w:tc>
          <w:tcPr>
            <w:tcW w:w="1987" w:type="dxa"/>
          </w:tcPr>
          <w:p w:rsidR="00201B3F" w:rsidRPr="00B8704A" w:rsidRDefault="00201B3F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70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34:13:000000:2059</w:t>
            </w:r>
          </w:p>
        </w:tc>
        <w:tc>
          <w:tcPr>
            <w:tcW w:w="1415" w:type="dxa"/>
          </w:tcPr>
          <w:p w:rsidR="00201B3F" w:rsidRPr="00B8704A" w:rsidRDefault="00201B3F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870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1 604м.</w:t>
            </w:r>
          </w:p>
        </w:tc>
        <w:tc>
          <w:tcPr>
            <w:tcW w:w="1560" w:type="dxa"/>
          </w:tcPr>
          <w:p w:rsidR="00201B3F" w:rsidRPr="00B8704A" w:rsidRDefault="00201B3F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70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9 886 505,58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B8704A" w:rsidRDefault="00201B3F" w:rsidP="00201B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0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556 955,38</w:t>
            </w:r>
          </w:p>
        </w:tc>
        <w:tc>
          <w:tcPr>
            <w:tcW w:w="850" w:type="dxa"/>
            <w:vAlign w:val="center"/>
          </w:tcPr>
          <w:p w:rsidR="00201B3F" w:rsidRPr="00B8704A" w:rsidRDefault="00201B3F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13D0" w:rsidRPr="00E013D0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E013D0" w:rsidRPr="00E013D0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34:13:000000:2059-34/117/2025-1</w:t>
            </w:r>
          </w:p>
          <w:p w:rsidR="00201B3F" w:rsidRPr="00B8704A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30.01.2025</w:t>
            </w:r>
          </w:p>
        </w:tc>
        <w:tc>
          <w:tcPr>
            <w:tcW w:w="1417" w:type="dxa"/>
          </w:tcPr>
          <w:p w:rsidR="00201B3F" w:rsidRPr="00B8704A" w:rsidRDefault="00201B3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</w:tr>
      <w:tr w:rsidR="00201B3F" w:rsidRPr="000E22C8" w:rsidTr="005C30DC">
        <w:tc>
          <w:tcPr>
            <w:tcW w:w="815" w:type="dxa"/>
            <w:vAlign w:val="center"/>
          </w:tcPr>
          <w:p w:rsidR="00201B3F" w:rsidRDefault="00201B3F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130.</w:t>
            </w:r>
          </w:p>
        </w:tc>
        <w:tc>
          <w:tcPr>
            <w:tcW w:w="2016" w:type="dxa"/>
          </w:tcPr>
          <w:p w:rsidR="00201B3F" w:rsidRPr="00B8704A" w:rsidRDefault="00201B3F" w:rsidP="003934B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Автомобильная дорога </w:t>
            </w:r>
          </w:p>
        </w:tc>
        <w:tc>
          <w:tcPr>
            <w:tcW w:w="2126" w:type="dxa"/>
          </w:tcPr>
          <w:p w:rsidR="00201B3F" w:rsidRPr="000E22C8" w:rsidRDefault="00201B3F" w:rsidP="00201B3F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201B3F" w:rsidRDefault="00201B3F" w:rsidP="00201B3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 Котельниково,</w:t>
            </w:r>
          </w:p>
          <w:p w:rsidR="00201B3F" w:rsidRPr="00B8704A" w:rsidRDefault="00201B3F" w:rsidP="00201B3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ивгила</w:t>
            </w:r>
            <w:proofErr w:type="spellEnd"/>
          </w:p>
        </w:tc>
        <w:tc>
          <w:tcPr>
            <w:tcW w:w="1987" w:type="dxa"/>
          </w:tcPr>
          <w:p w:rsidR="00201B3F" w:rsidRPr="00B8704A" w:rsidRDefault="00201B3F" w:rsidP="006674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34:13:130029:1798</w:t>
            </w:r>
          </w:p>
        </w:tc>
        <w:tc>
          <w:tcPr>
            <w:tcW w:w="1415" w:type="dxa"/>
          </w:tcPr>
          <w:p w:rsidR="00201B3F" w:rsidRPr="00B8704A" w:rsidRDefault="00201B3F" w:rsidP="00BC78E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1061м.</w:t>
            </w:r>
          </w:p>
        </w:tc>
        <w:tc>
          <w:tcPr>
            <w:tcW w:w="1560" w:type="dxa"/>
          </w:tcPr>
          <w:p w:rsidR="00201B3F" w:rsidRPr="00B8704A" w:rsidRDefault="00201B3F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63" w:type="dxa"/>
            <w:gridSpan w:val="7"/>
            <w:vAlign w:val="center"/>
          </w:tcPr>
          <w:p w:rsidR="00201B3F" w:rsidRPr="00B8704A" w:rsidRDefault="00201B3F" w:rsidP="00201B3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vAlign w:val="center"/>
          </w:tcPr>
          <w:p w:rsidR="00201B3F" w:rsidRPr="00B8704A" w:rsidRDefault="00201B3F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13D0" w:rsidRPr="00E013D0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E013D0" w:rsidRPr="00E013D0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34:13:130029:1798-34/117/2026-2</w:t>
            </w:r>
          </w:p>
          <w:p w:rsidR="00201B3F" w:rsidRPr="00B8704A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17.02.2026</w:t>
            </w:r>
          </w:p>
        </w:tc>
        <w:tc>
          <w:tcPr>
            <w:tcW w:w="1417" w:type="dxa"/>
          </w:tcPr>
          <w:p w:rsidR="00201B3F" w:rsidRPr="00B8704A" w:rsidRDefault="00201B3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E013D0" w:rsidRPr="000E22C8" w:rsidTr="005C30DC">
        <w:tc>
          <w:tcPr>
            <w:tcW w:w="815" w:type="dxa"/>
            <w:vAlign w:val="center"/>
          </w:tcPr>
          <w:p w:rsidR="00E013D0" w:rsidRDefault="00E013D0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2016" w:type="dxa"/>
          </w:tcPr>
          <w:p w:rsidR="00E013D0" w:rsidRPr="00B8704A" w:rsidRDefault="00E013D0" w:rsidP="009D64B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Автомобильная дорога </w:t>
            </w:r>
          </w:p>
        </w:tc>
        <w:tc>
          <w:tcPr>
            <w:tcW w:w="2126" w:type="dxa"/>
          </w:tcPr>
          <w:p w:rsidR="00E013D0" w:rsidRPr="000E22C8" w:rsidRDefault="00E013D0" w:rsidP="009D64B8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E013D0" w:rsidRDefault="00E013D0" w:rsidP="009D64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 Котельниково,</w:t>
            </w:r>
          </w:p>
          <w:p w:rsidR="00E013D0" w:rsidRPr="00B8704A" w:rsidRDefault="00E013D0" w:rsidP="00E013D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овоселов</w:t>
            </w:r>
            <w:proofErr w:type="spellEnd"/>
          </w:p>
        </w:tc>
        <w:tc>
          <w:tcPr>
            <w:tcW w:w="1987" w:type="dxa"/>
          </w:tcPr>
          <w:p w:rsidR="00E013D0" w:rsidRPr="00B8704A" w:rsidRDefault="00E013D0" w:rsidP="006674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34:13:130029:1784</w:t>
            </w:r>
          </w:p>
        </w:tc>
        <w:tc>
          <w:tcPr>
            <w:tcW w:w="1415" w:type="dxa"/>
          </w:tcPr>
          <w:p w:rsidR="00E013D0" w:rsidRPr="00B8704A" w:rsidRDefault="00E013D0" w:rsidP="00BC78E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805м.</w:t>
            </w:r>
          </w:p>
        </w:tc>
        <w:tc>
          <w:tcPr>
            <w:tcW w:w="1560" w:type="dxa"/>
          </w:tcPr>
          <w:p w:rsidR="00E013D0" w:rsidRPr="00B8704A" w:rsidRDefault="00E013D0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63" w:type="dxa"/>
            <w:gridSpan w:val="7"/>
            <w:vAlign w:val="center"/>
          </w:tcPr>
          <w:p w:rsidR="00E013D0" w:rsidRPr="00B8704A" w:rsidRDefault="00E013D0" w:rsidP="00E013D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vAlign w:val="center"/>
          </w:tcPr>
          <w:p w:rsidR="00E013D0" w:rsidRPr="00B8704A" w:rsidRDefault="00E013D0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13D0" w:rsidRPr="00E013D0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E013D0" w:rsidRPr="00E013D0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34:13:130029:1784-34/117/2026-1</w:t>
            </w:r>
          </w:p>
          <w:p w:rsidR="00E013D0" w:rsidRPr="00B8704A" w:rsidRDefault="00E013D0" w:rsidP="00E013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30.01.2026</w:t>
            </w:r>
          </w:p>
        </w:tc>
        <w:tc>
          <w:tcPr>
            <w:tcW w:w="1417" w:type="dxa"/>
          </w:tcPr>
          <w:p w:rsidR="00E013D0" w:rsidRPr="00B8704A" w:rsidRDefault="00E013D0" w:rsidP="009D64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B870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5A2FE3" w:rsidRPr="000E22C8" w:rsidRDefault="00692072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E22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0D1D" w:rsidRDefault="00FA0D1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CB724A" w:rsidP="00AE6F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Сведения о муниципальном недвижимом имуществе  в казне администрации Котельниковского горо</w:t>
      </w:r>
      <w:r w:rsidR="00B24361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дского поселения на   </w:t>
      </w:r>
      <w:r w:rsidR="00E118B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01.04.2026</w:t>
      </w:r>
    </w:p>
    <w:tbl>
      <w:tblPr>
        <w:tblW w:w="16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2075"/>
        <w:gridCol w:w="1942"/>
        <w:gridCol w:w="1934"/>
        <w:gridCol w:w="1487"/>
        <w:gridCol w:w="1583"/>
        <w:gridCol w:w="1417"/>
        <w:gridCol w:w="1016"/>
        <w:gridCol w:w="1338"/>
        <w:gridCol w:w="1474"/>
        <w:gridCol w:w="722"/>
      </w:tblGrid>
      <w:tr w:rsidR="00FE213D" w:rsidRPr="000E22C8" w:rsidTr="00BB32C3">
        <w:trPr>
          <w:gridAfter w:val="1"/>
          <w:wAfter w:w="722" w:type="dxa"/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E213D" w:rsidRPr="000E22C8" w:rsidTr="00BB32C3">
        <w:trPr>
          <w:gridAfter w:val="1"/>
          <w:wAfter w:w="722" w:type="dxa"/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Коммунальная инфраструктура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74 338,56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E21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34-34-18/026/2011-061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12.12.2011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34-34-18/026/2011-327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88 335,00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 скважина №7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34-34-18/026/2011-323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78 382,08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</w:tr>
      <w:tr w:rsidR="00FE213D" w:rsidRPr="000E22C8" w:rsidTr="00415B3B">
        <w:trPr>
          <w:trHeight w:val="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Ливневая канализация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Наружное освещение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6955" w:rsidRPr="000E22C8" w:rsidRDefault="009055F7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Поливочный водопровод  </w:t>
            </w:r>
          </w:p>
          <w:p w:rsidR="00806955" w:rsidRPr="000E22C8" w:rsidRDefault="00806955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Хозяйственно-питьевой водопровод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34-34/018-34/018/043/2015-198/2</w:t>
            </w: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10.11.2015</w:t>
            </w:r>
          </w:p>
          <w:p w:rsidR="00361434" w:rsidRPr="000E22C8" w:rsidRDefault="0036143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B82D07" w:rsidRPr="000E22C8" w:rsidRDefault="009055F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34-34/018-34/0118/043/2015-195/2      </w:t>
            </w:r>
          </w:p>
          <w:p w:rsidR="00B82D07" w:rsidRPr="000E22C8" w:rsidRDefault="00B82D0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34-34/018-34/0118/043/2015-193/2     </w:t>
            </w: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13500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24 600м.</w:t>
            </w: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8 280 м.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BB3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A06E58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71 125 088,82</w:t>
            </w:r>
          </w:p>
          <w:p w:rsidR="00B82D07" w:rsidRPr="000E22C8" w:rsidRDefault="00B82D07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94 655 229,49</w:t>
            </w: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11 794 870,54</w:t>
            </w:r>
          </w:p>
          <w:p w:rsidR="00714473" w:rsidRPr="000E22C8" w:rsidRDefault="00714473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CA39DF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355E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944 166,00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612A" w:rsidRDefault="0061612A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12A" w:rsidRDefault="0061612A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12A" w:rsidRDefault="0061612A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A9" w:rsidRP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7 928 774,00</w:t>
            </w:r>
          </w:p>
          <w:p w:rsid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A9" w:rsidRP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47 811 865,40</w:t>
            </w:r>
          </w:p>
          <w:p w:rsid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A9" w:rsidRPr="009E5AA9" w:rsidRDefault="009E5AA9" w:rsidP="009E5AA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7 606 911,72</w:t>
            </w:r>
          </w:p>
          <w:p w:rsidR="009E5AA9" w:rsidRDefault="009E5AA9" w:rsidP="009E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C3" w:rsidRPr="000E22C8" w:rsidRDefault="009E5AA9" w:rsidP="009E5AA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>33 493 030,88</w:t>
            </w:r>
            <w:r w:rsidRPr="009E5A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361434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806955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055F7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41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E22C8" w:rsidRDefault="00005F09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2.Сооружение  высокого давления, кадастровый номер34:13:130015:184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3. Сооружение: сети связи, кадастровый номер 34:13:130014:304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Сооружение: линии электропередач и трансформаторная подстанция кадастро</w:t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вый    номер 34:13:000000:1043 5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.Сооружение модульная котельная, када</w:t>
            </w:r>
            <w:r w:rsidR="00EB08E2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стровый номер 34:13:130014:310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02B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</w:t>
            </w:r>
          </w:p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еверная,18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257 м.;</w:t>
            </w: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1130 м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812м.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3420 м.;</w:t>
            </w: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15,6 </w:t>
            </w:r>
            <w:proofErr w:type="spellStart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.;                                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338 695 044,13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8E" w:rsidRPr="000E22C8" w:rsidRDefault="009E5AA9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224122162,25</w:t>
            </w:r>
          </w:p>
          <w:p w:rsidR="00005F09" w:rsidRPr="000E22C8" w:rsidRDefault="00005F09" w:rsidP="00CA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 Передано в аренду МУП Водоканал</w:t>
            </w:r>
          </w:p>
        </w:tc>
        <w:tc>
          <w:tcPr>
            <w:tcW w:w="722" w:type="dxa"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7F04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Строительство сооружений хозяйственно-питьевого водоснабжения г. Котельниково из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Гремячинского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месторождения пресных вод 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Котельниковском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районе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34:13:000000:1052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B97F04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36000 к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7F04" w:rsidRPr="000E22C8" w:rsidRDefault="00B97F04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491 717 000,90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61612A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16 528 310,38</w:t>
            </w:r>
            <w:r w:rsidR="009E5AA9" w:rsidRPr="009E5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EB08E2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E2" w:rsidRPr="000E22C8" w:rsidRDefault="00EB08E2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работ по восстановлению освещения улично-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013D0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Волгоградская область, р-н Котельниковский, </w:t>
            </w:r>
            <w:r w:rsidR="00EB08E2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г. Котельниково,</w:t>
            </w:r>
            <w:r w:rsidR="00EB08E2" w:rsidRPr="000E22C8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34:13:000000:1812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9E5AA9" w:rsidP="00E7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5AA9">
              <w:rPr>
                <w:rFonts w:ascii="Times New Roman" w:hAnsi="Times New Roman" w:cs="Times New Roman"/>
                <w:sz w:val="20"/>
                <w:szCs w:val="20"/>
              </w:rPr>
              <w:t xml:space="preserve">793 574,28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BF14CB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305531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34:13:000000:1812-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34/117/2021-3  от 08.04.2021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305531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EB08E2" w:rsidRPr="000E22C8" w:rsidRDefault="00EB08E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13D0" w:rsidRPr="000E22C8" w:rsidTr="00EE0876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D0" w:rsidRPr="000E22C8" w:rsidRDefault="00E013D0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0" w:rsidRPr="00E013D0" w:rsidRDefault="00E013D0" w:rsidP="009D64B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013D0">
              <w:rPr>
                <w:rFonts w:ascii="Times New Roman" w:hAnsi="Times New Roman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чение  поселка  "Дубовая  роща" </w:t>
            </w:r>
            <w:proofErr w:type="spellStart"/>
            <w:r w:rsidRPr="00E013D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E013D0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E013D0">
              <w:rPr>
                <w:rFonts w:ascii="Times New Roman" w:hAnsi="Times New Roman"/>
                <w:sz w:val="20"/>
                <w:szCs w:val="20"/>
              </w:rPr>
              <w:t>отельниково</w:t>
            </w:r>
            <w:proofErr w:type="spellEnd"/>
            <w:r w:rsidRPr="00E013D0">
              <w:rPr>
                <w:rFonts w:ascii="Times New Roman" w:hAnsi="Times New Roman"/>
                <w:sz w:val="20"/>
                <w:szCs w:val="20"/>
              </w:rPr>
              <w:t xml:space="preserve">  инженерными  коммуникациями  и  сооружениями.  II  пусковой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13D0">
              <w:rPr>
                <w:rFonts w:ascii="Times New Roman" w:hAnsi="Times New Roman"/>
                <w:sz w:val="20"/>
                <w:szCs w:val="20"/>
              </w:rPr>
              <w:t xml:space="preserve">комплекс.  Сети  водоснабжения  и  водоотведения.  Раздел  "Строительство </w:t>
            </w:r>
          </w:p>
          <w:p w:rsidR="00E013D0" w:rsidRPr="00E013D0" w:rsidRDefault="00E013D0" w:rsidP="009D64B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013D0">
              <w:rPr>
                <w:rFonts w:ascii="Times New Roman" w:hAnsi="Times New Roman"/>
                <w:sz w:val="20"/>
                <w:szCs w:val="20"/>
              </w:rPr>
              <w:t>ГКНС"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Волгоградская обл., </w:t>
            </w: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отельниково</w:t>
            </w:r>
            <w:proofErr w:type="spellEnd"/>
          </w:p>
          <w:p w:rsidR="00E013D0" w:rsidRPr="00E013D0" w:rsidRDefault="00E013D0" w:rsidP="009D64B8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34:13:130014:318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19,8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hAnsi="Times New Roman"/>
                <w:color w:val="292C2F"/>
                <w:sz w:val="20"/>
                <w:szCs w:val="20"/>
                <w:shd w:val="clear" w:color="auto" w:fill="F8F8F8"/>
              </w:rPr>
              <w:t xml:space="preserve"> 35  175 093,40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D0" w:rsidRPr="009E5AA9" w:rsidRDefault="00E013D0" w:rsidP="00E76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0E22C8" w:rsidRDefault="00E013D0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0B0" w:rsidRPr="004040B0" w:rsidRDefault="004040B0" w:rsidP="00404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4040B0" w:rsidRPr="004040B0" w:rsidRDefault="004040B0" w:rsidP="00404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34:13:130014:318-34/117/2026-4</w:t>
            </w:r>
          </w:p>
          <w:p w:rsidR="00E013D0" w:rsidRPr="000E22C8" w:rsidRDefault="004040B0" w:rsidP="00404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11.03.2026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0E22C8" w:rsidRDefault="00E013D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E013D0" w:rsidRPr="000E22C8" w:rsidRDefault="00E013D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013D0" w:rsidRPr="000E22C8" w:rsidTr="00EE0876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D0" w:rsidRPr="000E22C8" w:rsidRDefault="00E013D0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D0" w:rsidRPr="00E013D0" w:rsidRDefault="00E013D0" w:rsidP="009D64B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013D0">
              <w:rPr>
                <w:rFonts w:ascii="Times New Roman" w:hAnsi="Times New Roman"/>
                <w:sz w:val="20"/>
                <w:szCs w:val="20"/>
              </w:rPr>
              <w:t xml:space="preserve">"Обеспечение  </w:t>
            </w:r>
            <w:proofErr w:type="spellStart"/>
            <w:r w:rsidRPr="00E013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E013D0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E013D0">
              <w:rPr>
                <w:rFonts w:ascii="Times New Roman" w:hAnsi="Times New Roman"/>
                <w:sz w:val="20"/>
                <w:szCs w:val="20"/>
              </w:rPr>
              <w:t>убовая</w:t>
            </w:r>
            <w:proofErr w:type="spellEnd"/>
            <w:r w:rsidRPr="00E013D0">
              <w:rPr>
                <w:rFonts w:ascii="Times New Roman" w:hAnsi="Times New Roman"/>
                <w:sz w:val="20"/>
                <w:szCs w:val="20"/>
              </w:rPr>
              <w:t xml:space="preserve">  роща  </w:t>
            </w:r>
            <w:proofErr w:type="spellStart"/>
            <w:r w:rsidRPr="00E013D0">
              <w:rPr>
                <w:rFonts w:ascii="Times New Roman" w:hAnsi="Times New Roman"/>
                <w:sz w:val="20"/>
                <w:szCs w:val="20"/>
              </w:rPr>
              <w:t>г.Котельниково</w:t>
            </w:r>
            <w:proofErr w:type="spellEnd"/>
            <w:r w:rsidRPr="00E013D0">
              <w:rPr>
                <w:rFonts w:ascii="Times New Roman" w:hAnsi="Times New Roman"/>
                <w:sz w:val="20"/>
                <w:szCs w:val="20"/>
              </w:rPr>
              <w:t xml:space="preserve">  инженерными  коммуникациями и  сооружениями.  2  пусковой  комплекс. Сети водоснабжения и водоотведения"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Волгоградская обл., </w:t>
            </w: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отельниково</w:t>
            </w:r>
            <w:proofErr w:type="spellEnd"/>
          </w:p>
          <w:p w:rsidR="00E013D0" w:rsidRPr="00E013D0" w:rsidRDefault="00E013D0" w:rsidP="009D64B8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34:13:000000:1185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13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16 240,0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E013D0" w:rsidRDefault="00E013D0" w:rsidP="009D64B8">
            <w:pPr>
              <w:rPr>
                <w:rFonts w:ascii="Times New Roman" w:hAnsi="Times New Roman"/>
                <w:color w:val="292C2F"/>
                <w:sz w:val="20"/>
                <w:szCs w:val="20"/>
                <w:shd w:val="clear" w:color="auto" w:fill="F8F8F8"/>
              </w:rPr>
            </w:pPr>
            <w:r w:rsidRPr="00E013D0">
              <w:rPr>
                <w:rFonts w:ascii="Times New Roman" w:hAnsi="Times New Roman"/>
                <w:color w:val="292C2F"/>
                <w:sz w:val="20"/>
                <w:szCs w:val="20"/>
                <w:shd w:val="clear" w:color="auto" w:fill="F8F8F8"/>
              </w:rPr>
              <w:t>148 746 571,90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3D0" w:rsidRPr="009E5AA9" w:rsidRDefault="00E013D0" w:rsidP="00E760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0E22C8" w:rsidRDefault="00E013D0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0B0" w:rsidRPr="004040B0" w:rsidRDefault="004040B0" w:rsidP="00404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4040B0" w:rsidRPr="004040B0" w:rsidRDefault="004040B0" w:rsidP="00404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34:13:130014:318-34/117/2026-4</w:t>
            </w:r>
          </w:p>
          <w:p w:rsidR="00E013D0" w:rsidRPr="000E22C8" w:rsidRDefault="004040B0" w:rsidP="00404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11.03.2026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3D0" w:rsidRPr="000E22C8" w:rsidRDefault="00E013D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E013D0" w:rsidRPr="000E22C8" w:rsidRDefault="00E013D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702"/>
        <w:gridCol w:w="142"/>
        <w:gridCol w:w="1701"/>
        <w:gridCol w:w="81"/>
        <w:gridCol w:w="911"/>
        <w:gridCol w:w="129"/>
        <w:gridCol w:w="1147"/>
        <w:gridCol w:w="277"/>
        <w:gridCol w:w="715"/>
        <w:gridCol w:w="561"/>
        <w:gridCol w:w="857"/>
        <w:gridCol w:w="277"/>
        <w:gridCol w:w="1140"/>
        <w:gridCol w:w="1405"/>
        <w:gridCol w:w="722"/>
      </w:tblGrid>
      <w:tr w:rsidR="00FE213D" w:rsidRPr="000E22C8" w:rsidTr="00B24361">
        <w:trPr>
          <w:trHeight w:val="8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B92" w:rsidRPr="000E22C8" w:rsidRDefault="00943B9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45" w:rsidRDefault="0031064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Pr="000E22C8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B24361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дского поселения на   </w:t>
            </w:r>
            <w:r w:rsidR="009E5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E118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04.2026</w:t>
            </w:r>
          </w:p>
          <w:p w:rsidR="00A34280" w:rsidRPr="000E22C8" w:rsidRDefault="00A34280" w:rsidP="0094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E213D" w:rsidRPr="000E22C8" w:rsidTr="00E255F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Контейнерная площадка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,, примерно  в 1060 м.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34-34/018-34/018/005/2016-724/1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3 361 010,00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B8704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2340536,74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34:13:070008:1778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1434м2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722ED1" w:rsidP="00A0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62D23"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область,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34:13:090007:1210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34:13:090004:342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(путепровод)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16 249 601,62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25.07.2017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52541м2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112 963,15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       Ориентир обл. Волгоградская,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Участок находится примерно в 7,8  км от ориентира по направлению на северо-запад.  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12683м2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27 268,45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сельскохозяйственного назначения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34:13:070008:1706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53024м2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114 001,6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34:13:070008:1701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10909м2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27 272,5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5782м2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12 431,3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24425м2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52 513,75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39254м2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84 396,1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817м2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1 756,55 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9495м2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20 414,25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Х.Пимено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                            Участок находится примерно в 7,9 км от ориентира по направлению                                                      на северо-запад.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83041м2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178 538,15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70332м2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151 213,8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5670м2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12 190,5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Участок находится примерно в 2,4 км от ориентира по направлению                                                      на северо-восток.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3827м2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8 228,05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примерно в 7,8км от                            ориентира по направлению      на северо-запад. Почтовый адрес ориентира: обл. Волгоградская,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12807м2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27 535,05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12729м2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27367,35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6 783,25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39892м2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85 767,8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4480м2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9 632,0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11193м2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24064,95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5737м2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8 662,87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20704м2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44 513,6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9750м2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20 962,5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находится примерно в 1,9                                   от ориентира по направлению на северо-восток.     Почтовый адрес ориентира: Волгоградская обл., р-Котельниковский,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14628м2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31  450,2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9161м2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19 696,91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02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12334,55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,примерно в 50 м по направлению на северо-восток  от многоквартирного жилого дома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поул.Гришина,143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34:13:130017:962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1200 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551 508,00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г.Котельниково,примерно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1427 м по направлению на северо-запад от нежилого дома по ул.Северная,10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34:13:130002:57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272488м2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256 138,72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отельниково,ул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 Советская,31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90 331,21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область,г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1060 м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34:13:130012:207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9106,56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(фильтровальная)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ул.Железнодорожная,17а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34:13:130017:285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9 869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5 154 183,94</w:t>
            </w: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29.03.2013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Водоканала)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алинина,212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7 534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sz w:val="20"/>
                <w:szCs w:val="20"/>
              </w:rPr>
              <w:t>3069050,24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15.10.2013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елиоративная,1а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34:13:130020:542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372,9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06C9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198 968,25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506,1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222 689,06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отмистрова19а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199,7кв.м.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102 288,34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18.07.2012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34:13:130017:292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109 152,34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насосной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1-го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подьема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на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территроии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Верхнекурмоярского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34:13:160003:15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11 264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11 939,84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Котельниковский,гКотельниково,ул.Комсомольская,99а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020412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11064,66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20.04.2016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4695A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мазутки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Котельниковский, г. Котельниково, ул. Ленина, д. 9е, Российская Федерация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34:13:130017:1234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76 458,48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34:13:130017:1234-34/117/2021-1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03.03.2021</w:t>
            </w:r>
          </w:p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омсомольская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85б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16 517,88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30.07.2013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ришина,22в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49 416,00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омоносова,11а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200 504,00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406C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182 791,00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(газопровод)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(скотомогильник)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34:13:130029:1239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9 096,53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етей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связи)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34:13:130014:224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13 391кв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5 302 969,91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подъезной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дороги 5категории)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11958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148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3 421 662,12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газопровода высокого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давления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отельной,хоз.пит.водопровода,водолпровода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очистных сточных вод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канализации,линии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электропередач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тр.подстанции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D1D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37073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7 090 581,98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отмистрова,2г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ул.Ротмистрова,2д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(Каска)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34:13:130012:193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2545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19.08.2013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г.Котельниково,ул.Серафимовича,13б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8849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4 572 161,28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23.05.2012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34:13:130019:2278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11410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5 138 493,50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2041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="00020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26 003,00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здания для хранения мазута)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г.Котельниково,ул.Ленина,9д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507 273,92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ЮГО-ВОСТОЧНАЯ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34:13:000000:578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733 320,84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34-34-18/046/2013-78  от 19.12.2013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осточный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82 653,67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34-34-18/008/2011-246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.Ц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имлянская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2 363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780DA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1 183 815,74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34-34-18/008/2011-245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(мост)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312 852,9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34:13:000000:1190-34/018/2017-1  от 20.12.2017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(водопровод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.Ю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билейная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(Электрика)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обл. Волгоградская, р-н Котельниковский, г. Котельниково, Дорожная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34:13:130029:1493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34:13:130029:1493-34/117/2020-1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арковая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земельный участок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34:13:130029:1503-34/117/2020-1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обл. Волгоградская, р-н Котельниковский, г. Котельниково, Янтарная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34:13:130029:1521-34/117/2020-1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Волгоградская, р-н Котельниковский, г. Котельниково, Янтарная улица, земельный                       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 участок № 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34:13:130029:1689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B16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34:13:130029:1689-34/117/2020-1 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Победы)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ул.Ремезова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Селиванова, Мирная и Некрасова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32130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16 065,00</w:t>
            </w: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  от 09.10.2020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 Культуры)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24 834 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15 893,76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34-34/018-34/018/029/2015-465/1  от 28.12.2015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13 590 420,86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34:13:130014:160-34/018/2017-2</w:t>
            </w:r>
          </w:p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25.07.2017</w:t>
            </w:r>
          </w:p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34:13:130029:1603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50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20 528,00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34:13:130029:1603-34/117/2019-1  от 17.12.2019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5711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9 080,49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34:13:000000:1559-34/117/2019-1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7370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9 065,1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34:13:000000:1568-34/117/2019-1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уйбышева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34:13:130027:2361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34:13:130027:2361-34/117/2019-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 от 07.05.2019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ервомайская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34:13:130024:2107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2260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34:13:130024:2107-34/117/2019-1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9 096,29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34:13:130020:1870-34/117/2019-1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ойкова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7756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9 074,52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орького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4979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7B2B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15393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1433468,00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оветская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34:13:130019:3234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2310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34:13:130019:3234-34/117/2019-1  от 06.05.2019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3630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34:13:000000:1561-34/117/2019-1  от 19.12.2019  (Собствен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11262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15 992,04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34:13:000000:1576-34/117/2020-1  от 21.05.2020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13800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34:13:000000:1571-34/117/2019-1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ушкина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7559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34:13:000000:1570-34/117/2019-1  от 19.09.2019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емезова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6605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1560-34/117/2020-1  от 22.09.2020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ионерская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уменко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2954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3303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34:13:130032:2517-34/117/2019-1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1837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апаева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5603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9 076,86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34:13:000000:1553-34/117/2019-1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 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34:13:130020:1369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3975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2 165 142,75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34:13:130020:1369-34/117/2021-1  от 10.03.2021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7110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34:13:000000:1589-34/117/2021-1  от 05.02.20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5640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9 080,4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34:13:000000:1590-34/117/2021-1  от 09.02.2021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8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олякова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34:13:130018:2238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8961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A39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</w:t>
            </w:r>
            <w:r w:rsidR="001A39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5 752,78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34:13:130018:2238-34/117/2021-1  от 16.02.2021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3802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62C4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9 140,22</w:t>
            </w:r>
          </w:p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34:13:000000:1601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274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199 237,25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АКСАЙСКАЯ ДУБРАВА)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жилой район "Дубовая роща", зона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34:13:130032:2545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100 676,0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A39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1A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41 823075,00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2021г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(Серафимовича 10б)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34:13:0000000:1225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1 648,86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34:13:000000:1225-34/117/2018-1</w:t>
            </w:r>
          </w:p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06.09.2018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(мемориал)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етрова,5в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34:13:130025:1189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1A3914" w:rsidP="008B0D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8994,80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05.08.2022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(новое кладбище)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0C0CE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34:13:000001:242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142921,0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1A3914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41823075,00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05.04.2022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г.Котельниково,ул.Лесная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д.1а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34:13:130032:778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1A3914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41874,77</w:t>
            </w:r>
          </w:p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34:13:130032:778-34/117/2023-3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13.01.2023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13 452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1 620 966,0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34:13:000000:1992-34/117/2023-1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7932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1073913,48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34:13:000000:1993-34/117/2023-1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34:13:130023:1963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1971,6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34:13:130023:1963-34/117/2023-1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олегалова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-Романовых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34:13:000000:1981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382,52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34:13:000000:1981-34/117/2023-1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аршикова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34:13:130032:3645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№ 34:13:130032:3645-34/117/2023-1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Волгодонская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34:13:130029:1600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2139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289599,21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34:13:130029:1600-34/117/2023-1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еверная,д.6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34:13:130014:110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5A2FE3">
            <w:pP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12 938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227 4629,78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34:13:130014:110-34/117/2023-1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27.11.2023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255F2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F2" w:rsidRPr="000E22C8" w:rsidRDefault="00AE6F55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 р-н, г. Котельниково, ул. Петрова, уч.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34:13:000000:2043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181834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E2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10155428.90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34:13:000000:2043-34/117/2024-1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28.03.2024</w:t>
            </w:r>
          </w:p>
          <w:p w:rsidR="00E255F2" w:rsidRPr="000E22C8" w:rsidRDefault="00E255F2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20.03.2024</w:t>
            </w: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2688" w:rsidRPr="000E22C8" w:rsidRDefault="00C3268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118BE" w:rsidRPr="000E22C8" w:rsidRDefault="00E118BE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277"/>
        <w:gridCol w:w="567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муниципальном недвижимом имуществе  в казне администрации Котельниковского городского поселения на   </w:t>
            </w:r>
            <w:r w:rsidR="001A3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E118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04.2026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205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F3518A" w:rsidRPr="000E22C8" w:rsidTr="00A34280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Памятники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Скульптура пионера Миши Романова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37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34:13:130019:2923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82 270,08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№ 34-34/018-34/018/005/2016-518/1  от 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 «Мать и боевые  друзья»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р-он, 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2 «д»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сделана запись регистрации № 34-34/018-34/018/005/2016-726/1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69,4м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43 875,30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№ 34-34/018-34/018/005/2016-517/1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34:13:130025:922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^4 -3 4 /0 18-34/018/005/2016-519/1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«Фигура воина»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аранова,55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164 540,16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20.04.2016 г. сделана запись регистрации № 34-34^#®^4»^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/005/2016-600/1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«мемориальная стена»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отмистрова,2 «г»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137 115,76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 сделана запись регистрации № 34-34/018-34/018/005/2016-725/1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Корпус  танка Т-34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д.13б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34:13:130021:1746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22,9м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197 445,08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 № 34-34/018-34/018/005/2016-515/1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34-34-18/022/2010-293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325,6м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16.08,2012 г. сделана запись регистрации № 34-34-18/024/2012-29</w:t>
            </w:r>
            <w:r w:rsidR="000A165A"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Мемориальная плита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23 480,00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A34280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Мраморная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стелла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(кафе Гвоздика)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98 784,00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</w:tbl>
    <w:p w:rsidR="00A34280" w:rsidRPr="000E22C8" w:rsidRDefault="00A34280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CB724A" w:rsidRDefault="00CB724A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419"/>
        <w:gridCol w:w="425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D1670E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городс</w:t>
            </w:r>
            <w:r w:rsidR="00CB724A"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кого поселения на   </w:t>
            </w:r>
            <w:r w:rsidR="001A39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</w:t>
            </w:r>
            <w:r w:rsidR="00E118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04.2026</w:t>
            </w:r>
          </w:p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3518A" w:rsidRPr="000E22C8" w:rsidTr="00D1670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 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257126,53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Комсомольский,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02987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="00D1670E"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11435м2м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1476065,20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34-34/018-34/018/005/2016-518/1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31.03.2016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Михайлова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495534,31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Тротуары по улице Родина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424159,03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101A3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Октябрьская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13068,61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110103348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Лыкова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47611,28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Ломоносова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52212,42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18870,33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19421,53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53783,40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14295,89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Орлова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19972,48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2315598,09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50699,38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128393,77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23629,94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132205,32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22778,34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29856,27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Серафимовича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13б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площадью  8849м2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7 743 134,98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34-34-18/018/2012-26 от 27.04.2012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2 площадью 260м2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138148,42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4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№6 площадью 150м2 Сквер № 7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113355,42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Гришина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49794,03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Липова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58901,23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Серафимовича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14125,88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Войкова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700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26267,43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Полегалова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89356,41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28313,77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56181,06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110103400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Северная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58190,18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ул. Калинина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42 997,74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2947104,00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1233,25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(асфальт)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15007,68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 110103179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Урицкого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5209,92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30015,36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3542,75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tabs>
                <w:tab w:val="right" w:pos="3174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110103167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656586,78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Малиновского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135436,15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110103193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99732F" w:rsidRPr="000E22C8" w:rsidTr="00416E3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плоскостное физкультурно-спортивное сооружени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функциональная спортивная площадка)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(парк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отдыха)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34:13:130017:1217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1276,6кв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8 380 029,08</w:t>
            </w:r>
          </w:p>
          <w:p w:rsidR="0099732F" w:rsidRPr="000E22C8" w:rsidRDefault="0099732F" w:rsidP="00416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D17A80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9732F" w:rsidRPr="000E22C8" w:rsidRDefault="0099732F" w:rsidP="0041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34:13:130017:1217-34/117/2020-1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</w:tbl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sectPr w:rsidR="00D1670E" w:rsidRPr="000E22C8" w:rsidSect="00B243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5E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C222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1B3"/>
    <w:multiLevelType w:val="hybridMultilevel"/>
    <w:tmpl w:val="36E09DF0"/>
    <w:lvl w:ilvl="0" w:tplc="021A1942">
      <w:start w:val="18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DA85133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E3627"/>
    <w:multiLevelType w:val="hybridMultilevel"/>
    <w:tmpl w:val="7B08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34BEC"/>
    <w:multiLevelType w:val="hybridMultilevel"/>
    <w:tmpl w:val="9C3AC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F47DB"/>
    <w:multiLevelType w:val="hybridMultilevel"/>
    <w:tmpl w:val="C81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318B9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97FA3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375BB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F7E06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B"/>
    <w:rsid w:val="00005F09"/>
    <w:rsid w:val="00012809"/>
    <w:rsid w:val="00012D4B"/>
    <w:rsid w:val="00014819"/>
    <w:rsid w:val="00020412"/>
    <w:rsid w:val="00036A28"/>
    <w:rsid w:val="0004067F"/>
    <w:rsid w:val="00041B98"/>
    <w:rsid w:val="000455D1"/>
    <w:rsid w:val="0004695A"/>
    <w:rsid w:val="00060386"/>
    <w:rsid w:val="00084E95"/>
    <w:rsid w:val="00087FF5"/>
    <w:rsid w:val="00090BF3"/>
    <w:rsid w:val="0009368E"/>
    <w:rsid w:val="000A165A"/>
    <w:rsid w:val="000B1DF0"/>
    <w:rsid w:val="000C0CED"/>
    <w:rsid w:val="000C17FD"/>
    <w:rsid w:val="000C4D19"/>
    <w:rsid w:val="000E22C8"/>
    <w:rsid w:val="000E73A2"/>
    <w:rsid w:val="000F0DE1"/>
    <w:rsid w:val="00101A3B"/>
    <w:rsid w:val="00115A98"/>
    <w:rsid w:val="00125A15"/>
    <w:rsid w:val="0013066A"/>
    <w:rsid w:val="00145EA3"/>
    <w:rsid w:val="00151A64"/>
    <w:rsid w:val="00162C45"/>
    <w:rsid w:val="001705DC"/>
    <w:rsid w:val="001846A8"/>
    <w:rsid w:val="001A3914"/>
    <w:rsid w:val="001A7F42"/>
    <w:rsid w:val="001B48CB"/>
    <w:rsid w:val="001C11F5"/>
    <w:rsid w:val="001C4A25"/>
    <w:rsid w:val="001D46B0"/>
    <w:rsid w:val="001D5A59"/>
    <w:rsid w:val="001E106F"/>
    <w:rsid w:val="001F5636"/>
    <w:rsid w:val="00201B3F"/>
    <w:rsid w:val="00205CE1"/>
    <w:rsid w:val="00205DCD"/>
    <w:rsid w:val="002125BB"/>
    <w:rsid w:val="0023048F"/>
    <w:rsid w:val="00252A5B"/>
    <w:rsid w:val="00264D2C"/>
    <w:rsid w:val="0027029A"/>
    <w:rsid w:val="00270493"/>
    <w:rsid w:val="00275EE5"/>
    <w:rsid w:val="002836BC"/>
    <w:rsid w:val="00290A99"/>
    <w:rsid w:val="00294AE8"/>
    <w:rsid w:val="002A385C"/>
    <w:rsid w:val="002B1449"/>
    <w:rsid w:val="002D2287"/>
    <w:rsid w:val="002D3A3E"/>
    <w:rsid w:val="002E2283"/>
    <w:rsid w:val="002E4972"/>
    <w:rsid w:val="002F3CBF"/>
    <w:rsid w:val="002F6339"/>
    <w:rsid w:val="002F661A"/>
    <w:rsid w:val="00300976"/>
    <w:rsid w:val="00303B8A"/>
    <w:rsid w:val="00304D2E"/>
    <w:rsid w:val="00305531"/>
    <w:rsid w:val="00310645"/>
    <w:rsid w:val="00322535"/>
    <w:rsid w:val="003370C7"/>
    <w:rsid w:val="00342A6D"/>
    <w:rsid w:val="003536D4"/>
    <w:rsid w:val="00361434"/>
    <w:rsid w:val="00362D23"/>
    <w:rsid w:val="003736E8"/>
    <w:rsid w:val="003934BD"/>
    <w:rsid w:val="003B015F"/>
    <w:rsid w:val="003B6453"/>
    <w:rsid w:val="003C7B98"/>
    <w:rsid w:val="003D549A"/>
    <w:rsid w:val="003D6753"/>
    <w:rsid w:val="003E2F2E"/>
    <w:rsid w:val="003F0A73"/>
    <w:rsid w:val="003F3AEC"/>
    <w:rsid w:val="004040B0"/>
    <w:rsid w:val="004052B0"/>
    <w:rsid w:val="00406C9F"/>
    <w:rsid w:val="004110A6"/>
    <w:rsid w:val="004157DE"/>
    <w:rsid w:val="00415B3B"/>
    <w:rsid w:val="00416E34"/>
    <w:rsid w:val="0042414E"/>
    <w:rsid w:val="00436696"/>
    <w:rsid w:val="004515F9"/>
    <w:rsid w:val="004537D9"/>
    <w:rsid w:val="00460EFA"/>
    <w:rsid w:val="00461FA6"/>
    <w:rsid w:val="004843A3"/>
    <w:rsid w:val="0049181C"/>
    <w:rsid w:val="0049187D"/>
    <w:rsid w:val="004958D3"/>
    <w:rsid w:val="004B19A1"/>
    <w:rsid w:val="004B2E03"/>
    <w:rsid w:val="004D3687"/>
    <w:rsid w:val="004D6B56"/>
    <w:rsid w:val="004E05B0"/>
    <w:rsid w:val="004F6052"/>
    <w:rsid w:val="00505E23"/>
    <w:rsid w:val="00534F31"/>
    <w:rsid w:val="005372FC"/>
    <w:rsid w:val="00540967"/>
    <w:rsid w:val="00550D8C"/>
    <w:rsid w:val="00561D58"/>
    <w:rsid w:val="005802A5"/>
    <w:rsid w:val="005878D1"/>
    <w:rsid w:val="005A2FE3"/>
    <w:rsid w:val="005A318E"/>
    <w:rsid w:val="005A4CFF"/>
    <w:rsid w:val="005A658B"/>
    <w:rsid w:val="005C30DC"/>
    <w:rsid w:val="005C3325"/>
    <w:rsid w:val="005C6C53"/>
    <w:rsid w:val="005F08E1"/>
    <w:rsid w:val="0061541A"/>
    <w:rsid w:val="0061612A"/>
    <w:rsid w:val="006201BE"/>
    <w:rsid w:val="00642E2A"/>
    <w:rsid w:val="006436B1"/>
    <w:rsid w:val="00665A81"/>
    <w:rsid w:val="006674C6"/>
    <w:rsid w:val="0067189E"/>
    <w:rsid w:val="00675F6D"/>
    <w:rsid w:val="006818F1"/>
    <w:rsid w:val="006828BD"/>
    <w:rsid w:val="00690387"/>
    <w:rsid w:val="00692072"/>
    <w:rsid w:val="00692DE9"/>
    <w:rsid w:val="006A527B"/>
    <w:rsid w:val="006A650B"/>
    <w:rsid w:val="006B7DF1"/>
    <w:rsid w:val="00704F9D"/>
    <w:rsid w:val="007078C6"/>
    <w:rsid w:val="00714473"/>
    <w:rsid w:val="00721798"/>
    <w:rsid w:val="00722ED1"/>
    <w:rsid w:val="00725AD0"/>
    <w:rsid w:val="00741DB5"/>
    <w:rsid w:val="00750792"/>
    <w:rsid w:val="007676B1"/>
    <w:rsid w:val="00780DA1"/>
    <w:rsid w:val="007873D1"/>
    <w:rsid w:val="007910F5"/>
    <w:rsid w:val="00795E14"/>
    <w:rsid w:val="007B2B18"/>
    <w:rsid w:val="007B2F82"/>
    <w:rsid w:val="007C2862"/>
    <w:rsid w:val="007C2A55"/>
    <w:rsid w:val="007D26A5"/>
    <w:rsid w:val="007D3D9D"/>
    <w:rsid w:val="007D46A1"/>
    <w:rsid w:val="007F4559"/>
    <w:rsid w:val="0080002B"/>
    <w:rsid w:val="00806955"/>
    <w:rsid w:val="00830CA4"/>
    <w:rsid w:val="00833D5E"/>
    <w:rsid w:val="008525A8"/>
    <w:rsid w:val="00872E18"/>
    <w:rsid w:val="008752AE"/>
    <w:rsid w:val="00891F7E"/>
    <w:rsid w:val="008B0D5F"/>
    <w:rsid w:val="008C2CD6"/>
    <w:rsid w:val="008D7C80"/>
    <w:rsid w:val="008E2796"/>
    <w:rsid w:val="008E565C"/>
    <w:rsid w:val="009055F7"/>
    <w:rsid w:val="00913B57"/>
    <w:rsid w:val="009240C4"/>
    <w:rsid w:val="00943B92"/>
    <w:rsid w:val="0095389A"/>
    <w:rsid w:val="009604FB"/>
    <w:rsid w:val="00960681"/>
    <w:rsid w:val="00964754"/>
    <w:rsid w:val="009667AB"/>
    <w:rsid w:val="009867C7"/>
    <w:rsid w:val="00994541"/>
    <w:rsid w:val="0099732F"/>
    <w:rsid w:val="009A2288"/>
    <w:rsid w:val="009A7AB5"/>
    <w:rsid w:val="009C2AEF"/>
    <w:rsid w:val="009C5414"/>
    <w:rsid w:val="009D3315"/>
    <w:rsid w:val="009E4A7C"/>
    <w:rsid w:val="009E5AA9"/>
    <w:rsid w:val="009F08C0"/>
    <w:rsid w:val="00A02EC0"/>
    <w:rsid w:val="00A06E58"/>
    <w:rsid w:val="00A07F49"/>
    <w:rsid w:val="00A21C18"/>
    <w:rsid w:val="00A34280"/>
    <w:rsid w:val="00A34821"/>
    <w:rsid w:val="00A52A85"/>
    <w:rsid w:val="00A5604E"/>
    <w:rsid w:val="00A658CA"/>
    <w:rsid w:val="00A7397B"/>
    <w:rsid w:val="00A910F3"/>
    <w:rsid w:val="00A9355E"/>
    <w:rsid w:val="00AA2232"/>
    <w:rsid w:val="00AC7BDC"/>
    <w:rsid w:val="00AD09EE"/>
    <w:rsid w:val="00AD20FE"/>
    <w:rsid w:val="00AD3B97"/>
    <w:rsid w:val="00AE482D"/>
    <w:rsid w:val="00AE6F55"/>
    <w:rsid w:val="00AF670F"/>
    <w:rsid w:val="00B015F7"/>
    <w:rsid w:val="00B05832"/>
    <w:rsid w:val="00B06684"/>
    <w:rsid w:val="00B145DD"/>
    <w:rsid w:val="00B16E93"/>
    <w:rsid w:val="00B24361"/>
    <w:rsid w:val="00B33EDD"/>
    <w:rsid w:val="00B4158E"/>
    <w:rsid w:val="00B46A64"/>
    <w:rsid w:val="00B510E1"/>
    <w:rsid w:val="00B532FC"/>
    <w:rsid w:val="00B651B0"/>
    <w:rsid w:val="00B76AB7"/>
    <w:rsid w:val="00B82D07"/>
    <w:rsid w:val="00B8704A"/>
    <w:rsid w:val="00B9036F"/>
    <w:rsid w:val="00B90D9A"/>
    <w:rsid w:val="00B91CD7"/>
    <w:rsid w:val="00B97F04"/>
    <w:rsid w:val="00BB02E2"/>
    <w:rsid w:val="00BB32C3"/>
    <w:rsid w:val="00BB603A"/>
    <w:rsid w:val="00BB6F82"/>
    <w:rsid w:val="00BC78E4"/>
    <w:rsid w:val="00BD17A5"/>
    <w:rsid w:val="00BD4FCB"/>
    <w:rsid w:val="00BF14CB"/>
    <w:rsid w:val="00BF7F7B"/>
    <w:rsid w:val="00C0069B"/>
    <w:rsid w:val="00C14F76"/>
    <w:rsid w:val="00C156C7"/>
    <w:rsid w:val="00C1620C"/>
    <w:rsid w:val="00C310DF"/>
    <w:rsid w:val="00C32688"/>
    <w:rsid w:val="00C36381"/>
    <w:rsid w:val="00C43A57"/>
    <w:rsid w:val="00C5006B"/>
    <w:rsid w:val="00C674A6"/>
    <w:rsid w:val="00C7020E"/>
    <w:rsid w:val="00C71BE9"/>
    <w:rsid w:val="00C87439"/>
    <w:rsid w:val="00C8749E"/>
    <w:rsid w:val="00C96B99"/>
    <w:rsid w:val="00CA18AE"/>
    <w:rsid w:val="00CA39DF"/>
    <w:rsid w:val="00CA61D9"/>
    <w:rsid w:val="00CB4B9F"/>
    <w:rsid w:val="00CB724A"/>
    <w:rsid w:val="00CC1DF0"/>
    <w:rsid w:val="00CD0A5C"/>
    <w:rsid w:val="00CD3CF5"/>
    <w:rsid w:val="00CD7AB1"/>
    <w:rsid w:val="00CE1E7D"/>
    <w:rsid w:val="00D001F8"/>
    <w:rsid w:val="00D013D2"/>
    <w:rsid w:val="00D01715"/>
    <w:rsid w:val="00D02987"/>
    <w:rsid w:val="00D02B61"/>
    <w:rsid w:val="00D1670E"/>
    <w:rsid w:val="00D17A80"/>
    <w:rsid w:val="00D36B67"/>
    <w:rsid w:val="00D43383"/>
    <w:rsid w:val="00D6002F"/>
    <w:rsid w:val="00D6407E"/>
    <w:rsid w:val="00D81EE7"/>
    <w:rsid w:val="00D9125C"/>
    <w:rsid w:val="00D94F73"/>
    <w:rsid w:val="00DB0E0F"/>
    <w:rsid w:val="00DB1618"/>
    <w:rsid w:val="00DB1AD1"/>
    <w:rsid w:val="00DB3EC8"/>
    <w:rsid w:val="00DD1456"/>
    <w:rsid w:val="00DD4465"/>
    <w:rsid w:val="00DE47CF"/>
    <w:rsid w:val="00DE759C"/>
    <w:rsid w:val="00DE7FF6"/>
    <w:rsid w:val="00DF5540"/>
    <w:rsid w:val="00E013D0"/>
    <w:rsid w:val="00E04863"/>
    <w:rsid w:val="00E065D2"/>
    <w:rsid w:val="00E071F3"/>
    <w:rsid w:val="00E118BE"/>
    <w:rsid w:val="00E216B9"/>
    <w:rsid w:val="00E23BD5"/>
    <w:rsid w:val="00E24DF7"/>
    <w:rsid w:val="00E255F2"/>
    <w:rsid w:val="00E4786F"/>
    <w:rsid w:val="00E7602E"/>
    <w:rsid w:val="00EA403C"/>
    <w:rsid w:val="00EB08E2"/>
    <w:rsid w:val="00ED0962"/>
    <w:rsid w:val="00EE685B"/>
    <w:rsid w:val="00F153E1"/>
    <w:rsid w:val="00F179B0"/>
    <w:rsid w:val="00F3060A"/>
    <w:rsid w:val="00F307C1"/>
    <w:rsid w:val="00F3518A"/>
    <w:rsid w:val="00F50E80"/>
    <w:rsid w:val="00F62D75"/>
    <w:rsid w:val="00F6408C"/>
    <w:rsid w:val="00F71E3B"/>
    <w:rsid w:val="00F7606A"/>
    <w:rsid w:val="00F91352"/>
    <w:rsid w:val="00FA0D1D"/>
    <w:rsid w:val="00FE213D"/>
    <w:rsid w:val="00FE63B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7AE8-63A4-481A-81AB-6AAE42F1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14439</Words>
  <Characters>82304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3</cp:revision>
  <cp:lastPrinted>2023-01-17T09:01:00Z</cp:lastPrinted>
  <dcterms:created xsi:type="dcterms:W3CDTF">2026-04-03T06:40:00Z</dcterms:created>
  <dcterms:modified xsi:type="dcterms:W3CDTF">2026-04-03T06:40:00Z</dcterms:modified>
</cp:coreProperties>
</file>