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"/>
        <w:gridCol w:w="557"/>
        <w:gridCol w:w="1378"/>
        <w:gridCol w:w="2793"/>
        <w:gridCol w:w="1459"/>
        <w:gridCol w:w="1276"/>
        <w:gridCol w:w="1424"/>
        <w:gridCol w:w="1035"/>
        <w:gridCol w:w="1016"/>
        <w:gridCol w:w="1197"/>
        <w:gridCol w:w="1474"/>
        <w:gridCol w:w="15"/>
        <w:gridCol w:w="1883"/>
        <w:gridCol w:w="15"/>
      </w:tblGrid>
      <w:tr w:rsidR="000859F3" w:rsidTr="004355E7">
        <w:trPr>
          <w:gridAfter w:val="1"/>
          <w:wAfter w:w="15" w:type="dxa"/>
          <w:trHeight w:val="326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0859F3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0859F3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0859F3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:rsidR="000859F3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859F3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859F3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:rsidR="000859F3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0859F3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859F3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0859F3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859F3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59F3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859F3" w:rsidRPr="00F63C0C" w:rsidTr="00772A87">
        <w:trPr>
          <w:trHeight w:val="326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2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859F3" w:rsidRPr="00F63C0C" w:rsidRDefault="000859F3" w:rsidP="00F41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3C0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Сведения о муниципальном недвижимом имуществе МКУК "Центральная библиотека" на  01 </w:t>
            </w:r>
            <w:r w:rsidR="00F4171A" w:rsidRPr="00F63C0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июля </w:t>
            </w:r>
            <w:r w:rsidR="008626C8" w:rsidRPr="00F63C0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202</w:t>
            </w:r>
            <w:r w:rsidR="00CD7D76" w:rsidRPr="00F63C0C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="008626C8" w:rsidRPr="00F63C0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г.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859F3" w:rsidRPr="00F63C0C" w:rsidTr="004355E7">
        <w:trPr>
          <w:gridAfter w:val="1"/>
          <w:wAfter w:w="15" w:type="dxa"/>
          <w:trHeight w:val="326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859F3" w:rsidRPr="00F63C0C" w:rsidTr="004355E7">
        <w:trPr>
          <w:gridAfter w:val="1"/>
          <w:wAfter w:w="15" w:type="dxa"/>
          <w:trHeight w:val="326"/>
        </w:trPr>
        <w:tc>
          <w:tcPr>
            <w:tcW w:w="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Реест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Адрес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 xml:space="preserve">Кадастровый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Площадь,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Первона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Остаточная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Кадастровая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 xml:space="preserve">Дата </w:t>
            </w:r>
            <w:proofErr w:type="spellStart"/>
            <w:r w:rsidRPr="00F63C0C">
              <w:rPr>
                <w:rFonts w:ascii="Times New Roman" w:hAnsi="Times New Roman" w:cs="Times New Roman"/>
                <w:color w:val="000000"/>
              </w:rPr>
              <w:t>возникно</w:t>
            </w:r>
            <w:proofErr w:type="spellEnd"/>
            <w:r w:rsidRPr="00F63C0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Сведения о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Сведения об</w:t>
            </w:r>
          </w:p>
        </w:tc>
      </w:tr>
      <w:tr w:rsidR="000859F3" w:rsidRPr="00F63C0C" w:rsidTr="004355E7">
        <w:trPr>
          <w:gridAfter w:val="1"/>
          <w:wAfter w:w="15" w:type="dxa"/>
          <w:trHeight w:val="326"/>
        </w:trPr>
        <w:tc>
          <w:tcPr>
            <w:tcW w:w="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3C0C">
              <w:rPr>
                <w:rFonts w:ascii="Times New Roman" w:hAnsi="Times New Roman" w:cs="Times New Roman"/>
                <w:color w:val="000000"/>
              </w:rPr>
              <w:t>ровый</w:t>
            </w:r>
            <w:proofErr w:type="spellEnd"/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объекта</w:t>
            </w: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(местоположение)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номер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 xml:space="preserve">протяженность, 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3C0C">
              <w:rPr>
                <w:rFonts w:ascii="Times New Roman" w:hAnsi="Times New Roman" w:cs="Times New Roman"/>
                <w:color w:val="000000"/>
              </w:rPr>
              <w:t>чальная</w:t>
            </w:r>
            <w:proofErr w:type="spellEnd"/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стоимость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стоимость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3C0C">
              <w:rPr>
                <w:rFonts w:ascii="Times New Roman" w:hAnsi="Times New Roman" w:cs="Times New Roman"/>
                <w:color w:val="000000"/>
              </w:rPr>
              <w:t>венния</w:t>
            </w:r>
            <w:proofErr w:type="spellEnd"/>
            <w:r w:rsidRPr="00F63C0C">
              <w:rPr>
                <w:rFonts w:ascii="Times New Roman" w:hAnsi="Times New Roman" w:cs="Times New Roman"/>
                <w:color w:val="000000"/>
              </w:rPr>
              <w:t xml:space="preserve"> права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3C0C">
              <w:rPr>
                <w:rFonts w:ascii="Times New Roman" w:hAnsi="Times New Roman" w:cs="Times New Roman"/>
                <w:color w:val="000000"/>
              </w:rPr>
              <w:t>правообла</w:t>
            </w:r>
            <w:proofErr w:type="spellEnd"/>
            <w:r w:rsidRPr="00F63C0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установленных</w:t>
            </w:r>
          </w:p>
        </w:tc>
      </w:tr>
      <w:tr w:rsidR="000859F3" w:rsidRPr="00F63C0C" w:rsidTr="004355E7">
        <w:trPr>
          <w:gridAfter w:val="1"/>
          <w:wAfter w:w="15" w:type="dxa"/>
          <w:trHeight w:val="326"/>
        </w:trPr>
        <w:tc>
          <w:tcPr>
            <w:tcW w:w="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номер</w:t>
            </w: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и (или) иные параметры</w:t>
            </w:r>
          </w:p>
        </w:tc>
        <w:tc>
          <w:tcPr>
            <w:tcW w:w="2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стоимость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собственности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3C0C">
              <w:rPr>
                <w:rFonts w:ascii="Times New Roman" w:hAnsi="Times New Roman" w:cs="Times New Roman"/>
                <w:color w:val="000000"/>
              </w:rPr>
              <w:t>дателе</w:t>
            </w:r>
            <w:proofErr w:type="spellEnd"/>
          </w:p>
        </w:tc>
        <w:tc>
          <w:tcPr>
            <w:tcW w:w="1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ограничениях</w:t>
            </w:r>
          </w:p>
        </w:tc>
      </w:tr>
      <w:tr w:rsidR="000859F3" w:rsidRPr="00F63C0C" w:rsidTr="00F63C0C">
        <w:trPr>
          <w:gridAfter w:val="1"/>
          <w:wAfter w:w="15" w:type="dxa"/>
          <w:trHeight w:val="881"/>
        </w:trPr>
        <w:tc>
          <w:tcPr>
            <w:tcW w:w="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6" w:space="0" w:color="C0C0C0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Встроенное нежилое помещение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 xml:space="preserve">Волгоградская область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34-34-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114,2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167252,4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06.10.2014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3C0C">
              <w:rPr>
                <w:rFonts w:ascii="Times New Roman" w:hAnsi="Times New Roman" w:cs="Times New Roman"/>
                <w:color w:val="000000"/>
              </w:rPr>
              <w:t>Котельниковское</w:t>
            </w:r>
            <w:proofErr w:type="spellEnd"/>
            <w:r w:rsidRPr="00F63C0C">
              <w:rPr>
                <w:rFonts w:ascii="Times New Roman" w:hAnsi="Times New Roman" w:cs="Times New Roman"/>
                <w:color w:val="000000"/>
              </w:rPr>
              <w:t xml:space="preserve"> городское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3C0C">
              <w:rPr>
                <w:rFonts w:ascii="Times New Roman" w:hAnsi="Times New Roman" w:cs="Times New Roman"/>
                <w:color w:val="000000"/>
              </w:rPr>
              <w:t>Закрепленно</w:t>
            </w:r>
            <w:proofErr w:type="spellEnd"/>
            <w:r w:rsidRPr="00F63C0C">
              <w:rPr>
                <w:rFonts w:ascii="Times New Roman" w:hAnsi="Times New Roman" w:cs="Times New Roman"/>
                <w:color w:val="000000"/>
              </w:rPr>
              <w:t xml:space="preserve"> на праве оперативного</w:t>
            </w:r>
          </w:p>
        </w:tc>
      </w:tr>
      <w:tr w:rsidR="000859F3" w:rsidRPr="00F63C0C" w:rsidTr="004355E7">
        <w:trPr>
          <w:gridAfter w:val="1"/>
          <w:wAfter w:w="15" w:type="dxa"/>
          <w:trHeight w:val="446"/>
        </w:trPr>
        <w:tc>
          <w:tcPr>
            <w:tcW w:w="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Котельниковский район,           г. Котельниково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18/020/201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single" w:sz="6" w:space="0" w:color="C0C0C0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поселение Котельниковского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управления за МКУК "Центральная</w:t>
            </w:r>
          </w:p>
        </w:tc>
      </w:tr>
      <w:tr w:rsidR="000859F3" w:rsidRPr="00F63C0C" w:rsidTr="004355E7">
        <w:trPr>
          <w:gridAfter w:val="1"/>
          <w:wAfter w:w="15" w:type="dxa"/>
          <w:trHeight w:val="218"/>
        </w:trPr>
        <w:tc>
          <w:tcPr>
            <w:tcW w:w="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ул. Ленина, 12.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4-475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4" w:type="dxa"/>
            <w:tcBorders>
              <w:top w:val="single" w:sz="6" w:space="0" w:color="C0C0C0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муниципального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библиотека"</w:t>
            </w:r>
          </w:p>
        </w:tc>
      </w:tr>
      <w:tr w:rsidR="000859F3" w:rsidRPr="00F63C0C" w:rsidTr="004355E7">
        <w:trPr>
          <w:gridAfter w:val="1"/>
          <w:wAfter w:w="15" w:type="dxa"/>
          <w:trHeight w:val="425"/>
        </w:trPr>
        <w:tc>
          <w:tcPr>
            <w:tcW w:w="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2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района Волгоградской</w:t>
            </w:r>
          </w:p>
        </w:tc>
      </w:tr>
      <w:tr w:rsidR="000859F3" w:rsidRPr="00F63C0C" w:rsidTr="004355E7">
        <w:trPr>
          <w:gridAfter w:val="1"/>
          <w:wAfter w:w="15" w:type="dxa"/>
          <w:trHeight w:val="228"/>
        </w:trPr>
        <w:tc>
          <w:tcPr>
            <w:tcW w:w="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области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859F3" w:rsidRPr="00F63C0C" w:rsidTr="004355E7">
        <w:trPr>
          <w:gridAfter w:val="1"/>
          <w:wAfter w:w="15" w:type="dxa"/>
          <w:trHeight w:val="12"/>
        </w:trPr>
        <w:tc>
          <w:tcPr>
            <w:tcW w:w="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859F3" w:rsidRPr="00F63C0C" w:rsidTr="004355E7">
        <w:trPr>
          <w:gridAfter w:val="1"/>
          <w:wAfter w:w="15" w:type="dxa"/>
          <w:trHeight w:val="446"/>
        </w:trPr>
        <w:tc>
          <w:tcPr>
            <w:tcW w:w="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7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6" w:space="0" w:color="C0C0C0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Библиотека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 xml:space="preserve">Волгоградская область 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34:13:13002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122,1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4" w:space="0" w:color="auto"/>
              <w:bottom w:val="single" w:sz="6" w:space="0" w:color="C0C0C0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57947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04.10.2016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3C0C">
              <w:rPr>
                <w:rFonts w:ascii="Times New Roman" w:hAnsi="Times New Roman" w:cs="Times New Roman"/>
                <w:color w:val="000000"/>
              </w:rPr>
              <w:t>Котельниковское</w:t>
            </w:r>
            <w:proofErr w:type="spellEnd"/>
            <w:r w:rsidRPr="00F63C0C">
              <w:rPr>
                <w:rFonts w:ascii="Times New Roman" w:hAnsi="Times New Roman" w:cs="Times New Roman"/>
                <w:color w:val="000000"/>
              </w:rPr>
              <w:t xml:space="preserve"> городское</w:t>
            </w:r>
          </w:p>
        </w:tc>
        <w:tc>
          <w:tcPr>
            <w:tcW w:w="1898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3C0C">
              <w:rPr>
                <w:rFonts w:ascii="Times New Roman" w:hAnsi="Times New Roman" w:cs="Times New Roman"/>
                <w:color w:val="000000"/>
              </w:rPr>
              <w:t>Закрепленно</w:t>
            </w:r>
            <w:proofErr w:type="spellEnd"/>
            <w:r w:rsidRPr="00F63C0C">
              <w:rPr>
                <w:rFonts w:ascii="Times New Roman" w:hAnsi="Times New Roman" w:cs="Times New Roman"/>
                <w:color w:val="000000"/>
              </w:rPr>
              <w:t xml:space="preserve"> на праве оперативного</w:t>
            </w:r>
          </w:p>
        </w:tc>
      </w:tr>
      <w:tr w:rsidR="000859F3" w:rsidRPr="00F63C0C" w:rsidTr="004355E7">
        <w:trPr>
          <w:gridAfter w:val="1"/>
          <w:wAfter w:w="15" w:type="dxa"/>
          <w:trHeight w:val="468"/>
        </w:trPr>
        <w:tc>
          <w:tcPr>
            <w:tcW w:w="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F63C0C">
              <w:rPr>
                <w:rFonts w:ascii="Times New Roman" w:hAnsi="Times New Roman" w:cs="Times New Roman"/>
                <w:color w:val="000000"/>
              </w:rPr>
              <w:t>Котельниковский район,               г. Котельниково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1:1758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4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поселения Котельниковского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управления за МКУК "Центральная</w:t>
            </w:r>
          </w:p>
        </w:tc>
      </w:tr>
      <w:tr w:rsidR="000859F3" w:rsidRPr="00F63C0C" w:rsidTr="004355E7">
        <w:trPr>
          <w:gridAfter w:val="1"/>
          <w:wAfter w:w="15" w:type="dxa"/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ул. Пролетарская, д.1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4" w:type="dxa"/>
            <w:tcBorders>
              <w:top w:val="single" w:sz="6" w:space="0" w:color="C0C0C0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муниципального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библиотека"</w:t>
            </w:r>
          </w:p>
        </w:tc>
      </w:tr>
      <w:tr w:rsidR="000859F3" w:rsidRPr="00F63C0C" w:rsidTr="004355E7">
        <w:trPr>
          <w:gridAfter w:val="1"/>
          <w:wAfter w:w="15" w:type="dxa"/>
          <w:trHeight w:val="415"/>
        </w:trPr>
        <w:tc>
          <w:tcPr>
            <w:tcW w:w="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района Волгоградской</w:t>
            </w:r>
          </w:p>
        </w:tc>
      </w:tr>
      <w:tr w:rsidR="000859F3" w:rsidRPr="00F63C0C" w:rsidTr="004355E7">
        <w:trPr>
          <w:gridAfter w:val="1"/>
          <w:wAfter w:w="15" w:type="dxa"/>
          <w:trHeight w:val="228"/>
        </w:trPr>
        <w:tc>
          <w:tcPr>
            <w:tcW w:w="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области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859F3" w:rsidRPr="00F63C0C" w:rsidTr="004355E7">
        <w:trPr>
          <w:gridAfter w:val="1"/>
          <w:wAfter w:w="15" w:type="dxa"/>
          <w:trHeight w:val="326"/>
        </w:trPr>
        <w:tc>
          <w:tcPr>
            <w:tcW w:w="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3C0C">
              <w:rPr>
                <w:rFonts w:ascii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3C0C">
              <w:rPr>
                <w:rFonts w:ascii="Times New Roman" w:hAnsi="Times New Roman" w:cs="Times New Roman"/>
                <w:b/>
                <w:bCs/>
                <w:color w:val="000000"/>
              </w:rPr>
              <w:t>225</w:t>
            </w:r>
            <w:r w:rsidR="004355E7" w:rsidRPr="00F63C0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63C0C">
              <w:rPr>
                <w:rFonts w:ascii="Times New Roman" w:hAnsi="Times New Roman" w:cs="Times New Roman"/>
                <w:b/>
                <w:bCs/>
                <w:color w:val="000000"/>
              </w:rPr>
              <w:t>199,4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C0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3" w:rsidRPr="00F63C0C" w:rsidRDefault="0008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E62CE" w:rsidRPr="00F63C0C" w:rsidRDefault="003E62CE">
      <w:pPr>
        <w:rPr>
          <w:rFonts w:ascii="Times New Roman" w:hAnsi="Times New Roman" w:cs="Times New Roman"/>
        </w:rPr>
      </w:pPr>
    </w:p>
    <w:sectPr w:rsidR="003E62CE" w:rsidRPr="00F63C0C" w:rsidSect="000859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025"/>
    <w:rsid w:val="00043371"/>
    <w:rsid w:val="000859F3"/>
    <w:rsid w:val="00112E03"/>
    <w:rsid w:val="00301152"/>
    <w:rsid w:val="00352025"/>
    <w:rsid w:val="003E62CE"/>
    <w:rsid w:val="004355E7"/>
    <w:rsid w:val="004678B7"/>
    <w:rsid w:val="00467A85"/>
    <w:rsid w:val="004A7D88"/>
    <w:rsid w:val="00772A87"/>
    <w:rsid w:val="008626C8"/>
    <w:rsid w:val="008A4637"/>
    <w:rsid w:val="009E7D1E"/>
    <w:rsid w:val="00AF1194"/>
    <w:rsid w:val="00B235D3"/>
    <w:rsid w:val="00BF5985"/>
    <w:rsid w:val="00C1701C"/>
    <w:rsid w:val="00CD7D76"/>
    <w:rsid w:val="00D40371"/>
    <w:rsid w:val="00D530BD"/>
    <w:rsid w:val="00F4171A"/>
    <w:rsid w:val="00F6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Изучеева</dc:creator>
  <cp:keywords/>
  <dc:description/>
  <cp:lastModifiedBy>Изучеева</cp:lastModifiedBy>
  <cp:revision>41</cp:revision>
  <dcterms:created xsi:type="dcterms:W3CDTF">2021-10-11T05:50:00Z</dcterms:created>
  <dcterms:modified xsi:type="dcterms:W3CDTF">2026-07-03T05:42:00Z</dcterms:modified>
</cp:coreProperties>
</file>